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0C" w:rsidRDefault="0015190C" w:rsidP="00405555">
      <w:pPr>
        <w:pStyle w:val="Ttulo11"/>
        <w:spacing w:before="60" w:line="360" w:lineRule="auto"/>
        <w:ind w:left="0" w:right="1261" w:firstLine="709"/>
        <w:outlineLvl w:val="9"/>
        <w:rPr>
          <w:sz w:val="24"/>
          <w:szCs w:val="24"/>
          <w:lang w:val="pt-BR"/>
        </w:rPr>
      </w:pPr>
    </w:p>
    <w:p w:rsidR="009A382C" w:rsidRPr="00ED0185"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EDITAL DE LICITAÇÃO</w:t>
      </w:r>
    </w:p>
    <w:p w:rsidR="009A382C" w:rsidRPr="003527A1"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 xml:space="preserve">PAL Nº </w:t>
      </w:r>
      <w:r w:rsidR="00D1072A">
        <w:rPr>
          <w:rFonts w:ascii="Times New Roman" w:hAnsi="Times New Roman" w:cs="Times New Roman"/>
          <w:i w:val="0"/>
          <w:color w:val="000000" w:themeColor="text1"/>
          <w:sz w:val="24"/>
          <w:szCs w:val="24"/>
          <w:u w:val="single"/>
        </w:rPr>
        <w:t>035/2023</w:t>
      </w:r>
      <w:r w:rsidRPr="003527A1">
        <w:rPr>
          <w:rFonts w:ascii="Times New Roman" w:hAnsi="Times New Roman" w:cs="Times New Roman"/>
          <w:i w:val="0"/>
          <w:color w:val="000000" w:themeColor="text1"/>
          <w:sz w:val="24"/>
          <w:szCs w:val="24"/>
          <w:u w:val="single"/>
        </w:rPr>
        <w:t xml:space="preserve"> - PREGÃO PRESENCIAL Nº </w:t>
      </w:r>
      <w:r w:rsidR="00D1072A">
        <w:rPr>
          <w:rFonts w:ascii="Times New Roman" w:hAnsi="Times New Roman" w:cs="Times New Roman"/>
          <w:i w:val="0"/>
          <w:color w:val="000000" w:themeColor="text1"/>
          <w:sz w:val="24"/>
          <w:szCs w:val="24"/>
          <w:u w:val="single"/>
        </w:rPr>
        <w:t>011/2023</w:t>
      </w:r>
    </w:p>
    <w:p w:rsidR="009A382C" w:rsidRPr="003527A1" w:rsidRDefault="009A382C" w:rsidP="009A382C">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276" w:lineRule="auto"/>
        <w:jc w:val="center"/>
        <w:rPr>
          <w:rFonts w:ascii="Times New Roman" w:hAnsi="Times New Roman" w:cs="Times New Roman"/>
          <w:i w:val="0"/>
          <w:color w:val="000000" w:themeColor="text1"/>
          <w:sz w:val="24"/>
          <w:szCs w:val="24"/>
          <w:u w:val="single"/>
        </w:rPr>
      </w:pPr>
      <w:r w:rsidRPr="003527A1">
        <w:rPr>
          <w:rFonts w:ascii="Times New Roman" w:hAnsi="Times New Roman" w:cs="Times New Roman"/>
          <w:i w:val="0"/>
          <w:color w:val="000000" w:themeColor="text1"/>
          <w:sz w:val="24"/>
          <w:szCs w:val="24"/>
          <w:u w:val="single"/>
        </w:rPr>
        <w:t>TIPO: M</w:t>
      </w:r>
      <w:r>
        <w:rPr>
          <w:rFonts w:ascii="Times New Roman" w:hAnsi="Times New Roman" w:cs="Times New Roman"/>
          <w:i w:val="0"/>
          <w:color w:val="000000" w:themeColor="text1"/>
          <w:sz w:val="24"/>
          <w:szCs w:val="24"/>
          <w:u w:val="single"/>
        </w:rPr>
        <w:t>ENOR PREÇO POR ITEM</w:t>
      </w:r>
    </w:p>
    <w:p w:rsidR="007A5A79" w:rsidRPr="00E334D5" w:rsidRDefault="007A5A79" w:rsidP="009A382C">
      <w:pPr>
        <w:pStyle w:val="Corpodetexto"/>
        <w:tabs>
          <w:tab w:val="left" w:pos="0"/>
        </w:tabs>
        <w:spacing w:before="7" w:line="360" w:lineRule="auto"/>
        <w:ind w:right="-801"/>
        <w:jc w:val="both"/>
        <w:rPr>
          <w:b/>
          <w:sz w:val="24"/>
          <w:szCs w:val="24"/>
        </w:rPr>
      </w:pPr>
    </w:p>
    <w:p w:rsidR="007A5A79" w:rsidRPr="00E334D5" w:rsidRDefault="007A5A79" w:rsidP="009A382C">
      <w:pPr>
        <w:tabs>
          <w:tab w:val="left" w:pos="0"/>
        </w:tabs>
        <w:spacing w:line="360" w:lineRule="auto"/>
        <w:ind w:right="-801"/>
        <w:jc w:val="both"/>
        <w:rPr>
          <w:b/>
          <w:sz w:val="24"/>
          <w:szCs w:val="24"/>
        </w:rPr>
      </w:pPr>
      <w:r w:rsidRPr="00E334D5">
        <w:rPr>
          <w:b/>
          <w:sz w:val="24"/>
          <w:szCs w:val="24"/>
        </w:rPr>
        <w:t>I – PREÂMBULO</w:t>
      </w:r>
    </w:p>
    <w:p w:rsidR="009A382C" w:rsidRDefault="009A382C" w:rsidP="009A382C">
      <w:pPr>
        <w:pStyle w:val="PargrafodaLista"/>
        <w:widowControl w:val="0"/>
        <w:numPr>
          <w:ilvl w:val="1"/>
          <w:numId w:val="44"/>
        </w:numPr>
        <w:tabs>
          <w:tab w:val="left" w:pos="0"/>
          <w:tab w:val="left" w:pos="527"/>
        </w:tabs>
        <w:spacing w:line="360" w:lineRule="auto"/>
        <w:ind w:left="0" w:right="-801"/>
        <w:jc w:val="both"/>
        <w:rPr>
          <w:sz w:val="24"/>
          <w:szCs w:val="24"/>
        </w:rPr>
      </w:pPr>
    </w:p>
    <w:p w:rsidR="00141464" w:rsidRPr="004D41FF" w:rsidRDefault="007A5A79" w:rsidP="004D41FF">
      <w:pPr>
        <w:pStyle w:val="PargrafodaLista"/>
        <w:widowControl w:val="0"/>
        <w:numPr>
          <w:ilvl w:val="1"/>
          <w:numId w:val="45"/>
        </w:numPr>
        <w:tabs>
          <w:tab w:val="left" w:pos="0"/>
          <w:tab w:val="left" w:pos="527"/>
        </w:tabs>
        <w:spacing w:before="5" w:line="360" w:lineRule="auto"/>
        <w:ind w:left="0" w:right="-801"/>
        <w:jc w:val="both"/>
        <w:rPr>
          <w:sz w:val="24"/>
          <w:szCs w:val="24"/>
        </w:rPr>
      </w:pPr>
      <w:r w:rsidRPr="004D41FF">
        <w:rPr>
          <w:sz w:val="24"/>
          <w:szCs w:val="24"/>
        </w:rPr>
        <w:t xml:space="preserve"> O </w:t>
      </w:r>
      <w:r w:rsidRPr="004D41FF">
        <w:rPr>
          <w:b/>
          <w:sz w:val="24"/>
          <w:szCs w:val="24"/>
        </w:rPr>
        <w:t>Município de São Tomé das Letras</w:t>
      </w:r>
      <w:r w:rsidRPr="004D41FF">
        <w:rPr>
          <w:sz w:val="24"/>
          <w:szCs w:val="24"/>
        </w:rPr>
        <w:t xml:space="preserve">, com sede na </w:t>
      </w:r>
      <w:r w:rsidR="00A70764" w:rsidRPr="004D41FF">
        <w:rPr>
          <w:sz w:val="24"/>
          <w:szCs w:val="24"/>
        </w:rPr>
        <w:t>Praça Barão de Alfenas, nº 10</w:t>
      </w:r>
      <w:r w:rsidR="00FA3677" w:rsidRPr="004D41FF">
        <w:rPr>
          <w:sz w:val="24"/>
          <w:szCs w:val="24"/>
        </w:rPr>
        <w:t>0, Centro, CEP 37.40</w:t>
      </w:r>
      <w:r w:rsidRPr="004D41FF">
        <w:rPr>
          <w:sz w:val="24"/>
          <w:szCs w:val="24"/>
        </w:rPr>
        <w:t xml:space="preserve">8-000, nesta cidade, inscrito no CNPJ sob o Nº 18.008.920/0001-11, por intermédio da Pregoeira e da Comissão de Apoio, torna público a realização de </w:t>
      </w:r>
      <w:r w:rsidRPr="004D41FF">
        <w:rPr>
          <w:b/>
          <w:sz w:val="24"/>
          <w:szCs w:val="24"/>
        </w:rPr>
        <w:t>Registro de Preços</w:t>
      </w:r>
      <w:r w:rsidRPr="004D41FF">
        <w:rPr>
          <w:sz w:val="24"/>
          <w:szCs w:val="24"/>
        </w:rPr>
        <w:t>, por mei</w:t>
      </w:r>
      <w:r w:rsidR="00856B91" w:rsidRPr="004D41FF">
        <w:rPr>
          <w:sz w:val="24"/>
          <w:szCs w:val="24"/>
        </w:rPr>
        <w:t>o de processo licita</w:t>
      </w:r>
      <w:r w:rsidR="009352FF" w:rsidRPr="004D41FF">
        <w:rPr>
          <w:sz w:val="24"/>
          <w:szCs w:val="24"/>
        </w:rPr>
        <w:t xml:space="preserve">tório nº </w:t>
      </w:r>
      <w:r w:rsidR="00D1072A">
        <w:rPr>
          <w:sz w:val="24"/>
          <w:szCs w:val="24"/>
        </w:rPr>
        <w:t>035/2023</w:t>
      </w:r>
      <w:r w:rsidR="00856B91" w:rsidRPr="004D41FF">
        <w:rPr>
          <w:sz w:val="24"/>
          <w:szCs w:val="24"/>
        </w:rPr>
        <w:t xml:space="preserve">, </w:t>
      </w:r>
      <w:r w:rsidRPr="004D41FF">
        <w:rPr>
          <w:sz w:val="24"/>
          <w:szCs w:val="24"/>
        </w:rPr>
        <w:t>na m</w:t>
      </w:r>
      <w:r w:rsidR="00FA3677" w:rsidRPr="004D41FF">
        <w:rPr>
          <w:sz w:val="24"/>
          <w:szCs w:val="24"/>
        </w:rPr>
        <w:t xml:space="preserve">odalidade PREGÃO PRESENCIAL nº </w:t>
      </w:r>
      <w:r w:rsidR="00D1072A">
        <w:rPr>
          <w:sz w:val="24"/>
          <w:szCs w:val="24"/>
        </w:rPr>
        <w:t>011/2023</w:t>
      </w:r>
      <w:r w:rsidRPr="004D41FF">
        <w:rPr>
          <w:sz w:val="24"/>
          <w:szCs w:val="24"/>
        </w:rPr>
        <w:t xml:space="preserve">, do tipo Menor Preço </w:t>
      </w:r>
      <w:r w:rsidR="00856B91" w:rsidRPr="004D41FF">
        <w:rPr>
          <w:sz w:val="24"/>
          <w:szCs w:val="24"/>
        </w:rPr>
        <w:t>Unitário,</w:t>
      </w:r>
      <w:r w:rsidRPr="004D41FF">
        <w:rPr>
          <w:sz w:val="24"/>
          <w:szCs w:val="24"/>
        </w:rPr>
        <w:t xml:space="preserve"> para futura e eventual</w:t>
      </w:r>
      <w:r w:rsidR="00405555" w:rsidRPr="004D41FF">
        <w:rPr>
          <w:sz w:val="24"/>
          <w:szCs w:val="24"/>
        </w:rPr>
        <w:t xml:space="preserve"> </w:t>
      </w:r>
      <w:r w:rsidR="00083152">
        <w:rPr>
          <w:sz w:val="24"/>
          <w:szCs w:val="24"/>
        </w:rPr>
        <w:t>CONTRATAÇÃO DE EMPRESAS ESPECIALIZADAS PARA SERVIÇOS MECÂNICO LEVE, MANUTENÇÃO DA FROTA MUNICIPAL</w:t>
      </w:r>
      <w:r w:rsidR="00A70764" w:rsidRPr="004D41FF">
        <w:rPr>
          <w:sz w:val="24"/>
          <w:szCs w:val="24"/>
        </w:rPr>
        <w:t>,</w:t>
      </w:r>
      <w:r w:rsidR="009352FF" w:rsidRPr="004D41FF">
        <w:rPr>
          <w:sz w:val="24"/>
          <w:szCs w:val="24"/>
        </w:rPr>
        <w:t xml:space="preserve"> </w:t>
      </w:r>
      <w:r w:rsidRPr="004D41FF">
        <w:rPr>
          <w:sz w:val="24"/>
          <w:szCs w:val="24"/>
        </w:rPr>
        <w:t xml:space="preserve">CONFORME ESPECIFICAÇÕES TÉCNICAS E PARÂMETROS MÍNIMOS DE DESEMPENHO E QUALIDADE DEFINIDOS </w:t>
      </w:r>
      <w:r w:rsidR="00A70764" w:rsidRPr="004D41FF">
        <w:rPr>
          <w:sz w:val="24"/>
          <w:szCs w:val="24"/>
        </w:rPr>
        <w:t>NO TERMO DE REFERÊNCIA, ANEXO I</w:t>
      </w:r>
      <w:r w:rsidRPr="004D41FF">
        <w:rPr>
          <w:sz w:val="24"/>
          <w:szCs w:val="24"/>
        </w:rPr>
        <w:t>, deste Edital, O pregão presencial será regido pela Lei Federal 8.666/93, de 21 de junho de 1993,</w:t>
      </w:r>
      <w:r w:rsidR="009352FF" w:rsidRPr="004D41FF">
        <w:rPr>
          <w:sz w:val="24"/>
          <w:szCs w:val="24"/>
        </w:rPr>
        <w:t xml:space="preserve"> </w:t>
      </w:r>
      <w:r w:rsidRPr="004D41FF">
        <w:rPr>
          <w:sz w:val="24"/>
          <w:szCs w:val="24"/>
        </w:rPr>
        <w:t>pela</w:t>
      </w:r>
      <w:r w:rsidR="009352FF" w:rsidRPr="004D41FF">
        <w:rPr>
          <w:sz w:val="24"/>
          <w:szCs w:val="24"/>
        </w:rPr>
        <w:t xml:space="preserve"> </w:t>
      </w:r>
      <w:r w:rsidRPr="004D41FF">
        <w:rPr>
          <w:sz w:val="24"/>
          <w:szCs w:val="24"/>
        </w:rPr>
        <w:t>Lei</w:t>
      </w:r>
      <w:r w:rsidR="009352FF" w:rsidRPr="004D41FF">
        <w:rPr>
          <w:sz w:val="24"/>
          <w:szCs w:val="24"/>
        </w:rPr>
        <w:t xml:space="preserve"> </w:t>
      </w:r>
      <w:r w:rsidRPr="004D41FF">
        <w:rPr>
          <w:sz w:val="24"/>
          <w:szCs w:val="24"/>
        </w:rPr>
        <w:t>Federal</w:t>
      </w:r>
      <w:r w:rsidR="009352FF" w:rsidRPr="004D41FF">
        <w:rPr>
          <w:sz w:val="24"/>
          <w:szCs w:val="24"/>
        </w:rPr>
        <w:t xml:space="preserve"> </w:t>
      </w:r>
      <w:r w:rsidRPr="004D41FF">
        <w:rPr>
          <w:sz w:val="24"/>
          <w:szCs w:val="24"/>
        </w:rPr>
        <w:t>10.520,</w:t>
      </w:r>
      <w:proofErr w:type="gramStart"/>
      <w:r w:rsidR="009352FF" w:rsidRPr="004D41FF">
        <w:rPr>
          <w:sz w:val="24"/>
          <w:szCs w:val="24"/>
        </w:rPr>
        <w:t xml:space="preserve">  </w:t>
      </w:r>
      <w:proofErr w:type="gramEnd"/>
      <w:r w:rsidRPr="004D41FF">
        <w:rPr>
          <w:sz w:val="24"/>
          <w:szCs w:val="24"/>
        </w:rPr>
        <w:t>de</w:t>
      </w:r>
      <w:r w:rsidR="009352FF" w:rsidRPr="004D41FF">
        <w:rPr>
          <w:sz w:val="24"/>
          <w:szCs w:val="24"/>
        </w:rPr>
        <w:t xml:space="preserve"> </w:t>
      </w:r>
      <w:r w:rsidRPr="004D41FF">
        <w:rPr>
          <w:sz w:val="24"/>
          <w:szCs w:val="24"/>
        </w:rPr>
        <w:t>17</w:t>
      </w:r>
      <w:r w:rsidR="009352FF" w:rsidRPr="004D41FF">
        <w:rPr>
          <w:sz w:val="24"/>
          <w:szCs w:val="24"/>
        </w:rPr>
        <w:t xml:space="preserve"> </w:t>
      </w:r>
      <w:r w:rsidRPr="004D41FF">
        <w:rPr>
          <w:sz w:val="24"/>
          <w:szCs w:val="24"/>
        </w:rPr>
        <w:t>de</w:t>
      </w:r>
      <w:r w:rsidR="009352FF" w:rsidRPr="004D41FF">
        <w:rPr>
          <w:sz w:val="24"/>
          <w:szCs w:val="24"/>
        </w:rPr>
        <w:t xml:space="preserve"> </w:t>
      </w:r>
      <w:r w:rsidRPr="004D41FF">
        <w:rPr>
          <w:sz w:val="24"/>
          <w:szCs w:val="24"/>
        </w:rPr>
        <w:t>julho</w:t>
      </w:r>
      <w:r w:rsidR="009352FF" w:rsidRPr="004D41FF">
        <w:rPr>
          <w:sz w:val="24"/>
          <w:szCs w:val="24"/>
        </w:rPr>
        <w:t xml:space="preserve"> </w:t>
      </w:r>
      <w:r w:rsidRPr="004D41FF">
        <w:rPr>
          <w:sz w:val="24"/>
          <w:szCs w:val="24"/>
        </w:rPr>
        <w:t>de</w:t>
      </w:r>
      <w:r w:rsidR="009352FF" w:rsidRPr="004D41FF">
        <w:rPr>
          <w:sz w:val="24"/>
          <w:szCs w:val="24"/>
        </w:rPr>
        <w:t xml:space="preserve"> </w:t>
      </w:r>
      <w:r w:rsidRPr="004D41FF">
        <w:rPr>
          <w:sz w:val="24"/>
          <w:szCs w:val="24"/>
        </w:rPr>
        <w:t>2002,</w:t>
      </w:r>
      <w:r w:rsidR="009352FF" w:rsidRPr="004D41FF">
        <w:rPr>
          <w:sz w:val="24"/>
          <w:szCs w:val="24"/>
        </w:rPr>
        <w:t xml:space="preserve"> </w:t>
      </w:r>
      <w:r w:rsidRPr="004D41FF">
        <w:rPr>
          <w:sz w:val="24"/>
          <w:szCs w:val="24"/>
        </w:rPr>
        <w:t>pelo</w:t>
      </w:r>
      <w:r w:rsidR="009352FF" w:rsidRPr="004D41FF">
        <w:rPr>
          <w:sz w:val="24"/>
          <w:szCs w:val="24"/>
        </w:rPr>
        <w:t xml:space="preserve"> </w:t>
      </w:r>
      <w:r w:rsidRPr="004D41FF">
        <w:rPr>
          <w:sz w:val="24"/>
          <w:szCs w:val="24"/>
        </w:rPr>
        <w:t>Decreto</w:t>
      </w:r>
      <w:r w:rsidR="009352FF" w:rsidRPr="004D41FF">
        <w:rPr>
          <w:sz w:val="24"/>
          <w:szCs w:val="24"/>
        </w:rPr>
        <w:t xml:space="preserve"> </w:t>
      </w:r>
      <w:r w:rsidRPr="004D41FF">
        <w:rPr>
          <w:sz w:val="24"/>
          <w:szCs w:val="24"/>
        </w:rPr>
        <w:t>Municipa</w:t>
      </w:r>
      <w:r w:rsidR="00083152">
        <w:rPr>
          <w:sz w:val="24"/>
          <w:szCs w:val="24"/>
        </w:rPr>
        <w:t>l</w:t>
      </w:r>
      <w:r w:rsidR="00FA3677" w:rsidRPr="004D41FF">
        <w:rPr>
          <w:sz w:val="24"/>
          <w:szCs w:val="24"/>
        </w:rPr>
        <w:t xml:space="preserve"> 001/2015</w:t>
      </w:r>
      <w:r w:rsidRPr="004D41FF">
        <w:rPr>
          <w:sz w:val="24"/>
          <w:szCs w:val="24"/>
        </w:rPr>
        <w:t xml:space="preserve"> e demais normas aplicáveis à matéria, bem como pelas condições estabelecidas no presente</w:t>
      </w:r>
      <w:r w:rsidR="009352FF" w:rsidRPr="004D41FF">
        <w:rPr>
          <w:sz w:val="24"/>
          <w:szCs w:val="24"/>
        </w:rPr>
        <w:t xml:space="preserve"> </w:t>
      </w:r>
      <w:r w:rsidRPr="004D41FF">
        <w:rPr>
          <w:sz w:val="24"/>
          <w:szCs w:val="24"/>
        </w:rPr>
        <w:t>edital.</w:t>
      </w:r>
    </w:p>
    <w:p w:rsidR="00141464" w:rsidRPr="00E334D5" w:rsidRDefault="00141464" w:rsidP="009A382C">
      <w:pPr>
        <w:pStyle w:val="PargrafodaLista"/>
        <w:tabs>
          <w:tab w:val="left" w:pos="0"/>
          <w:tab w:val="left" w:pos="494"/>
        </w:tabs>
        <w:spacing w:before="5" w:line="360" w:lineRule="auto"/>
        <w:ind w:left="0" w:right="-801"/>
        <w:jc w:val="both"/>
        <w:rPr>
          <w:sz w:val="24"/>
          <w:szCs w:val="24"/>
        </w:rPr>
      </w:pPr>
    </w:p>
    <w:p w:rsidR="007A5A79" w:rsidRPr="00E334D5" w:rsidRDefault="007A5A79" w:rsidP="004D41FF">
      <w:pPr>
        <w:pStyle w:val="PargrafodaLista"/>
        <w:numPr>
          <w:ilvl w:val="1"/>
          <w:numId w:val="46"/>
        </w:numPr>
        <w:tabs>
          <w:tab w:val="left" w:pos="0"/>
          <w:tab w:val="left" w:pos="494"/>
        </w:tabs>
        <w:spacing w:before="5" w:line="360" w:lineRule="auto"/>
        <w:ind w:right="-801"/>
        <w:jc w:val="both"/>
        <w:rPr>
          <w:sz w:val="24"/>
          <w:szCs w:val="24"/>
        </w:rPr>
      </w:pPr>
      <w:r w:rsidRPr="00E334D5">
        <w:rPr>
          <w:sz w:val="24"/>
          <w:szCs w:val="24"/>
        </w:rPr>
        <w:t xml:space="preserve">A abertura dos envelopes e a sessão de lances ocorrerão em sessão pública na </w:t>
      </w:r>
      <w:r w:rsidR="00A70764" w:rsidRPr="00E334D5">
        <w:rPr>
          <w:sz w:val="24"/>
          <w:szCs w:val="24"/>
        </w:rPr>
        <w:t>Praça Barão de Alfenas</w:t>
      </w:r>
      <w:r w:rsidR="00AF1131" w:rsidRPr="00E334D5">
        <w:rPr>
          <w:sz w:val="24"/>
          <w:szCs w:val="24"/>
        </w:rPr>
        <w:t xml:space="preserve">, </w:t>
      </w:r>
      <w:r w:rsidR="00A70764" w:rsidRPr="00E334D5">
        <w:rPr>
          <w:sz w:val="24"/>
          <w:szCs w:val="24"/>
        </w:rPr>
        <w:t>10</w:t>
      </w:r>
      <w:r w:rsidR="00856B91" w:rsidRPr="00E334D5">
        <w:rPr>
          <w:sz w:val="24"/>
          <w:szCs w:val="24"/>
        </w:rPr>
        <w:t>0</w:t>
      </w:r>
      <w:r w:rsidR="00B74FA2" w:rsidRPr="00E334D5">
        <w:rPr>
          <w:sz w:val="24"/>
          <w:szCs w:val="24"/>
        </w:rPr>
        <w:t>, no d</w:t>
      </w:r>
      <w:r w:rsidR="00130BAB">
        <w:rPr>
          <w:sz w:val="24"/>
          <w:szCs w:val="24"/>
        </w:rPr>
        <w:t xml:space="preserve">ia </w:t>
      </w:r>
      <w:r w:rsidR="002C6087">
        <w:rPr>
          <w:b/>
          <w:sz w:val="24"/>
          <w:szCs w:val="24"/>
        </w:rPr>
        <w:t>18/04/2023</w:t>
      </w:r>
      <w:r w:rsidR="00D1072A">
        <w:rPr>
          <w:b/>
          <w:sz w:val="24"/>
          <w:szCs w:val="24"/>
        </w:rPr>
        <w:t xml:space="preserve"> </w:t>
      </w:r>
      <w:r w:rsidRPr="00720873">
        <w:rPr>
          <w:b/>
          <w:sz w:val="24"/>
          <w:szCs w:val="24"/>
        </w:rPr>
        <w:t>às</w:t>
      </w:r>
      <w:r w:rsidR="009352FF" w:rsidRPr="00720873">
        <w:rPr>
          <w:b/>
          <w:sz w:val="24"/>
          <w:szCs w:val="24"/>
        </w:rPr>
        <w:t xml:space="preserve"> </w:t>
      </w:r>
      <w:proofErr w:type="gramStart"/>
      <w:r w:rsidRPr="00720873">
        <w:rPr>
          <w:b/>
          <w:sz w:val="24"/>
          <w:szCs w:val="24"/>
        </w:rPr>
        <w:t>0</w:t>
      </w:r>
      <w:r w:rsidR="00AF1131" w:rsidRPr="00720873">
        <w:rPr>
          <w:b/>
          <w:sz w:val="24"/>
          <w:szCs w:val="24"/>
        </w:rPr>
        <w:t>9:00</w:t>
      </w:r>
      <w:proofErr w:type="gramEnd"/>
      <w:r w:rsidR="00AF1131" w:rsidRPr="00720873">
        <w:rPr>
          <w:b/>
          <w:sz w:val="24"/>
          <w:szCs w:val="24"/>
        </w:rPr>
        <w:t>h</w:t>
      </w:r>
      <w:r w:rsidRPr="00E334D5">
        <w:rPr>
          <w:sz w:val="24"/>
          <w:szCs w:val="24"/>
        </w:rPr>
        <w:t>.</w:t>
      </w:r>
    </w:p>
    <w:p w:rsidR="007A5A79" w:rsidRPr="004D41FF" w:rsidRDefault="007A5A79" w:rsidP="004D41FF">
      <w:pPr>
        <w:pStyle w:val="PargrafodaLista"/>
        <w:numPr>
          <w:ilvl w:val="1"/>
          <w:numId w:val="46"/>
        </w:numPr>
        <w:tabs>
          <w:tab w:val="left" w:pos="0"/>
          <w:tab w:val="left" w:pos="539"/>
        </w:tabs>
        <w:spacing w:before="7" w:line="360" w:lineRule="auto"/>
        <w:ind w:right="-801"/>
        <w:jc w:val="both"/>
        <w:rPr>
          <w:sz w:val="24"/>
          <w:szCs w:val="24"/>
        </w:rPr>
      </w:pPr>
      <w:r w:rsidRPr="004D41FF">
        <w:rPr>
          <w:sz w:val="24"/>
          <w:szCs w:val="24"/>
        </w:rPr>
        <w:t>Os trabalhos serão conduzidos pel</w:t>
      </w:r>
      <w:r w:rsidR="00503953">
        <w:rPr>
          <w:sz w:val="24"/>
          <w:szCs w:val="24"/>
        </w:rPr>
        <w:t>o</w:t>
      </w:r>
      <w:r w:rsidRPr="004D41FF">
        <w:rPr>
          <w:sz w:val="24"/>
          <w:szCs w:val="24"/>
        </w:rPr>
        <w:t xml:space="preserve"> Pregoeir</w:t>
      </w:r>
      <w:r w:rsidR="00503953">
        <w:rPr>
          <w:sz w:val="24"/>
          <w:szCs w:val="24"/>
        </w:rPr>
        <w:t>o</w:t>
      </w:r>
      <w:r w:rsidRPr="004D41FF">
        <w:rPr>
          <w:sz w:val="24"/>
          <w:szCs w:val="24"/>
        </w:rPr>
        <w:t xml:space="preserve"> da Prefeitura Municipal de São Tomé das Letras, </w:t>
      </w:r>
      <w:r w:rsidR="00503953">
        <w:rPr>
          <w:sz w:val="24"/>
          <w:szCs w:val="24"/>
        </w:rPr>
        <w:t>servidor</w:t>
      </w:r>
      <w:r w:rsidR="0066460C" w:rsidRPr="004D41FF">
        <w:rPr>
          <w:sz w:val="24"/>
          <w:szCs w:val="24"/>
        </w:rPr>
        <w:t xml:space="preserve"> </w:t>
      </w:r>
      <w:proofErr w:type="spellStart"/>
      <w:r w:rsidR="00503953">
        <w:rPr>
          <w:sz w:val="24"/>
          <w:szCs w:val="24"/>
        </w:rPr>
        <w:t>Ludson</w:t>
      </w:r>
      <w:proofErr w:type="spellEnd"/>
      <w:r w:rsidR="00503953">
        <w:rPr>
          <w:sz w:val="24"/>
          <w:szCs w:val="24"/>
        </w:rPr>
        <w:t xml:space="preserve"> Guedes Farias</w:t>
      </w:r>
      <w:r w:rsidRPr="004D41FF">
        <w:rPr>
          <w:sz w:val="24"/>
          <w:szCs w:val="24"/>
        </w:rPr>
        <w:t xml:space="preserve"> e demais membros da equipe de apoio designados pela Portaria nº</w:t>
      </w:r>
      <w:r w:rsidR="009352FF" w:rsidRPr="004D41FF">
        <w:rPr>
          <w:sz w:val="24"/>
          <w:szCs w:val="24"/>
        </w:rPr>
        <w:t xml:space="preserve"> </w:t>
      </w:r>
      <w:r w:rsidR="00503953">
        <w:rPr>
          <w:sz w:val="24"/>
          <w:szCs w:val="24"/>
        </w:rPr>
        <w:t>018/2021</w:t>
      </w:r>
      <w:r w:rsidRPr="004D41FF">
        <w:rPr>
          <w:sz w:val="24"/>
          <w:szCs w:val="24"/>
        </w:rPr>
        <w:t>.</w:t>
      </w:r>
    </w:p>
    <w:p w:rsidR="007A5A79" w:rsidRPr="00E334D5" w:rsidRDefault="007A5A79" w:rsidP="009A382C">
      <w:pPr>
        <w:pStyle w:val="Ttulo11"/>
        <w:tabs>
          <w:tab w:val="left" w:pos="0"/>
        </w:tabs>
        <w:spacing w:before="38" w:line="360" w:lineRule="auto"/>
        <w:ind w:left="0" w:right="-801"/>
        <w:outlineLvl w:val="9"/>
        <w:rPr>
          <w:sz w:val="24"/>
          <w:szCs w:val="24"/>
        </w:rPr>
      </w:pPr>
      <w:r w:rsidRPr="00E334D5">
        <w:rPr>
          <w:sz w:val="24"/>
          <w:szCs w:val="24"/>
        </w:rPr>
        <w:t>II – OBJETO</w:t>
      </w:r>
    </w:p>
    <w:p w:rsidR="007A5A79" w:rsidRPr="00E334D5" w:rsidRDefault="007A5A79" w:rsidP="009A382C">
      <w:pPr>
        <w:pStyle w:val="Corpodetexto"/>
        <w:tabs>
          <w:tab w:val="left" w:pos="0"/>
        </w:tabs>
        <w:spacing w:line="360" w:lineRule="auto"/>
        <w:ind w:right="-801"/>
        <w:jc w:val="both"/>
        <w:rPr>
          <w:b/>
          <w:sz w:val="24"/>
          <w:szCs w:val="24"/>
        </w:rPr>
      </w:pPr>
    </w:p>
    <w:p w:rsidR="007A5A79" w:rsidRPr="00E334D5" w:rsidRDefault="00A463CE" w:rsidP="009A382C">
      <w:pPr>
        <w:pStyle w:val="PargrafodaLista"/>
        <w:widowControl w:val="0"/>
        <w:numPr>
          <w:ilvl w:val="1"/>
          <w:numId w:val="43"/>
        </w:numPr>
        <w:tabs>
          <w:tab w:val="left" w:pos="0"/>
          <w:tab w:val="left" w:pos="628"/>
        </w:tabs>
        <w:spacing w:line="360" w:lineRule="auto"/>
        <w:ind w:left="0" w:right="-801"/>
        <w:jc w:val="both"/>
        <w:rPr>
          <w:sz w:val="24"/>
          <w:szCs w:val="24"/>
        </w:rPr>
      </w:pPr>
      <w:r w:rsidRPr="00A463CE">
        <w:rPr>
          <w:b/>
          <w:sz w:val="24"/>
          <w:szCs w:val="24"/>
        </w:rPr>
        <w:t>2.1</w:t>
      </w:r>
      <w:r>
        <w:rPr>
          <w:sz w:val="24"/>
          <w:szCs w:val="24"/>
        </w:rPr>
        <w:t xml:space="preserve"> </w:t>
      </w:r>
      <w:r w:rsidR="007A5A79" w:rsidRPr="00E334D5">
        <w:rPr>
          <w:sz w:val="24"/>
          <w:szCs w:val="24"/>
        </w:rPr>
        <w:t>A presente licitação tem por objeto</w:t>
      </w:r>
      <w:r w:rsidR="009352FF">
        <w:rPr>
          <w:sz w:val="24"/>
          <w:szCs w:val="24"/>
        </w:rPr>
        <w:t xml:space="preserve"> </w:t>
      </w:r>
      <w:r w:rsidR="00083152">
        <w:rPr>
          <w:sz w:val="24"/>
          <w:szCs w:val="24"/>
        </w:rPr>
        <w:t>CONTRATAÇÃO DE EMPRESAS ESPECIALIZADAS PARA SERVIÇOS MECÂNICO LEVE, MANUTENÇÃO DA FROTA MUNICIPAL</w:t>
      </w:r>
      <w:r w:rsidR="0066460C" w:rsidRPr="00E334D5">
        <w:rPr>
          <w:sz w:val="24"/>
          <w:szCs w:val="24"/>
        </w:rPr>
        <w:t xml:space="preserve">, </w:t>
      </w:r>
      <w:r w:rsidR="002D32FE" w:rsidRPr="00E334D5">
        <w:rPr>
          <w:sz w:val="24"/>
          <w:szCs w:val="24"/>
        </w:rPr>
        <w:lastRenderedPageBreak/>
        <w:t>CONFORME ESPECIFICAÇÕES TÉCNICAS E PARÂMETROS MÍNIMOS DE DESEMPENHO E QUALIDADE DEFINIDOS NO TERMO DE REFERÊNCIA</w:t>
      </w:r>
      <w:r w:rsidR="0066460C" w:rsidRPr="00E334D5">
        <w:rPr>
          <w:sz w:val="24"/>
          <w:szCs w:val="24"/>
        </w:rPr>
        <w:t xml:space="preserve"> ANEXO I DESTE EDITAL</w:t>
      </w:r>
      <w:r w:rsidR="007A5A79" w:rsidRPr="00E334D5">
        <w:rPr>
          <w:sz w:val="24"/>
          <w:szCs w:val="24"/>
        </w:rPr>
        <w:t>.</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III - CONSULTAS AO EDITAL E ESCLARECIMENTOS</w:t>
      </w:r>
    </w:p>
    <w:p w:rsidR="00A463CE" w:rsidRDefault="00A463CE" w:rsidP="00A463CE">
      <w:pPr>
        <w:pStyle w:val="PargrafodaLista"/>
        <w:tabs>
          <w:tab w:val="left" w:pos="0"/>
          <w:tab w:val="left" w:pos="549"/>
        </w:tabs>
        <w:spacing w:before="1" w:line="360" w:lineRule="auto"/>
        <w:ind w:left="0" w:right="-801"/>
        <w:jc w:val="both"/>
        <w:rPr>
          <w:sz w:val="24"/>
          <w:szCs w:val="24"/>
        </w:rPr>
      </w:pPr>
      <w:r w:rsidRPr="00A463CE">
        <w:rPr>
          <w:b/>
          <w:sz w:val="24"/>
          <w:szCs w:val="24"/>
        </w:rPr>
        <w:t>3.1</w:t>
      </w:r>
      <w:r>
        <w:rPr>
          <w:sz w:val="24"/>
          <w:szCs w:val="24"/>
        </w:rPr>
        <w:t xml:space="preserve"> </w:t>
      </w:r>
      <w:r w:rsidR="007A5A79" w:rsidRPr="00E334D5">
        <w:rPr>
          <w:sz w:val="24"/>
          <w:szCs w:val="24"/>
        </w:rPr>
        <w:t xml:space="preserve">Cópia deste instrumento convocatório poderá ser retirado na Seção de Licitação da Prefeitura, localizada no Edifício-Sede da Prefeitura Municipal de São Tomé das Letras, à </w:t>
      </w:r>
      <w:r w:rsidR="0066460C" w:rsidRPr="00E334D5">
        <w:rPr>
          <w:sz w:val="24"/>
          <w:szCs w:val="24"/>
        </w:rPr>
        <w:t>Praça Barão de Alfenas, 10</w:t>
      </w:r>
      <w:r w:rsidR="00325F62" w:rsidRPr="00E334D5">
        <w:rPr>
          <w:sz w:val="24"/>
          <w:szCs w:val="24"/>
        </w:rPr>
        <w:t xml:space="preserve">0, Centro, </w:t>
      </w:r>
      <w:r w:rsidR="0066460C" w:rsidRPr="00E334D5">
        <w:rPr>
          <w:sz w:val="24"/>
          <w:szCs w:val="24"/>
        </w:rPr>
        <w:t xml:space="preserve">no horário de 09h </w:t>
      </w:r>
      <w:proofErr w:type="gramStart"/>
      <w:r w:rsidR="0066460C" w:rsidRPr="00E334D5">
        <w:rPr>
          <w:sz w:val="24"/>
          <w:szCs w:val="24"/>
        </w:rPr>
        <w:t>às</w:t>
      </w:r>
      <w:proofErr w:type="gramEnd"/>
      <w:r w:rsidR="0066460C" w:rsidRPr="00E334D5">
        <w:rPr>
          <w:sz w:val="24"/>
          <w:szCs w:val="24"/>
        </w:rPr>
        <w:t xml:space="preserve"> 1</w:t>
      </w:r>
      <w:r w:rsidR="00503953">
        <w:rPr>
          <w:sz w:val="24"/>
          <w:szCs w:val="24"/>
        </w:rPr>
        <w:t>7</w:t>
      </w:r>
      <w:r w:rsidR="00325F62" w:rsidRPr="00E334D5">
        <w:rPr>
          <w:sz w:val="24"/>
          <w:szCs w:val="24"/>
        </w:rPr>
        <w:t>h</w:t>
      </w:r>
      <w:r w:rsidR="007A5A79" w:rsidRPr="00E334D5">
        <w:rPr>
          <w:sz w:val="24"/>
          <w:szCs w:val="24"/>
        </w:rPr>
        <w:t xml:space="preserve"> e no site</w:t>
      </w:r>
      <w:r w:rsidR="00A30274" w:rsidRPr="00E334D5">
        <w:rPr>
          <w:sz w:val="24"/>
          <w:szCs w:val="24"/>
        </w:rPr>
        <w:t xml:space="preserve"> www</w:t>
      </w:r>
      <w:r w:rsidR="00083152">
        <w:rPr>
          <w:sz w:val="24"/>
          <w:szCs w:val="24"/>
        </w:rPr>
        <w:t>.</w:t>
      </w:r>
      <w:r w:rsidR="0015190C" w:rsidRPr="00E334D5">
        <w:rPr>
          <w:sz w:val="24"/>
          <w:szCs w:val="24"/>
        </w:rPr>
        <w:t>saotomedasletras.mg.gov.br</w:t>
      </w:r>
      <w:r>
        <w:rPr>
          <w:sz w:val="24"/>
          <w:szCs w:val="24"/>
        </w:rPr>
        <w:t>.</w:t>
      </w:r>
    </w:p>
    <w:p w:rsidR="007A5A79" w:rsidRPr="00E334D5" w:rsidRDefault="00A463CE" w:rsidP="00A463CE">
      <w:pPr>
        <w:pStyle w:val="PargrafodaLista"/>
        <w:tabs>
          <w:tab w:val="left" w:pos="0"/>
          <w:tab w:val="left" w:pos="549"/>
        </w:tabs>
        <w:spacing w:before="1" w:line="360" w:lineRule="auto"/>
        <w:ind w:left="0" w:right="-801"/>
        <w:jc w:val="both"/>
        <w:rPr>
          <w:sz w:val="24"/>
          <w:szCs w:val="24"/>
        </w:rPr>
      </w:pPr>
      <w:proofErr w:type="gramStart"/>
      <w:r w:rsidRPr="00A463CE">
        <w:rPr>
          <w:b/>
          <w:sz w:val="24"/>
          <w:szCs w:val="24"/>
        </w:rPr>
        <w:t>3.2</w:t>
      </w:r>
      <w:r>
        <w:rPr>
          <w:sz w:val="24"/>
          <w:szCs w:val="24"/>
        </w:rPr>
        <w:t xml:space="preserve"> </w:t>
      </w:r>
      <w:r w:rsidR="007A5A79" w:rsidRPr="00E334D5">
        <w:rPr>
          <w:sz w:val="24"/>
          <w:szCs w:val="24"/>
        </w:rPr>
        <w:t>Igualmente, cópia</w:t>
      </w:r>
      <w:proofErr w:type="gramEnd"/>
      <w:r w:rsidR="007A5A79" w:rsidRPr="00E334D5">
        <w:rPr>
          <w:sz w:val="24"/>
          <w:szCs w:val="24"/>
        </w:rPr>
        <w:t xml:space="preserve"> deste instrumento co</w:t>
      </w:r>
      <w:r w:rsidR="00325F62" w:rsidRPr="00E334D5">
        <w:rPr>
          <w:sz w:val="24"/>
          <w:szCs w:val="24"/>
        </w:rPr>
        <w:t>nvocatório poderá ser solicitada</w:t>
      </w:r>
      <w:r w:rsidR="007A5A79" w:rsidRPr="00E334D5">
        <w:rPr>
          <w:sz w:val="24"/>
          <w:szCs w:val="24"/>
        </w:rPr>
        <w:t xml:space="preserve"> para remessa via internet, cabendo ao interessado indicar o endereço eletrônico (e- mail).</w:t>
      </w:r>
    </w:p>
    <w:p w:rsidR="007A5A79" w:rsidRPr="00E334D5" w:rsidRDefault="00A463CE" w:rsidP="009A382C">
      <w:pPr>
        <w:pStyle w:val="PargrafodaLista"/>
        <w:tabs>
          <w:tab w:val="left" w:pos="0"/>
          <w:tab w:val="left" w:pos="515"/>
        </w:tabs>
        <w:spacing w:line="360" w:lineRule="auto"/>
        <w:ind w:left="0" w:right="-801"/>
        <w:jc w:val="both"/>
        <w:rPr>
          <w:sz w:val="24"/>
          <w:szCs w:val="24"/>
        </w:rPr>
      </w:pPr>
      <w:r>
        <w:rPr>
          <w:b/>
          <w:spacing w:val="-3"/>
          <w:sz w:val="24"/>
          <w:szCs w:val="24"/>
        </w:rPr>
        <w:t xml:space="preserve">3.3 </w:t>
      </w:r>
      <w:r w:rsidR="007A5A79" w:rsidRPr="00E334D5">
        <w:rPr>
          <w:spacing w:val="-3"/>
          <w:sz w:val="24"/>
          <w:szCs w:val="24"/>
        </w:rPr>
        <w:t xml:space="preserve">As </w:t>
      </w:r>
      <w:r w:rsidR="007A5A79" w:rsidRPr="00E334D5">
        <w:rPr>
          <w:sz w:val="24"/>
          <w:szCs w:val="24"/>
        </w:rPr>
        <w:t>empresas e/ou representantes que retirarem o instrumento convocatório via internet e tiverem interesse em participar do certame, se obrigam a acompanhar as publicações referentes ao processo no sítio acima descrito e publicações em jornais quando for o caso, com vista a possíveis alterações e avisos.</w:t>
      </w:r>
    </w:p>
    <w:p w:rsidR="0015190C" w:rsidRPr="00E334D5" w:rsidRDefault="00A463CE" w:rsidP="009A382C">
      <w:pPr>
        <w:pStyle w:val="PargrafodaLista"/>
        <w:tabs>
          <w:tab w:val="left" w:pos="0"/>
          <w:tab w:val="left" w:pos="501"/>
        </w:tabs>
        <w:spacing w:before="38" w:line="360" w:lineRule="auto"/>
        <w:ind w:left="0" w:right="-801"/>
        <w:jc w:val="both"/>
        <w:rPr>
          <w:sz w:val="24"/>
          <w:szCs w:val="24"/>
        </w:rPr>
      </w:pPr>
      <w:r w:rsidRPr="00A463CE">
        <w:rPr>
          <w:b/>
          <w:sz w:val="24"/>
          <w:szCs w:val="24"/>
        </w:rPr>
        <w:t>3.4</w:t>
      </w:r>
      <w:r>
        <w:rPr>
          <w:sz w:val="24"/>
          <w:szCs w:val="24"/>
        </w:rPr>
        <w:t xml:space="preserve"> </w:t>
      </w:r>
      <w:r w:rsidR="007A5A79" w:rsidRPr="00E334D5">
        <w:rPr>
          <w:sz w:val="24"/>
          <w:szCs w:val="24"/>
        </w:rPr>
        <w:t xml:space="preserve">Os pedidos de esclarecimentos sobre o edital poderão ser feitos, através do aparelho </w:t>
      </w:r>
      <w:r w:rsidR="00325F62" w:rsidRPr="00E334D5">
        <w:rPr>
          <w:sz w:val="24"/>
          <w:szCs w:val="24"/>
        </w:rPr>
        <w:t xml:space="preserve">do </w:t>
      </w:r>
      <w:proofErr w:type="spellStart"/>
      <w:r w:rsidR="00325F62" w:rsidRPr="00E334D5">
        <w:rPr>
          <w:sz w:val="24"/>
          <w:szCs w:val="24"/>
        </w:rPr>
        <w:t>tel</w:t>
      </w:r>
      <w:proofErr w:type="spellEnd"/>
      <w:r w:rsidR="00325F62" w:rsidRPr="00E334D5">
        <w:rPr>
          <w:sz w:val="24"/>
          <w:szCs w:val="24"/>
        </w:rPr>
        <w:t>:</w:t>
      </w:r>
      <w:r w:rsidR="0015190C" w:rsidRPr="00E334D5">
        <w:rPr>
          <w:sz w:val="24"/>
          <w:szCs w:val="24"/>
        </w:rPr>
        <w:t xml:space="preserve"> (35) 3237-1086</w:t>
      </w:r>
      <w:r w:rsidR="007A5A79" w:rsidRPr="00E334D5">
        <w:rPr>
          <w:sz w:val="24"/>
          <w:szCs w:val="24"/>
        </w:rPr>
        <w:t>, em um prazo máximo de 02 (dois) dias úteis, antes da data prevista para a entrega dos envelopes ou diretamente, no endereço da Prefeitura Municipal, aos cuidados do Setor de Compras e Licitações.</w:t>
      </w:r>
    </w:p>
    <w:p w:rsidR="007A5A79" w:rsidRPr="00E334D5" w:rsidRDefault="00A463CE" w:rsidP="009A382C">
      <w:pPr>
        <w:pStyle w:val="PargrafodaLista"/>
        <w:tabs>
          <w:tab w:val="left" w:pos="0"/>
          <w:tab w:val="left" w:pos="542"/>
        </w:tabs>
        <w:spacing w:line="360" w:lineRule="auto"/>
        <w:ind w:left="0" w:right="-801"/>
        <w:jc w:val="both"/>
        <w:rPr>
          <w:sz w:val="24"/>
          <w:szCs w:val="24"/>
        </w:rPr>
      </w:pPr>
      <w:r w:rsidRPr="00A463CE">
        <w:rPr>
          <w:b/>
          <w:sz w:val="24"/>
          <w:szCs w:val="24"/>
        </w:rPr>
        <w:t>3.5</w:t>
      </w:r>
      <w:r>
        <w:rPr>
          <w:sz w:val="24"/>
          <w:szCs w:val="24"/>
        </w:rPr>
        <w:t xml:space="preserve"> </w:t>
      </w:r>
      <w:r w:rsidR="007A5A79" w:rsidRPr="00E334D5">
        <w:rPr>
          <w:sz w:val="24"/>
          <w:szCs w:val="24"/>
        </w:rPr>
        <w:t>Os esclarecimentos serão efetuados pelo Pregoeiro a</w:t>
      </w:r>
      <w:r w:rsidR="0066460C" w:rsidRPr="00E334D5">
        <w:rPr>
          <w:sz w:val="24"/>
          <w:szCs w:val="24"/>
        </w:rPr>
        <w:t xml:space="preserve">través de endereço eletrônico, </w:t>
      </w:r>
      <w:r w:rsidR="007A5A79" w:rsidRPr="00E334D5">
        <w:rPr>
          <w:sz w:val="24"/>
          <w:szCs w:val="24"/>
        </w:rPr>
        <w:t>correio, telefone ou</w:t>
      </w:r>
      <w:r w:rsidR="009352FF">
        <w:rPr>
          <w:sz w:val="24"/>
          <w:szCs w:val="24"/>
        </w:rPr>
        <w:t xml:space="preserve"> </w:t>
      </w:r>
      <w:r w:rsidR="007A5A79" w:rsidRPr="00E334D5">
        <w:rPr>
          <w:sz w:val="24"/>
          <w:szCs w:val="24"/>
        </w:rPr>
        <w:t>diretamente.</w:t>
      </w:r>
    </w:p>
    <w:p w:rsidR="007A5A79" w:rsidRPr="00E334D5" w:rsidRDefault="00A463CE" w:rsidP="009A382C">
      <w:pPr>
        <w:pStyle w:val="PargrafodaLista"/>
        <w:tabs>
          <w:tab w:val="left" w:pos="0"/>
          <w:tab w:val="left" w:pos="474"/>
        </w:tabs>
        <w:spacing w:before="5" w:line="360" w:lineRule="auto"/>
        <w:ind w:left="0" w:right="-801"/>
        <w:jc w:val="both"/>
        <w:rPr>
          <w:sz w:val="24"/>
          <w:szCs w:val="24"/>
        </w:rPr>
      </w:pPr>
      <w:r w:rsidRPr="00A463CE">
        <w:rPr>
          <w:b/>
          <w:sz w:val="24"/>
          <w:szCs w:val="24"/>
        </w:rPr>
        <w:t>3.6</w:t>
      </w:r>
      <w:r>
        <w:rPr>
          <w:sz w:val="24"/>
          <w:szCs w:val="24"/>
        </w:rPr>
        <w:t xml:space="preserve"> </w:t>
      </w:r>
      <w:r w:rsidR="007A5A79" w:rsidRPr="00E334D5">
        <w:rPr>
          <w:sz w:val="24"/>
          <w:szCs w:val="24"/>
        </w:rPr>
        <w:t>Serão disponibilizadas, além das respostas, outras informações que o Pregoeiro julgar</w:t>
      </w:r>
      <w:r w:rsidR="009352FF">
        <w:rPr>
          <w:sz w:val="24"/>
          <w:szCs w:val="24"/>
        </w:rPr>
        <w:t xml:space="preserve"> </w:t>
      </w:r>
      <w:r w:rsidR="007A5A79" w:rsidRPr="00E334D5">
        <w:rPr>
          <w:sz w:val="24"/>
          <w:szCs w:val="24"/>
        </w:rPr>
        <w:t>importantes.</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before="141" w:line="360" w:lineRule="auto"/>
        <w:ind w:left="0" w:right="-801"/>
        <w:outlineLvl w:val="9"/>
        <w:rPr>
          <w:sz w:val="24"/>
          <w:szCs w:val="24"/>
        </w:rPr>
      </w:pPr>
      <w:r w:rsidRPr="00E334D5">
        <w:rPr>
          <w:sz w:val="24"/>
          <w:szCs w:val="24"/>
        </w:rPr>
        <w:t>IV - CONDIÇÕES DE PARTICIPAÇÃO</w:t>
      </w:r>
    </w:p>
    <w:p w:rsidR="007A5A79" w:rsidRPr="00E334D5" w:rsidRDefault="00A463CE" w:rsidP="009A382C">
      <w:pPr>
        <w:pStyle w:val="PargrafodaLista"/>
        <w:widowControl w:val="0"/>
        <w:numPr>
          <w:ilvl w:val="1"/>
          <w:numId w:val="40"/>
        </w:numPr>
        <w:tabs>
          <w:tab w:val="left" w:pos="0"/>
          <w:tab w:val="left" w:pos="549"/>
        </w:tabs>
        <w:spacing w:before="1" w:line="360" w:lineRule="auto"/>
        <w:ind w:left="0" w:right="-801"/>
        <w:jc w:val="both"/>
        <w:rPr>
          <w:sz w:val="24"/>
          <w:szCs w:val="24"/>
        </w:rPr>
      </w:pPr>
      <w:r w:rsidRPr="00A463CE">
        <w:rPr>
          <w:b/>
          <w:sz w:val="24"/>
          <w:szCs w:val="24"/>
        </w:rPr>
        <w:t>4.1</w:t>
      </w:r>
      <w:r>
        <w:rPr>
          <w:sz w:val="24"/>
          <w:szCs w:val="24"/>
        </w:rPr>
        <w:t xml:space="preserve"> </w:t>
      </w:r>
      <w:r w:rsidR="007A5A79" w:rsidRPr="00E334D5">
        <w:rPr>
          <w:sz w:val="24"/>
          <w:szCs w:val="24"/>
        </w:rPr>
        <w:t>Poderão participar da licitação pessoas jurídicas do ramo pertinente ao objeto licitado, que atendam às condições de habilitação estabelecidas neste instrumento</w:t>
      </w:r>
      <w:r w:rsidR="009352FF">
        <w:rPr>
          <w:sz w:val="24"/>
          <w:szCs w:val="24"/>
        </w:rPr>
        <w:t xml:space="preserve"> </w:t>
      </w:r>
      <w:r w:rsidR="007A5A79" w:rsidRPr="00E334D5">
        <w:rPr>
          <w:sz w:val="24"/>
          <w:szCs w:val="24"/>
        </w:rPr>
        <w:t>convocatório.</w:t>
      </w:r>
    </w:p>
    <w:p w:rsidR="007A5A79" w:rsidRPr="00E334D5" w:rsidRDefault="00A463CE" w:rsidP="009A382C">
      <w:pPr>
        <w:tabs>
          <w:tab w:val="left" w:pos="0"/>
          <w:tab w:val="left" w:pos="472"/>
        </w:tabs>
        <w:spacing w:line="360" w:lineRule="auto"/>
        <w:ind w:right="-801"/>
        <w:jc w:val="both"/>
        <w:rPr>
          <w:sz w:val="24"/>
          <w:szCs w:val="24"/>
        </w:rPr>
      </w:pPr>
      <w:r w:rsidRPr="00A463CE">
        <w:rPr>
          <w:b/>
          <w:sz w:val="24"/>
          <w:szCs w:val="24"/>
        </w:rPr>
        <w:t>4.2</w:t>
      </w:r>
      <w:r>
        <w:rPr>
          <w:sz w:val="24"/>
          <w:szCs w:val="24"/>
        </w:rPr>
        <w:t xml:space="preserve"> </w:t>
      </w:r>
      <w:r w:rsidR="007A5A79" w:rsidRPr="00E334D5">
        <w:rPr>
          <w:sz w:val="24"/>
          <w:szCs w:val="24"/>
        </w:rPr>
        <w:t xml:space="preserve">Não </w:t>
      </w:r>
      <w:proofErr w:type="gramStart"/>
      <w:r w:rsidR="007A5A79" w:rsidRPr="00E334D5">
        <w:rPr>
          <w:sz w:val="24"/>
          <w:szCs w:val="24"/>
        </w:rPr>
        <w:t>poderá participar</w:t>
      </w:r>
      <w:proofErr w:type="gramEnd"/>
      <w:r w:rsidR="007A5A79" w:rsidRPr="00E334D5">
        <w:rPr>
          <w:sz w:val="24"/>
          <w:szCs w:val="24"/>
        </w:rPr>
        <w:t xml:space="preserve"> da presente licitação</w:t>
      </w:r>
      <w:r w:rsidR="009352FF">
        <w:rPr>
          <w:sz w:val="24"/>
          <w:szCs w:val="24"/>
        </w:rPr>
        <w:t xml:space="preserve"> </w:t>
      </w:r>
      <w:r w:rsidR="007A5A79" w:rsidRPr="00E334D5">
        <w:rPr>
          <w:sz w:val="24"/>
          <w:szCs w:val="24"/>
        </w:rPr>
        <w:t>empresa:</w:t>
      </w:r>
    </w:p>
    <w:p w:rsidR="007A5A79" w:rsidRPr="00E334D5" w:rsidRDefault="00A463CE" w:rsidP="009A382C">
      <w:pPr>
        <w:tabs>
          <w:tab w:val="left" w:pos="0"/>
          <w:tab w:val="left" w:pos="722"/>
        </w:tabs>
        <w:spacing w:before="136" w:line="360" w:lineRule="auto"/>
        <w:ind w:right="-801"/>
        <w:jc w:val="both"/>
        <w:rPr>
          <w:sz w:val="24"/>
          <w:szCs w:val="24"/>
        </w:rPr>
      </w:pPr>
      <w:r w:rsidRPr="00A463CE">
        <w:rPr>
          <w:b/>
          <w:sz w:val="24"/>
          <w:szCs w:val="24"/>
        </w:rPr>
        <w:lastRenderedPageBreak/>
        <w:t>4.2.1</w:t>
      </w:r>
      <w:r>
        <w:rPr>
          <w:sz w:val="24"/>
          <w:szCs w:val="24"/>
        </w:rPr>
        <w:t xml:space="preserve"> </w:t>
      </w:r>
      <w:r w:rsidR="007A5A79" w:rsidRPr="00E334D5">
        <w:rPr>
          <w:sz w:val="24"/>
          <w:szCs w:val="24"/>
        </w:rPr>
        <w:t>Suspensa ou impedida de licitar ou contratar com a Administração, ou declarada inidônea para licitar ou contratar com a</w:t>
      </w:r>
      <w:r w:rsidR="009352FF">
        <w:rPr>
          <w:sz w:val="24"/>
          <w:szCs w:val="24"/>
        </w:rPr>
        <w:t xml:space="preserve"> </w:t>
      </w:r>
      <w:r w:rsidR="007A5A79" w:rsidRPr="00E334D5">
        <w:rPr>
          <w:sz w:val="24"/>
          <w:szCs w:val="24"/>
        </w:rPr>
        <w:t>Administração;</w:t>
      </w:r>
    </w:p>
    <w:p w:rsidR="007A5A79" w:rsidRPr="00E334D5" w:rsidRDefault="00A463CE" w:rsidP="009A382C">
      <w:pPr>
        <w:tabs>
          <w:tab w:val="left" w:pos="0"/>
          <w:tab w:val="left" w:pos="657"/>
        </w:tabs>
        <w:spacing w:before="5" w:line="360" w:lineRule="auto"/>
        <w:ind w:right="-801"/>
        <w:jc w:val="both"/>
        <w:rPr>
          <w:sz w:val="24"/>
          <w:szCs w:val="24"/>
        </w:rPr>
      </w:pPr>
      <w:r w:rsidRPr="00A463CE">
        <w:rPr>
          <w:b/>
          <w:sz w:val="24"/>
          <w:szCs w:val="24"/>
        </w:rPr>
        <w:t>4.2.2</w:t>
      </w:r>
      <w:r>
        <w:rPr>
          <w:sz w:val="24"/>
          <w:szCs w:val="24"/>
        </w:rPr>
        <w:t xml:space="preserve"> </w:t>
      </w:r>
      <w:r w:rsidR="007A5A79" w:rsidRPr="00E334D5">
        <w:rPr>
          <w:sz w:val="24"/>
          <w:szCs w:val="24"/>
        </w:rPr>
        <w:t>Em</w:t>
      </w:r>
      <w:r w:rsidR="009352FF">
        <w:rPr>
          <w:sz w:val="24"/>
          <w:szCs w:val="24"/>
        </w:rPr>
        <w:t xml:space="preserve"> </w:t>
      </w:r>
      <w:r w:rsidR="007A5A79" w:rsidRPr="00E334D5">
        <w:rPr>
          <w:sz w:val="24"/>
          <w:szCs w:val="24"/>
        </w:rPr>
        <w:t>consórcio;</w:t>
      </w:r>
    </w:p>
    <w:p w:rsidR="007A5A79" w:rsidRPr="00E334D5" w:rsidRDefault="00A463CE" w:rsidP="009A382C">
      <w:pPr>
        <w:tabs>
          <w:tab w:val="left" w:pos="0"/>
          <w:tab w:val="left" w:pos="657"/>
        </w:tabs>
        <w:spacing w:before="136" w:line="360" w:lineRule="auto"/>
        <w:ind w:right="-801"/>
        <w:jc w:val="both"/>
        <w:rPr>
          <w:sz w:val="24"/>
          <w:szCs w:val="24"/>
        </w:rPr>
      </w:pPr>
      <w:r w:rsidRPr="00A463CE">
        <w:rPr>
          <w:b/>
          <w:sz w:val="24"/>
          <w:szCs w:val="24"/>
        </w:rPr>
        <w:t>4.2.3</w:t>
      </w:r>
      <w:r>
        <w:rPr>
          <w:sz w:val="24"/>
          <w:szCs w:val="24"/>
        </w:rPr>
        <w:t xml:space="preserve"> </w:t>
      </w:r>
      <w:r w:rsidR="007A5A79" w:rsidRPr="00E334D5">
        <w:rPr>
          <w:sz w:val="24"/>
          <w:szCs w:val="24"/>
        </w:rPr>
        <w:t>Com falência</w:t>
      </w:r>
      <w:r w:rsidR="009352FF">
        <w:rPr>
          <w:sz w:val="24"/>
          <w:szCs w:val="24"/>
        </w:rPr>
        <w:t xml:space="preserve"> </w:t>
      </w:r>
      <w:r w:rsidR="007A5A79" w:rsidRPr="00E334D5">
        <w:rPr>
          <w:sz w:val="24"/>
          <w:szCs w:val="24"/>
        </w:rPr>
        <w:t>decretada;</w:t>
      </w:r>
    </w:p>
    <w:p w:rsidR="007A5A79" w:rsidRPr="00E334D5" w:rsidRDefault="00A463CE" w:rsidP="009A382C">
      <w:pPr>
        <w:tabs>
          <w:tab w:val="left" w:pos="0"/>
          <w:tab w:val="left" w:pos="693"/>
        </w:tabs>
        <w:spacing w:before="133" w:line="360" w:lineRule="auto"/>
        <w:ind w:right="-801"/>
        <w:jc w:val="both"/>
        <w:rPr>
          <w:sz w:val="24"/>
          <w:szCs w:val="24"/>
        </w:rPr>
      </w:pPr>
      <w:r w:rsidRPr="00A463CE">
        <w:rPr>
          <w:b/>
          <w:sz w:val="24"/>
          <w:szCs w:val="24"/>
        </w:rPr>
        <w:t>4.2.4</w:t>
      </w:r>
      <w:r>
        <w:rPr>
          <w:sz w:val="24"/>
          <w:szCs w:val="24"/>
        </w:rPr>
        <w:t xml:space="preserve"> </w:t>
      </w:r>
      <w:r w:rsidR="007A5A79" w:rsidRPr="00E334D5">
        <w:rPr>
          <w:sz w:val="24"/>
          <w:szCs w:val="24"/>
        </w:rPr>
        <w:t>Pessoas jurídicas que não explorem ramo de atividade compatível com o objeto desta</w:t>
      </w:r>
      <w:r w:rsidR="009352FF">
        <w:rPr>
          <w:sz w:val="24"/>
          <w:szCs w:val="24"/>
        </w:rPr>
        <w:t xml:space="preserve"> </w:t>
      </w:r>
      <w:r w:rsidR="007A5A79" w:rsidRPr="00E334D5">
        <w:rPr>
          <w:sz w:val="24"/>
          <w:szCs w:val="24"/>
        </w:rPr>
        <w:t>licitação;</w:t>
      </w:r>
    </w:p>
    <w:p w:rsidR="007A5A79" w:rsidRPr="00E334D5" w:rsidRDefault="00A463CE" w:rsidP="009A382C">
      <w:pPr>
        <w:tabs>
          <w:tab w:val="left" w:pos="0"/>
          <w:tab w:val="left" w:pos="477"/>
        </w:tabs>
        <w:spacing w:line="360" w:lineRule="auto"/>
        <w:ind w:right="-801"/>
        <w:jc w:val="both"/>
        <w:rPr>
          <w:sz w:val="24"/>
          <w:szCs w:val="24"/>
        </w:rPr>
      </w:pPr>
      <w:r w:rsidRPr="00A463CE">
        <w:rPr>
          <w:b/>
          <w:sz w:val="24"/>
          <w:szCs w:val="24"/>
        </w:rPr>
        <w:t>4.3</w:t>
      </w:r>
      <w:r>
        <w:rPr>
          <w:sz w:val="24"/>
          <w:szCs w:val="24"/>
        </w:rPr>
        <w:t xml:space="preserve"> </w:t>
      </w:r>
      <w:r w:rsidR="007A5A79" w:rsidRPr="00E334D5">
        <w:rPr>
          <w:sz w:val="24"/>
          <w:szCs w:val="24"/>
        </w:rPr>
        <w:t xml:space="preserve">A observância das vedações do item anterior é de inteira responsabilidade do licitante que, pelo descumprimento, </w:t>
      </w:r>
      <w:r w:rsidR="0015190C" w:rsidRPr="00E334D5">
        <w:rPr>
          <w:sz w:val="24"/>
          <w:szCs w:val="24"/>
        </w:rPr>
        <w:t>se sujeita</w:t>
      </w:r>
      <w:r w:rsidR="007A5A79" w:rsidRPr="00E334D5">
        <w:rPr>
          <w:sz w:val="24"/>
          <w:szCs w:val="24"/>
        </w:rPr>
        <w:t xml:space="preserve"> às penalidades</w:t>
      </w:r>
      <w:r w:rsidR="009352FF">
        <w:rPr>
          <w:sz w:val="24"/>
          <w:szCs w:val="24"/>
        </w:rPr>
        <w:t xml:space="preserve"> </w:t>
      </w:r>
      <w:r w:rsidR="007A5A79" w:rsidRPr="00E334D5">
        <w:rPr>
          <w:sz w:val="24"/>
          <w:szCs w:val="24"/>
        </w:rPr>
        <w:t>cabíveis.</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before="139" w:line="360" w:lineRule="auto"/>
        <w:ind w:left="0" w:right="-801"/>
        <w:outlineLvl w:val="9"/>
        <w:rPr>
          <w:sz w:val="24"/>
          <w:szCs w:val="24"/>
        </w:rPr>
      </w:pPr>
      <w:r w:rsidRPr="00E334D5">
        <w:rPr>
          <w:sz w:val="24"/>
          <w:szCs w:val="24"/>
        </w:rPr>
        <w:t>V – CREDENCIAMENTO</w:t>
      </w:r>
    </w:p>
    <w:p w:rsidR="007A5A79" w:rsidRPr="00E334D5" w:rsidRDefault="00A463CE" w:rsidP="009A382C">
      <w:pPr>
        <w:pStyle w:val="PargrafodaLista"/>
        <w:widowControl w:val="0"/>
        <w:numPr>
          <w:ilvl w:val="1"/>
          <w:numId w:val="39"/>
        </w:numPr>
        <w:tabs>
          <w:tab w:val="left" w:pos="0"/>
          <w:tab w:val="left" w:pos="496"/>
        </w:tabs>
        <w:spacing w:before="38" w:line="360" w:lineRule="auto"/>
        <w:ind w:left="0" w:right="-801"/>
        <w:jc w:val="both"/>
        <w:rPr>
          <w:sz w:val="24"/>
          <w:szCs w:val="24"/>
        </w:rPr>
      </w:pPr>
      <w:r w:rsidRPr="00A463CE">
        <w:rPr>
          <w:b/>
          <w:sz w:val="24"/>
          <w:szCs w:val="24"/>
        </w:rPr>
        <w:t>5.1</w:t>
      </w:r>
      <w:r>
        <w:rPr>
          <w:sz w:val="24"/>
          <w:szCs w:val="24"/>
        </w:rPr>
        <w:t xml:space="preserve"> </w:t>
      </w:r>
      <w:r w:rsidR="007A5A79" w:rsidRPr="00E334D5">
        <w:rPr>
          <w:sz w:val="24"/>
          <w:szCs w:val="24"/>
        </w:rPr>
        <w:t>Na sessão pública para recebimento das propostas e da documentação de habilitação, o proponente/representante deverá se apresentar para credenciamento, junto ao Pregoeiro, devidamente munido de documento que o credencie a participar deste certame e a responder pela representada, devendo ainda, identificar-se exibindo a carteira de identidade ou</w:t>
      </w:r>
      <w:r w:rsidR="009352FF">
        <w:rPr>
          <w:sz w:val="24"/>
          <w:szCs w:val="24"/>
        </w:rPr>
        <w:t xml:space="preserve"> </w:t>
      </w:r>
      <w:r w:rsidR="007A5A79" w:rsidRPr="00E334D5">
        <w:rPr>
          <w:sz w:val="24"/>
          <w:szCs w:val="24"/>
        </w:rPr>
        <w:t>outro documento equivalente.</w:t>
      </w:r>
    </w:p>
    <w:p w:rsidR="0015190C" w:rsidRDefault="00A463CE" w:rsidP="009A382C">
      <w:pPr>
        <w:pStyle w:val="PargrafodaLista"/>
        <w:widowControl w:val="0"/>
        <w:numPr>
          <w:ilvl w:val="1"/>
          <w:numId w:val="39"/>
        </w:numPr>
        <w:tabs>
          <w:tab w:val="left" w:pos="0"/>
          <w:tab w:val="left" w:pos="496"/>
        </w:tabs>
        <w:spacing w:before="2" w:line="360" w:lineRule="auto"/>
        <w:ind w:left="0" w:right="-801"/>
        <w:jc w:val="both"/>
        <w:rPr>
          <w:sz w:val="24"/>
          <w:szCs w:val="24"/>
        </w:rPr>
      </w:pPr>
      <w:r w:rsidRPr="00A463CE">
        <w:rPr>
          <w:b/>
          <w:sz w:val="24"/>
          <w:szCs w:val="24"/>
        </w:rPr>
        <w:t>5.2</w:t>
      </w:r>
      <w:r w:rsidRPr="00A463CE">
        <w:rPr>
          <w:sz w:val="24"/>
          <w:szCs w:val="24"/>
        </w:rPr>
        <w:t xml:space="preserve"> </w:t>
      </w:r>
      <w:r w:rsidR="007A5A79" w:rsidRPr="00A463CE">
        <w:rPr>
          <w:sz w:val="24"/>
          <w:szCs w:val="24"/>
        </w:rPr>
        <w:t>O credenciamento far-se-á através de instrumento público ou particular de procuração, com firma reconhe</w:t>
      </w:r>
      <w:r w:rsidR="0066460C" w:rsidRPr="00A463CE">
        <w:rPr>
          <w:sz w:val="24"/>
          <w:szCs w:val="24"/>
        </w:rPr>
        <w:t>cida, ou documento que comprove</w:t>
      </w:r>
      <w:r w:rsidR="007A5A79" w:rsidRPr="00A463CE">
        <w:rPr>
          <w:sz w:val="24"/>
          <w:szCs w:val="24"/>
        </w:rPr>
        <w:t xml:space="preserve"> poderes para formular ofertas e lances de preços, e praticar todos os demais atos pertinentes ao certame, em nome do</w:t>
      </w:r>
      <w:r w:rsidR="009352FF" w:rsidRPr="00A463CE">
        <w:rPr>
          <w:sz w:val="24"/>
          <w:szCs w:val="24"/>
        </w:rPr>
        <w:t xml:space="preserve"> </w:t>
      </w:r>
      <w:r w:rsidR="007A5A79" w:rsidRPr="00A463CE">
        <w:rPr>
          <w:sz w:val="24"/>
          <w:szCs w:val="24"/>
        </w:rPr>
        <w:t>proponente.</w:t>
      </w:r>
    </w:p>
    <w:p w:rsidR="007A5A79" w:rsidRPr="00E334D5" w:rsidRDefault="00A463CE" w:rsidP="009A382C">
      <w:pPr>
        <w:pStyle w:val="PargrafodaLista"/>
        <w:widowControl w:val="0"/>
        <w:numPr>
          <w:ilvl w:val="1"/>
          <w:numId w:val="39"/>
        </w:numPr>
        <w:tabs>
          <w:tab w:val="left" w:pos="0"/>
          <w:tab w:val="left" w:pos="496"/>
        </w:tabs>
        <w:spacing w:before="2" w:line="360" w:lineRule="auto"/>
        <w:ind w:left="0" w:right="-801"/>
        <w:jc w:val="both"/>
        <w:rPr>
          <w:sz w:val="24"/>
          <w:szCs w:val="24"/>
        </w:rPr>
      </w:pPr>
      <w:r w:rsidRPr="00A463CE">
        <w:rPr>
          <w:b/>
          <w:sz w:val="24"/>
          <w:szCs w:val="24"/>
        </w:rPr>
        <w:t>5.3</w:t>
      </w:r>
      <w:r>
        <w:rPr>
          <w:sz w:val="24"/>
          <w:szCs w:val="24"/>
        </w:rPr>
        <w:t xml:space="preserve"> </w:t>
      </w:r>
      <w:r w:rsidR="007A5A79" w:rsidRPr="00E334D5">
        <w:rPr>
          <w:sz w:val="24"/>
          <w:szCs w:val="24"/>
        </w:rPr>
        <w:t xml:space="preserve">No caso de credenciamento por instrumento particular de procuração, com firma reconhecida de dirigente, sócio ou proprietário da empresa proponente, </w:t>
      </w:r>
      <w:proofErr w:type="gramStart"/>
      <w:r w:rsidR="007A5A79" w:rsidRPr="00E334D5">
        <w:rPr>
          <w:sz w:val="24"/>
          <w:szCs w:val="24"/>
        </w:rPr>
        <w:t>deverá ser</w:t>
      </w:r>
      <w:proofErr w:type="gramEnd"/>
      <w:r w:rsidR="007A5A79" w:rsidRPr="00E334D5">
        <w:rPr>
          <w:sz w:val="24"/>
          <w:szCs w:val="24"/>
        </w:rPr>
        <w:t xml:space="preserve"> apresentada cópia autenticada do respectivo estatuto ou contrato social, e da última alteração estatutária ou contratual, no qual sejam expressos os poderes para exercer direitos e assumir obrigações em decorrência de tal investidura.</w:t>
      </w:r>
    </w:p>
    <w:p w:rsidR="007A5A79" w:rsidRPr="00E334D5" w:rsidRDefault="007A5A79" w:rsidP="009A382C">
      <w:pPr>
        <w:pStyle w:val="PargrafodaLista"/>
        <w:widowControl w:val="0"/>
        <w:numPr>
          <w:ilvl w:val="1"/>
          <w:numId w:val="39"/>
        </w:numPr>
        <w:tabs>
          <w:tab w:val="left" w:pos="0"/>
          <w:tab w:val="left" w:pos="539"/>
        </w:tabs>
        <w:spacing w:before="5" w:line="360" w:lineRule="auto"/>
        <w:ind w:left="0" w:right="-801"/>
        <w:jc w:val="both"/>
        <w:rPr>
          <w:sz w:val="24"/>
          <w:szCs w:val="24"/>
        </w:rPr>
      </w:pPr>
      <w:r w:rsidRPr="00E334D5">
        <w:rPr>
          <w:sz w:val="24"/>
          <w:szCs w:val="24"/>
        </w:rPr>
        <w:t xml:space="preserve">O documento de credenciamento deverá ser apresentado na forma do modelo constante do </w:t>
      </w:r>
      <w:r w:rsidRPr="00E334D5">
        <w:rPr>
          <w:b/>
          <w:sz w:val="24"/>
          <w:szCs w:val="24"/>
        </w:rPr>
        <w:t xml:space="preserve">Anexo II </w:t>
      </w:r>
      <w:r w:rsidRPr="00E334D5">
        <w:rPr>
          <w:sz w:val="24"/>
          <w:szCs w:val="24"/>
        </w:rPr>
        <w:t>deste</w:t>
      </w:r>
      <w:r w:rsidR="009352FF">
        <w:rPr>
          <w:sz w:val="24"/>
          <w:szCs w:val="24"/>
        </w:rPr>
        <w:t xml:space="preserve"> </w:t>
      </w:r>
      <w:r w:rsidRPr="00E334D5">
        <w:rPr>
          <w:sz w:val="24"/>
          <w:szCs w:val="24"/>
        </w:rPr>
        <w:t>instrumento.</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9A382C">
      <w:pPr>
        <w:pStyle w:val="Ttulo11"/>
        <w:tabs>
          <w:tab w:val="left" w:pos="0"/>
        </w:tabs>
        <w:spacing w:before="141" w:line="360" w:lineRule="auto"/>
        <w:ind w:left="0" w:right="-801"/>
        <w:outlineLvl w:val="9"/>
        <w:rPr>
          <w:sz w:val="24"/>
          <w:szCs w:val="24"/>
        </w:rPr>
      </w:pPr>
      <w:r w:rsidRPr="00E334D5">
        <w:rPr>
          <w:sz w:val="24"/>
          <w:szCs w:val="24"/>
        </w:rPr>
        <w:t>VI - ENTREGA DOS ENVELOPES</w:t>
      </w:r>
    </w:p>
    <w:p w:rsidR="007A5A79" w:rsidRPr="00A463CE" w:rsidRDefault="00A463CE" w:rsidP="009A382C">
      <w:pPr>
        <w:pStyle w:val="PargrafodaLista"/>
        <w:widowControl w:val="0"/>
        <w:numPr>
          <w:ilvl w:val="1"/>
          <w:numId w:val="38"/>
        </w:numPr>
        <w:tabs>
          <w:tab w:val="left" w:pos="0"/>
          <w:tab w:val="left" w:pos="568"/>
        </w:tabs>
        <w:spacing w:before="4" w:line="360" w:lineRule="auto"/>
        <w:ind w:left="0" w:right="-801"/>
        <w:jc w:val="both"/>
        <w:rPr>
          <w:sz w:val="24"/>
          <w:szCs w:val="24"/>
        </w:rPr>
      </w:pPr>
      <w:r w:rsidRPr="00A463CE">
        <w:rPr>
          <w:b/>
          <w:sz w:val="24"/>
          <w:szCs w:val="24"/>
        </w:rPr>
        <w:t>6.1</w:t>
      </w:r>
      <w:r w:rsidRPr="00A463CE">
        <w:rPr>
          <w:sz w:val="24"/>
          <w:szCs w:val="24"/>
        </w:rPr>
        <w:t xml:space="preserve"> </w:t>
      </w:r>
      <w:r w:rsidR="007A5A79" w:rsidRPr="00A463CE">
        <w:rPr>
          <w:sz w:val="24"/>
          <w:szCs w:val="24"/>
        </w:rPr>
        <w:t xml:space="preserve">Os envelopes “Proposta Comercial” e “Documentação de Habilitação” deverão ser </w:t>
      </w:r>
      <w:r w:rsidR="007A5A79" w:rsidRPr="00A463CE">
        <w:rPr>
          <w:sz w:val="24"/>
          <w:szCs w:val="24"/>
        </w:rPr>
        <w:lastRenderedPageBreak/>
        <w:t>indevassáveis, devidamente fechados e entregues ao Pregoeiro, na sessão pública de abertura deste certame, conforme endereço, dia e horário especificados</w:t>
      </w:r>
      <w:r w:rsidR="009352FF" w:rsidRPr="00A463CE">
        <w:rPr>
          <w:sz w:val="24"/>
          <w:szCs w:val="24"/>
        </w:rPr>
        <w:t xml:space="preserve"> </w:t>
      </w:r>
      <w:r w:rsidR="007A5A79" w:rsidRPr="00A463CE">
        <w:rPr>
          <w:sz w:val="24"/>
          <w:szCs w:val="24"/>
        </w:rPr>
        <w:t>abaixo:</w:t>
      </w:r>
    </w:p>
    <w:p w:rsidR="007A5A79" w:rsidRPr="00E334D5" w:rsidRDefault="007A5A79" w:rsidP="009A382C">
      <w:pPr>
        <w:pStyle w:val="Corpodetexto"/>
        <w:tabs>
          <w:tab w:val="left" w:pos="0"/>
        </w:tabs>
        <w:spacing w:before="5" w:line="360" w:lineRule="auto"/>
        <w:ind w:right="-801"/>
        <w:jc w:val="both"/>
        <w:rPr>
          <w:sz w:val="24"/>
          <w:szCs w:val="24"/>
        </w:rPr>
      </w:pPr>
    </w:p>
    <w:p w:rsidR="000642E3" w:rsidRPr="00503953" w:rsidRDefault="00A463CE" w:rsidP="000642E3">
      <w:pPr>
        <w:pStyle w:val="PargrafodaLista"/>
        <w:widowControl w:val="0"/>
        <w:numPr>
          <w:ilvl w:val="1"/>
          <w:numId w:val="38"/>
        </w:numPr>
        <w:tabs>
          <w:tab w:val="left" w:pos="0"/>
          <w:tab w:val="left" w:pos="515"/>
        </w:tabs>
        <w:spacing w:before="60" w:line="360" w:lineRule="auto"/>
        <w:ind w:left="0" w:right="-801"/>
        <w:jc w:val="both"/>
        <w:rPr>
          <w:sz w:val="24"/>
          <w:szCs w:val="24"/>
        </w:rPr>
      </w:pPr>
      <w:r w:rsidRPr="00503953">
        <w:rPr>
          <w:b/>
          <w:sz w:val="24"/>
          <w:szCs w:val="24"/>
        </w:rPr>
        <w:t>6.2</w:t>
      </w:r>
      <w:r w:rsidRPr="00503953">
        <w:rPr>
          <w:sz w:val="24"/>
          <w:szCs w:val="24"/>
        </w:rPr>
        <w:t xml:space="preserve"> </w:t>
      </w:r>
      <w:r w:rsidR="007A5A79" w:rsidRPr="00503953">
        <w:rPr>
          <w:sz w:val="24"/>
          <w:szCs w:val="24"/>
        </w:rPr>
        <w:t>Os envelopes indicarão em sua parte externa e frontal os seguintes dizeres (sugeridos):</w:t>
      </w:r>
    </w:p>
    <w:p w:rsidR="000642E3" w:rsidRPr="000642E3" w:rsidRDefault="000642E3" w:rsidP="000642E3">
      <w:pPr>
        <w:widowControl w:val="0"/>
        <w:tabs>
          <w:tab w:val="left" w:pos="0"/>
          <w:tab w:val="left" w:pos="515"/>
        </w:tabs>
        <w:spacing w:before="60" w:line="360" w:lineRule="auto"/>
        <w:ind w:right="-801"/>
        <w:jc w:val="both"/>
        <w:rPr>
          <w:sz w:val="24"/>
          <w:szCs w:val="24"/>
        </w:rPr>
      </w:pP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sz w:val="24"/>
        </w:rPr>
      </w:pPr>
      <w:r w:rsidRPr="00DD1E4D">
        <w:rPr>
          <w:rFonts w:ascii="Times New Roman" w:hAnsi="Times New Roman" w:cs="Times New Roman"/>
          <w:b w:val="0"/>
          <w:i w:val="0"/>
          <w:sz w:val="24"/>
          <w:szCs w:val="24"/>
        </w:rPr>
        <w:t xml:space="preserve">ENVELOPE 01 – PROPOSTA - </w:t>
      </w:r>
      <w:r w:rsidRPr="003527A1">
        <w:rPr>
          <w:rFonts w:ascii="Times New Roman" w:hAnsi="Times New Roman" w:cs="Times New Roman"/>
          <w:b w:val="0"/>
          <w:i w:val="0"/>
          <w:color w:val="000000" w:themeColor="text1"/>
          <w:sz w:val="24"/>
          <w:szCs w:val="24"/>
        </w:rPr>
        <w:t xml:space="preserve">PAL – </w:t>
      </w:r>
      <w:r w:rsidR="00D1072A">
        <w:rPr>
          <w:rFonts w:ascii="Times New Roman" w:hAnsi="Times New Roman" w:cs="Times New Roman"/>
          <w:b w:val="0"/>
          <w:i w:val="0"/>
          <w:color w:val="000000" w:themeColor="text1"/>
          <w:sz w:val="24"/>
          <w:szCs w:val="24"/>
        </w:rPr>
        <w:t>035/2023</w:t>
      </w:r>
      <w:r w:rsidRPr="003527A1">
        <w:rPr>
          <w:rFonts w:ascii="Times New Roman" w:hAnsi="Times New Roman" w:cs="Times New Roman"/>
          <w:b w:val="0"/>
          <w:i w:val="0"/>
          <w:color w:val="000000" w:themeColor="text1"/>
          <w:sz w:val="24"/>
          <w:szCs w:val="24"/>
        </w:rPr>
        <w:t xml:space="preserve"> – PREGÃO </w:t>
      </w:r>
      <w:r w:rsidR="00D1072A">
        <w:rPr>
          <w:rFonts w:ascii="Times New Roman" w:hAnsi="Times New Roman" w:cs="Times New Roman"/>
          <w:b w:val="0"/>
          <w:i w:val="0"/>
          <w:color w:val="000000" w:themeColor="text1"/>
          <w:sz w:val="24"/>
          <w:szCs w:val="24"/>
        </w:rPr>
        <w:t>011/2023</w:t>
      </w:r>
    </w:p>
    <w:p w:rsidR="000642E3" w:rsidRDefault="000642E3" w:rsidP="009A382C">
      <w:pPr>
        <w:pStyle w:val="Recuodecorpodetexto"/>
        <w:spacing w:line="276" w:lineRule="auto"/>
        <w:jc w:val="both"/>
        <w:rPr>
          <w:b/>
          <w:sz w:val="24"/>
        </w:rPr>
      </w:pPr>
    </w:p>
    <w:p w:rsidR="009A382C" w:rsidRPr="00DD1E4D" w:rsidRDefault="00A463CE" w:rsidP="00A463CE">
      <w:pPr>
        <w:pStyle w:val="Recuodecorpodetexto"/>
        <w:spacing w:line="276" w:lineRule="auto"/>
        <w:ind w:left="0"/>
        <w:jc w:val="both"/>
        <w:rPr>
          <w:sz w:val="24"/>
        </w:rPr>
      </w:pPr>
      <w:r>
        <w:rPr>
          <w:b/>
          <w:sz w:val="24"/>
        </w:rPr>
        <w:t xml:space="preserve">6.3 </w:t>
      </w:r>
      <w:r w:rsidR="009A382C" w:rsidRPr="00DD1E4D">
        <w:rPr>
          <w:sz w:val="24"/>
        </w:rPr>
        <w:t>O envelope contendo a “Documentação de Habilitação” será apresentado externamente com os seguintes dizeres:</w:t>
      </w:r>
    </w:p>
    <w:p w:rsidR="009A382C" w:rsidRPr="00DD1E4D"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9A382C" w:rsidRPr="003527A1"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DD1E4D">
        <w:rPr>
          <w:rFonts w:ascii="Times New Roman" w:hAnsi="Times New Roman" w:cs="Times New Roman"/>
          <w:b w:val="0"/>
          <w:i w:val="0"/>
          <w:sz w:val="24"/>
          <w:szCs w:val="24"/>
        </w:rPr>
        <w:t xml:space="preserve">À COMISSAO DE APOIO </w:t>
      </w:r>
      <w:r w:rsidRPr="003527A1">
        <w:rPr>
          <w:rFonts w:ascii="Times New Roman" w:hAnsi="Times New Roman" w:cs="Times New Roman"/>
          <w:b w:val="0"/>
          <w:i w:val="0"/>
          <w:color w:val="000000" w:themeColor="text1"/>
          <w:sz w:val="24"/>
          <w:szCs w:val="24"/>
        </w:rPr>
        <w:t>- A/C PREGOEIRO</w:t>
      </w:r>
    </w:p>
    <w:p w:rsidR="009A382C" w:rsidRPr="003527A1" w:rsidRDefault="009A382C" w:rsidP="009A382C">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276" w:lineRule="auto"/>
        <w:jc w:val="center"/>
        <w:rPr>
          <w:rFonts w:ascii="Times New Roman" w:hAnsi="Times New Roman" w:cs="Times New Roman"/>
          <w:b w:val="0"/>
          <w:i w:val="0"/>
          <w:color w:val="000000" w:themeColor="text1"/>
          <w:sz w:val="24"/>
          <w:szCs w:val="24"/>
        </w:rPr>
      </w:pPr>
      <w:r w:rsidRPr="003527A1">
        <w:rPr>
          <w:rFonts w:ascii="Times New Roman" w:hAnsi="Times New Roman" w:cs="Times New Roman"/>
          <w:b w:val="0"/>
          <w:i w:val="0"/>
          <w:color w:val="000000" w:themeColor="text1"/>
          <w:sz w:val="24"/>
          <w:szCs w:val="24"/>
        </w:rPr>
        <w:t xml:space="preserve">ENVELOPE 02 - HABILITAÇÃO - PAL – </w:t>
      </w:r>
      <w:r w:rsidR="00D1072A">
        <w:rPr>
          <w:rFonts w:ascii="Times New Roman" w:hAnsi="Times New Roman" w:cs="Times New Roman"/>
          <w:b w:val="0"/>
          <w:i w:val="0"/>
          <w:color w:val="000000" w:themeColor="text1"/>
          <w:sz w:val="24"/>
          <w:szCs w:val="24"/>
        </w:rPr>
        <w:t>035/2023</w:t>
      </w:r>
      <w:r w:rsidRPr="003527A1">
        <w:rPr>
          <w:rFonts w:ascii="Times New Roman" w:hAnsi="Times New Roman" w:cs="Times New Roman"/>
          <w:b w:val="0"/>
          <w:i w:val="0"/>
          <w:color w:val="000000" w:themeColor="text1"/>
          <w:sz w:val="24"/>
          <w:szCs w:val="24"/>
        </w:rPr>
        <w:t xml:space="preserve"> – PREGÃO </w:t>
      </w:r>
      <w:r w:rsidR="00D1072A">
        <w:rPr>
          <w:rFonts w:ascii="Times New Roman" w:hAnsi="Times New Roman" w:cs="Times New Roman"/>
          <w:b w:val="0"/>
          <w:i w:val="0"/>
          <w:color w:val="000000" w:themeColor="text1"/>
          <w:sz w:val="24"/>
          <w:szCs w:val="24"/>
        </w:rPr>
        <w:t>011/2023</w:t>
      </w:r>
    </w:p>
    <w:p w:rsidR="007A5A79" w:rsidRPr="00E334D5" w:rsidRDefault="007A5A79" w:rsidP="009A382C">
      <w:pPr>
        <w:tabs>
          <w:tab w:val="left" w:pos="0"/>
        </w:tabs>
        <w:spacing w:line="360" w:lineRule="auto"/>
        <w:ind w:right="-801"/>
        <w:jc w:val="both"/>
        <w:rPr>
          <w:sz w:val="24"/>
          <w:szCs w:val="24"/>
        </w:rPr>
      </w:pPr>
    </w:p>
    <w:p w:rsidR="007A5A79" w:rsidRPr="00E334D5" w:rsidRDefault="00A463CE" w:rsidP="009A382C">
      <w:pPr>
        <w:pStyle w:val="PargrafodaLista"/>
        <w:widowControl w:val="0"/>
        <w:numPr>
          <w:ilvl w:val="1"/>
          <w:numId w:val="38"/>
        </w:numPr>
        <w:tabs>
          <w:tab w:val="left" w:pos="0"/>
          <w:tab w:val="left" w:pos="477"/>
        </w:tabs>
        <w:spacing w:before="60" w:line="360" w:lineRule="auto"/>
        <w:ind w:left="0" w:right="-801"/>
        <w:jc w:val="both"/>
        <w:rPr>
          <w:sz w:val="24"/>
          <w:szCs w:val="24"/>
        </w:rPr>
      </w:pPr>
      <w:r w:rsidRPr="00A463CE">
        <w:rPr>
          <w:b/>
          <w:sz w:val="24"/>
          <w:szCs w:val="24"/>
        </w:rPr>
        <w:t>6.4</w:t>
      </w:r>
      <w:r>
        <w:rPr>
          <w:b/>
          <w:sz w:val="24"/>
          <w:szCs w:val="24"/>
        </w:rPr>
        <w:t xml:space="preserve"> </w:t>
      </w:r>
      <w:r w:rsidR="007A5A79" w:rsidRPr="00E334D5">
        <w:rPr>
          <w:sz w:val="24"/>
          <w:szCs w:val="24"/>
        </w:rPr>
        <w:t xml:space="preserve">A Prefeitura Municipal de São Tomé das Letras, não se responsabilizará por envelopes de “Proposta Comercial” </w:t>
      </w:r>
      <w:r w:rsidR="0069012D" w:rsidRPr="00E334D5">
        <w:rPr>
          <w:sz w:val="24"/>
          <w:szCs w:val="24"/>
        </w:rPr>
        <w:t xml:space="preserve">e </w:t>
      </w:r>
      <w:proofErr w:type="gramStart"/>
      <w:r w:rsidR="0069012D" w:rsidRPr="00E334D5">
        <w:rPr>
          <w:sz w:val="24"/>
          <w:szCs w:val="24"/>
        </w:rPr>
        <w:t xml:space="preserve">“Documentação de Habilitação, </w:t>
      </w:r>
      <w:r w:rsidR="007A5A79" w:rsidRPr="00E334D5">
        <w:rPr>
          <w:sz w:val="24"/>
          <w:szCs w:val="24"/>
        </w:rPr>
        <w:t>remetidos via postal que não sejam entregues no local, data e horário definido neste</w:t>
      </w:r>
      <w:r w:rsidR="009352FF">
        <w:rPr>
          <w:sz w:val="24"/>
          <w:szCs w:val="24"/>
        </w:rPr>
        <w:t xml:space="preserve"> </w:t>
      </w:r>
      <w:r w:rsidR="007A5A79" w:rsidRPr="00E334D5">
        <w:rPr>
          <w:sz w:val="24"/>
          <w:szCs w:val="24"/>
        </w:rPr>
        <w:t>edital.</w:t>
      </w:r>
      <w:proofErr w:type="gramEnd"/>
    </w:p>
    <w:p w:rsidR="00856B91" w:rsidRPr="00E334D5" w:rsidRDefault="00A463CE" w:rsidP="009A382C">
      <w:pPr>
        <w:pStyle w:val="PargrafodaLista"/>
        <w:widowControl w:val="0"/>
        <w:numPr>
          <w:ilvl w:val="1"/>
          <w:numId w:val="38"/>
        </w:numPr>
        <w:tabs>
          <w:tab w:val="left" w:pos="0"/>
          <w:tab w:val="left" w:pos="513"/>
        </w:tabs>
        <w:spacing w:before="5" w:line="360" w:lineRule="auto"/>
        <w:ind w:left="0" w:right="-801"/>
        <w:jc w:val="both"/>
        <w:rPr>
          <w:sz w:val="24"/>
          <w:szCs w:val="24"/>
        </w:rPr>
      </w:pPr>
      <w:r w:rsidRPr="00A463CE">
        <w:rPr>
          <w:b/>
          <w:sz w:val="24"/>
          <w:szCs w:val="24"/>
        </w:rPr>
        <w:t>6.5</w:t>
      </w:r>
      <w:r>
        <w:rPr>
          <w:sz w:val="24"/>
          <w:szCs w:val="24"/>
        </w:rPr>
        <w:t xml:space="preserve"> </w:t>
      </w:r>
      <w:r w:rsidR="007A5A79" w:rsidRPr="00E334D5">
        <w:rPr>
          <w:sz w:val="24"/>
          <w:szCs w:val="24"/>
        </w:rPr>
        <w:t>O licitante deverá entregar, juntamente com os envelopes de proposta de preços e habilitação, mas de forma avulsa, sem inseri-la em qualquer dos dois envelopes mencionados no item</w:t>
      </w:r>
      <w:r w:rsidR="00856B91" w:rsidRPr="00E334D5">
        <w:rPr>
          <w:sz w:val="24"/>
          <w:szCs w:val="24"/>
        </w:rPr>
        <w:t>.</w:t>
      </w:r>
    </w:p>
    <w:p w:rsidR="007A5A79" w:rsidRPr="00E334D5" w:rsidRDefault="007A5A79" w:rsidP="009A382C">
      <w:pPr>
        <w:pStyle w:val="PargrafodaLista"/>
        <w:widowControl w:val="0"/>
        <w:numPr>
          <w:ilvl w:val="1"/>
          <w:numId w:val="38"/>
        </w:numPr>
        <w:tabs>
          <w:tab w:val="left" w:pos="0"/>
          <w:tab w:val="left" w:pos="513"/>
        </w:tabs>
        <w:spacing w:before="5" w:line="360" w:lineRule="auto"/>
        <w:ind w:left="0" w:right="-801"/>
        <w:jc w:val="both"/>
        <w:rPr>
          <w:sz w:val="24"/>
          <w:szCs w:val="24"/>
        </w:rPr>
      </w:pPr>
      <w:r w:rsidRPr="00A463CE">
        <w:rPr>
          <w:b/>
          <w:sz w:val="24"/>
          <w:szCs w:val="24"/>
        </w:rPr>
        <w:t>6.</w:t>
      </w:r>
      <w:r w:rsidR="00A463CE" w:rsidRPr="00A463CE">
        <w:rPr>
          <w:b/>
          <w:sz w:val="24"/>
          <w:szCs w:val="24"/>
        </w:rPr>
        <w:t>6</w:t>
      </w:r>
      <w:r w:rsidRPr="00E334D5">
        <w:rPr>
          <w:sz w:val="24"/>
          <w:szCs w:val="24"/>
        </w:rPr>
        <w:t xml:space="preserve"> deste edital, a declaração (</w:t>
      </w:r>
      <w:r w:rsidRPr="00E334D5">
        <w:rPr>
          <w:b/>
          <w:sz w:val="24"/>
          <w:szCs w:val="24"/>
        </w:rPr>
        <w:t>ANEXO V</w:t>
      </w:r>
      <w:r w:rsidRPr="00E334D5">
        <w:rPr>
          <w:sz w:val="24"/>
          <w:szCs w:val="24"/>
        </w:rPr>
        <w:t>) de que cumpre plenamente os requisitos de habilitação, nos termos do art. 4º, VII, da Lei n. º 10.520, de 17 de julho de2002.</w:t>
      </w:r>
    </w:p>
    <w:p w:rsidR="007A5A79" w:rsidRPr="00E334D5" w:rsidRDefault="007A5A79" w:rsidP="009A382C">
      <w:pPr>
        <w:pStyle w:val="PargrafodaLista"/>
        <w:widowControl w:val="0"/>
        <w:numPr>
          <w:ilvl w:val="1"/>
          <w:numId w:val="38"/>
        </w:numPr>
        <w:tabs>
          <w:tab w:val="left" w:pos="0"/>
          <w:tab w:val="left" w:pos="527"/>
        </w:tabs>
        <w:spacing w:before="5" w:line="360" w:lineRule="auto"/>
        <w:ind w:left="0" w:right="-801"/>
        <w:jc w:val="both"/>
        <w:rPr>
          <w:sz w:val="24"/>
          <w:szCs w:val="24"/>
        </w:rPr>
      </w:pPr>
      <w:r w:rsidRPr="00E334D5">
        <w:rPr>
          <w:sz w:val="24"/>
          <w:szCs w:val="24"/>
        </w:rPr>
        <w:t>A não apresentação da declaração prevista no item acima implicará na desclassificação imediata do</w:t>
      </w:r>
      <w:r w:rsidR="009352FF">
        <w:rPr>
          <w:sz w:val="24"/>
          <w:szCs w:val="24"/>
        </w:rPr>
        <w:t xml:space="preserve"> </w:t>
      </w:r>
      <w:r w:rsidRPr="00E334D5">
        <w:rPr>
          <w:sz w:val="24"/>
          <w:szCs w:val="24"/>
        </w:rPr>
        <w:t>licitante.</w:t>
      </w:r>
    </w:p>
    <w:p w:rsidR="007A5A79" w:rsidRPr="00E334D5" w:rsidRDefault="007A5A79" w:rsidP="009A382C">
      <w:pPr>
        <w:pStyle w:val="Corpodetexto"/>
        <w:tabs>
          <w:tab w:val="left" w:pos="0"/>
        </w:tabs>
        <w:spacing w:line="360" w:lineRule="auto"/>
        <w:ind w:right="-801"/>
        <w:jc w:val="both"/>
        <w:rPr>
          <w:sz w:val="24"/>
          <w:szCs w:val="24"/>
        </w:rPr>
      </w:pPr>
    </w:p>
    <w:p w:rsidR="007A5A79" w:rsidRPr="009352FF" w:rsidRDefault="007A5A79" w:rsidP="009A382C">
      <w:pPr>
        <w:pStyle w:val="Ttulo11"/>
        <w:tabs>
          <w:tab w:val="left" w:pos="0"/>
        </w:tabs>
        <w:spacing w:before="141" w:line="360" w:lineRule="auto"/>
        <w:ind w:left="0" w:right="-801"/>
        <w:outlineLvl w:val="9"/>
        <w:rPr>
          <w:sz w:val="24"/>
          <w:szCs w:val="24"/>
        </w:rPr>
      </w:pPr>
      <w:r w:rsidRPr="00E334D5">
        <w:rPr>
          <w:sz w:val="24"/>
          <w:szCs w:val="24"/>
        </w:rPr>
        <w:t>VII - PROPOSTA DE PREÇO</w:t>
      </w:r>
    </w:p>
    <w:p w:rsidR="007A5A79" w:rsidRPr="00E334D5" w:rsidRDefault="00A463CE" w:rsidP="009A382C">
      <w:pPr>
        <w:pStyle w:val="PargrafodaLista"/>
        <w:widowControl w:val="0"/>
        <w:numPr>
          <w:ilvl w:val="1"/>
          <w:numId w:val="37"/>
        </w:numPr>
        <w:tabs>
          <w:tab w:val="left" w:pos="0"/>
          <w:tab w:val="left" w:pos="477"/>
        </w:tabs>
        <w:spacing w:before="38" w:line="360" w:lineRule="auto"/>
        <w:ind w:left="0" w:right="-801"/>
        <w:jc w:val="both"/>
        <w:rPr>
          <w:sz w:val="24"/>
          <w:szCs w:val="24"/>
        </w:rPr>
      </w:pPr>
      <w:r w:rsidRPr="00A463CE">
        <w:rPr>
          <w:b/>
          <w:spacing w:val="-3"/>
          <w:sz w:val="24"/>
          <w:szCs w:val="24"/>
        </w:rPr>
        <w:t>7.1</w:t>
      </w:r>
      <w:r>
        <w:rPr>
          <w:spacing w:val="-3"/>
          <w:sz w:val="24"/>
          <w:szCs w:val="24"/>
        </w:rPr>
        <w:t xml:space="preserve"> </w:t>
      </w:r>
      <w:r w:rsidR="007A5A79" w:rsidRPr="00E334D5">
        <w:rPr>
          <w:spacing w:val="-3"/>
          <w:sz w:val="24"/>
          <w:szCs w:val="24"/>
        </w:rPr>
        <w:t xml:space="preserve">As </w:t>
      </w:r>
      <w:r w:rsidR="007A5A79" w:rsidRPr="00E334D5">
        <w:rPr>
          <w:sz w:val="24"/>
          <w:szCs w:val="24"/>
        </w:rPr>
        <w:t xml:space="preserve">propostas comerciais deverão ser datilografadas ou impressas, em uma via, com suas páginas numeradas e rubricadas, e a última assinada pelo representante legal da empresa, sem emendas, </w:t>
      </w:r>
      <w:r w:rsidR="007A5A79" w:rsidRPr="00E334D5">
        <w:rPr>
          <w:sz w:val="24"/>
          <w:szCs w:val="24"/>
        </w:rPr>
        <w:lastRenderedPageBreak/>
        <w:t xml:space="preserve">acréscimos, borrões, </w:t>
      </w:r>
      <w:r w:rsidR="0069012D" w:rsidRPr="00E334D5">
        <w:rPr>
          <w:sz w:val="24"/>
          <w:szCs w:val="24"/>
        </w:rPr>
        <w:t xml:space="preserve">rasuras, ressalvas, entrelinhas </w:t>
      </w:r>
      <w:r w:rsidR="007A5A79" w:rsidRPr="00E334D5">
        <w:rPr>
          <w:sz w:val="24"/>
          <w:szCs w:val="24"/>
        </w:rPr>
        <w:t>ou</w:t>
      </w:r>
      <w:r w:rsidR="009352FF">
        <w:rPr>
          <w:sz w:val="24"/>
          <w:szCs w:val="24"/>
        </w:rPr>
        <w:t xml:space="preserve"> </w:t>
      </w:r>
      <w:r w:rsidR="007A5A79" w:rsidRPr="00E334D5">
        <w:rPr>
          <w:sz w:val="24"/>
          <w:szCs w:val="24"/>
        </w:rPr>
        <w:t>omissões, salvo se, inequivocamente,</w:t>
      </w:r>
      <w:proofErr w:type="gramStart"/>
      <w:r w:rsidR="007A5A79" w:rsidRPr="00E334D5">
        <w:rPr>
          <w:sz w:val="24"/>
          <w:szCs w:val="24"/>
        </w:rPr>
        <w:t xml:space="preserve">  </w:t>
      </w:r>
      <w:proofErr w:type="gramEnd"/>
      <w:r w:rsidR="007A5A79" w:rsidRPr="00E334D5">
        <w:rPr>
          <w:sz w:val="24"/>
          <w:szCs w:val="24"/>
        </w:rPr>
        <w:t>tais  falhas  não acarretarem lesões ao direito dos demais licitantes, prejuízo à Administração ou não impedirem a exata compreensão de seu conteúdo, observado o modelo constante do Anexo IV, deste edital, e deverão constar:</w:t>
      </w:r>
    </w:p>
    <w:p w:rsidR="007A5A79" w:rsidRPr="00E334D5" w:rsidRDefault="00A463CE" w:rsidP="009A382C">
      <w:pPr>
        <w:pStyle w:val="PargrafodaLista"/>
        <w:widowControl w:val="0"/>
        <w:numPr>
          <w:ilvl w:val="2"/>
          <w:numId w:val="37"/>
        </w:numPr>
        <w:tabs>
          <w:tab w:val="left" w:pos="0"/>
          <w:tab w:val="left" w:pos="659"/>
        </w:tabs>
        <w:spacing w:before="2" w:line="360" w:lineRule="auto"/>
        <w:ind w:left="0" w:right="-801"/>
        <w:jc w:val="both"/>
        <w:rPr>
          <w:sz w:val="24"/>
          <w:szCs w:val="24"/>
        </w:rPr>
      </w:pPr>
      <w:r w:rsidRPr="00A463CE">
        <w:rPr>
          <w:b/>
          <w:sz w:val="24"/>
          <w:szCs w:val="24"/>
        </w:rPr>
        <w:t>7.2</w:t>
      </w:r>
      <w:r>
        <w:rPr>
          <w:sz w:val="24"/>
          <w:szCs w:val="24"/>
        </w:rPr>
        <w:t xml:space="preserve"> </w:t>
      </w:r>
      <w:r w:rsidRPr="00E334D5">
        <w:rPr>
          <w:sz w:val="24"/>
          <w:szCs w:val="24"/>
        </w:rPr>
        <w:t>Nomes</w:t>
      </w:r>
      <w:r w:rsidR="007A5A79" w:rsidRPr="00E334D5">
        <w:rPr>
          <w:sz w:val="24"/>
          <w:szCs w:val="24"/>
        </w:rPr>
        <w:t>, número do CNPJ, endereço, telefone e fax da empresa</w:t>
      </w:r>
      <w:r w:rsidR="009352FF">
        <w:rPr>
          <w:sz w:val="24"/>
          <w:szCs w:val="24"/>
        </w:rPr>
        <w:t xml:space="preserve"> </w:t>
      </w:r>
      <w:r w:rsidR="007A5A79" w:rsidRPr="00E334D5">
        <w:rPr>
          <w:sz w:val="24"/>
          <w:szCs w:val="24"/>
        </w:rPr>
        <w:t>proponente;</w:t>
      </w:r>
    </w:p>
    <w:p w:rsidR="007A5A79" w:rsidRPr="00E334D5" w:rsidRDefault="00A463CE" w:rsidP="009A382C">
      <w:pPr>
        <w:pStyle w:val="PargrafodaLista"/>
        <w:widowControl w:val="0"/>
        <w:numPr>
          <w:ilvl w:val="2"/>
          <w:numId w:val="37"/>
        </w:numPr>
        <w:tabs>
          <w:tab w:val="left" w:pos="0"/>
          <w:tab w:val="left" w:pos="688"/>
        </w:tabs>
        <w:spacing w:before="136" w:line="360" w:lineRule="auto"/>
        <w:ind w:left="0" w:right="-801"/>
        <w:jc w:val="both"/>
        <w:rPr>
          <w:sz w:val="24"/>
          <w:szCs w:val="24"/>
        </w:rPr>
      </w:pPr>
      <w:r w:rsidRPr="00A463CE">
        <w:rPr>
          <w:b/>
          <w:sz w:val="24"/>
          <w:szCs w:val="24"/>
        </w:rPr>
        <w:t>7.3</w:t>
      </w:r>
      <w:r>
        <w:rPr>
          <w:sz w:val="24"/>
          <w:szCs w:val="24"/>
        </w:rPr>
        <w:t xml:space="preserve"> </w:t>
      </w:r>
      <w:r w:rsidRPr="00E334D5">
        <w:rPr>
          <w:sz w:val="24"/>
          <w:szCs w:val="24"/>
        </w:rPr>
        <w:t>Prazos</w:t>
      </w:r>
      <w:r w:rsidR="007A5A79" w:rsidRPr="00E334D5">
        <w:rPr>
          <w:sz w:val="24"/>
          <w:szCs w:val="24"/>
        </w:rPr>
        <w:t xml:space="preserve"> de validade da proposta não inferior a 30 (trinta) dias, contados da data estipulada para a entrega dos</w:t>
      </w:r>
      <w:r w:rsidR="009352FF">
        <w:rPr>
          <w:sz w:val="24"/>
          <w:szCs w:val="24"/>
        </w:rPr>
        <w:t xml:space="preserve"> </w:t>
      </w:r>
      <w:r w:rsidR="007A5A79" w:rsidRPr="00E334D5">
        <w:rPr>
          <w:sz w:val="24"/>
          <w:szCs w:val="24"/>
        </w:rPr>
        <w:t>envelopes;</w:t>
      </w:r>
    </w:p>
    <w:p w:rsidR="007A5A79" w:rsidRPr="00E334D5" w:rsidRDefault="00A463CE" w:rsidP="009A382C">
      <w:pPr>
        <w:pStyle w:val="PargrafodaLista"/>
        <w:widowControl w:val="0"/>
        <w:numPr>
          <w:ilvl w:val="2"/>
          <w:numId w:val="37"/>
        </w:numPr>
        <w:tabs>
          <w:tab w:val="left" w:pos="0"/>
          <w:tab w:val="left" w:pos="686"/>
        </w:tabs>
        <w:spacing w:before="7" w:line="360" w:lineRule="auto"/>
        <w:ind w:left="0" w:right="-801"/>
        <w:jc w:val="both"/>
        <w:rPr>
          <w:sz w:val="24"/>
          <w:szCs w:val="24"/>
        </w:rPr>
      </w:pPr>
      <w:r w:rsidRPr="00A463CE">
        <w:rPr>
          <w:b/>
          <w:sz w:val="24"/>
          <w:szCs w:val="24"/>
        </w:rPr>
        <w:t>7.4</w:t>
      </w:r>
      <w:r>
        <w:rPr>
          <w:sz w:val="24"/>
          <w:szCs w:val="24"/>
        </w:rPr>
        <w:t xml:space="preserve"> </w:t>
      </w:r>
      <w:r w:rsidRPr="00E334D5">
        <w:rPr>
          <w:sz w:val="24"/>
          <w:szCs w:val="24"/>
        </w:rPr>
        <w:t>Prazos</w:t>
      </w:r>
      <w:r w:rsidR="007A5A79" w:rsidRPr="00E334D5">
        <w:rPr>
          <w:sz w:val="24"/>
          <w:szCs w:val="24"/>
        </w:rPr>
        <w:t xml:space="preserve"> de entrega, conforme estabelecido no Anexo </w:t>
      </w:r>
      <w:r w:rsidR="007A5A79" w:rsidRPr="00E334D5">
        <w:rPr>
          <w:spacing w:val="2"/>
          <w:sz w:val="24"/>
          <w:szCs w:val="24"/>
        </w:rPr>
        <w:t xml:space="preserve">I, </w:t>
      </w:r>
      <w:r w:rsidR="007A5A79" w:rsidRPr="00E334D5">
        <w:rPr>
          <w:sz w:val="24"/>
          <w:szCs w:val="24"/>
        </w:rPr>
        <w:t>contado a partir da assinatura do contrato ou instrumento</w:t>
      </w:r>
      <w:r w:rsidR="009352FF">
        <w:rPr>
          <w:sz w:val="24"/>
          <w:szCs w:val="24"/>
        </w:rPr>
        <w:t xml:space="preserve"> </w:t>
      </w:r>
      <w:r w:rsidR="007A5A79" w:rsidRPr="00E334D5">
        <w:rPr>
          <w:sz w:val="24"/>
          <w:szCs w:val="24"/>
        </w:rPr>
        <w:t>equivalente;</w:t>
      </w:r>
    </w:p>
    <w:p w:rsidR="007A5A79" w:rsidRPr="00E334D5" w:rsidRDefault="00A463CE" w:rsidP="009A382C">
      <w:pPr>
        <w:pStyle w:val="PargrafodaLista"/>
        <w:widowControl w:val="0"/>
        <w:numPr>
          <w:ilvl w:val="2"/>
          <w:numId w:val="37"/>
        </w:numPr>
        <w:tabs>
          <w:tab w:val="left" w:pos="0"/>
          <w:tab w:val="left" w:pos="690"/>
        </w:tabs>
        <w:spacing w:before="2" w:line="360" w:lineRule="auto"/>
        <w:ind w:left="0" w:right="-801"/>
        <w:jc w:val="both"/>
        <w:rPr>
          <w:sz w:val="24"/>
          <w:szCs w:val="24"/>
        </w:rPr>
      </w:pPr>
      <w:proofErr w:type="gramStart"/>
      <w:r w:rsidRPr="00A463CE">
        <w:rPr>
          <w:b/>
          <w:sz w:val="24"/>
          <w:szCs w:val="24"/>
        </w:rPr>
        <w:t>7.5</w:t>
      </w:r>
      <w:r>
        <w:rPr>
          <w:sz w:val="24"/>
          <w:szCs w:val="24"/>
        </w:rPr>
        <w:t xml:space="preserve"> </w:t>
      </w:r>
      <w:r w:rsidR="007A5A79" w:rsidRPr="00E334D5">
        <w:rPr>
          <w:sz w:val="24"/>
          <w:szCs w:val="24"/>
        </w:rPr>
        <w:t>Declaração</w:t>
      </w:r>
      <w:proofErr w:type="gramEnd"/>
      <w:r w:rsidR="007A5A79" w:rsidRPr="00E334D5">
        <w:rPr>
          <w:sz w:val="24"/>
          <w:szCs w:val="24"/>
        </w:rPr>
        <w:t xml:space="preserve"> de que nos preços propostos encontram-se incluídos todos os tributos, encargos sociais, despesas quanto às entregas nos locais determinados e quaisquer outros ônus que porventura possam recair sobre o objeto da presente licitação.</w:t>
      </w:r>
    </w:p>
    <w:p w:rsidR="007A5A79" w:rsidRPr="00E334D5" w:rsidRDefault="00A463CE" w:rsidP="009A382C">
      <w:pPr>
        <w:pStyle w:val="PargrafodaLista"/>
        <w:widowControl w:val="0"/>
        <w:numPr>
          <w:ilvl w:val="2"/>
          <w:numId w:val="37"/>
        </w:numPr>
        <w:tabs>
          <w:tab w:val="left" w:pos="0"/>
          <w:tab w:val="left" w:pos="659"/>
        </w:tabs>
        <w:spacing w:before="2" w:line="360" w:lineRule="auto"/>
        <w:ind w:left="0" w:right="-801"/>
        <w:jc w:val="both"/>
        <w:rPr>
          <w:sz w:val="24"/>
          <w:szCs w:val="24"/>
        </w:rPr>
      </w:pPr>
      <w:r w:rsidRPr="00A463CE">
        <w:rPr>
          <w:b/>
          <w:sz w:val="24"/>
          <w:szCs w:val="24"/>
        </w:rPr>
        <w:t>7.6</w:t>
      </w:r>
      <w:r>
        <w:rPr>
          <w:sz w:val="24"/>
          <w:szCs w:val="24"/>
        </w:rPr>
        <w:t xml:space="preserve"> </w:t>
      </w:r>
      <w:r w:rsidR="007A5A79" w:rsidRPr="00E334D5">
        <w:rPr>
          <w:sz w:val="24"/>
          <w:szCs w:val="24"/>
        </w:rPr>
        <w:t>A proposta apresentará preço unitário e preço</w:t>
      </w:r>
      <w:r w:rsidR="009352FF">
        <w:rPr>
          <w:sz w:val="24"/>
          <w:szCs w:val="24"/>
        </w:rPr>
        <w:t xml:space="preserve"> </w:t>
      </w:r>
      <w:r>
        <w:rPr>
          <w:sz w:val="24"/>
          <w:szCs w:val="24"/>
        </w:rPr>
        <w:t>por item</w:t>
      </w:r>
      <w:r w:rsidR="007A5A79" w:rsidRPr="00E334D5">
        <w:rPr>
          <w:sz w:val="24"/>
          <w:szCs w:val="24"/>
        </w:rPr>
        <w:t>.</w:t>
      </w:r>
    </w:p>
    <w:p w:rsidR="007A5A79" w:rsidRPr="00E334D5" w:rsidRDefault="00A463CE" w:rsidP="009A382C">
      <w:pPr>
        <w:pStyle w:val="PargrafodaLista"/>
        <w:widowControl w:val="0"/>
        <w:numPr>
          <w:ilvl w:val="2"/>
          <w:numId w:val="37"/>
        </w:numPr>
        <w:tabs>
          <w:tab w:val="left" w:pos="0"/>
          <w:tab w:val="left" w:pos="659"/>
        </w:tabs>
        <w:spacing w:before="136" w:line="360" w:lineRule="auto"/>
        <w:ind w:left="0" w:right="-801"/>
        <w:jc w:val="both"/>
        <w:rPr>
          <w:sz w:val="24"/>
          <w:szCs w:val="24"/>
        </w:rPr>
      </w:pPr>
      <w:r w:rsidRPr="00A463CE">
        <w:rPr>
          <w:b/>
          <w:sz w:val="24"/>
          <w:szCs w:val="24"/>
        </w:rPr>
        <w:t>7.7</w:t>
      </w:r>
      <w:r>
        <w:rPr>
          <w:sz w:val="24"/>
          <w:szCs w:val="24"/>
        </w:rPr>
        <w:t xml:space="preserve"> </w:t>
      </w:r>
      <w:r w:rsidR="007A5A79" w:rsidRPr="00E334D5">
        <w:rPr>
          <w:sz w:val="24"/>
          <w:szCs w:val="24"/>
        </w:rPr>
        <w:t>O preço proposto deverá ser compatível com o praticado no</w:t>
      </w:r>
      <w:r w:rsidR="009352FF">
        <w:rPr>
          <w:sz w:val="24"/>
          <w:szCs w:val="24"/>
        </w:rPr>
        <w:t xml:space="preserve"> </w:t>
      </w:r>
      <w:r w:rsidR="007A5A79" w:rsidRPr="00E334D5">
        <w:rPr>
          <w:sz w:val="24"/>
          <w:szCs w:val="24"/>
        </w:rPr>
        <w:t>mercado;</w:t>
      </w:r>
    </w:p>
    <w:p w:rsidR="007A5A79" w:rsidRPr="00E334D5" w:rsidRDefault="00A463CE" w:rsidP="009A382C">
      <w:pPr>
        <w:pStyle w:val="PargrafodaLista"/>
        <w:widowControl w:val="0"/>
        <w:numPr>
          <w:ilvl w:val="1"/>
          <w:numId w:val="36"/>
        </w:numPr>
        <w:tabs>
          <w:tab w:val="left" w:pos="0"/>
          <w:tab w:val="left" w:pos="474"/>
        </w:tabs>
        <w:spacing w:before="136" w:line="360" w:lineRule="auto"/>
        <w:ind w:left="0" w:right="-801"/>
        <w:jc w:val="both"/>
        <w:rPr>
          <w:sz w:val="24"/>
          <w:szCs w:val="24"/>
        </w:rPr>
      </w:pPr>
      <w:r w:rsidRPr="00A463CE">
        <w:rPr>
          <w:b/>
          <w:spacing w:val="-3"/>
          <w:sz w:val="24"/>
          <w:szCs w:val="24"/>
        </w:rPr>
        <w:t>7.8</w:t>
      </w:r>
      <w:r>
        <w:rPr>
          <w:spacing w:val="-3"/>
          <w:sz w:val="24"/>
          <w:szCs w:val="24"/>
        </w:rPr>
        <w:t xml:space="preserve"> </w:t>
      </w:r>
      <w:r w:rsidR="007A5A79" w:rsidRPr="00E334D5">
        <w:rPr>
          <w:spacing w:val="-3"/>
          <w:sz w:val="24"/>
          <w:szCs w:val="24"/>
        </w:rPr>
        <w:t xml:space="preserve">As </w:t>
      </w:r>
      <w:r w:rsidR="007A5A79" w:rsidRPr="00E334D5">
        <w:rPr>
          <w:sz w:val="24"/>
          <w:szCs w:val="24"/>
        </w:rPr>
        <w:t>propostas não poderão impor condições ou conter opções, somente sendo admitidas propostas que ofertem apenas o solicitado no objeto desta</w:t>
      </w:r>
      <w:r w:rsidR="009352FF">
        <w:rPr>
          <w:sz w:val="24"/>
          <w:szCs w:val="24"/>
        </w:rPr>
        <w:t xml:space="preserve"> </w:t>
      </w:r>
      <w:r w:rsidR="007A5A79" w:rsidRPr="00E334D5">
        <w:rPr>
          <w:sz w:val="24"/>
          <w:szCs w:val="24"/>
        </w:rPr>
        <w:t>licitação.</w:t>
      </w:r>
    </w:p>
    <w:p w:rsidR="007A5A79" w:rsidRPr="00E334D5" w:rsidRDefault="00A463CE" w:rsidP="009A382C">
      <w:pPr>
        <w:pStyle w:val="PargrafodaLista"/>
        <w:widowControl w:val="0"/>
        <w:numPr>
          <w:ilvl w:val="1"/>
          <w:numId w:val="36"/>
        </w:numPr>
        <w:tabs>
          <w:tab w:val="left" w:pos="0"/>
          <w:tab w:val="left" w:pos="482"/>
        </w:tabs>
        <w:spacing w:before="7" w:line="360" w:lineRule="auto"/>
        <w:ind w:left="0" w:right="-801"/>
        <w:jc w:val="both"/>
        <w:rPr>
          <w:sz w:val="24"/>
          <w:szCs w:val="24"/>
        </w:rPr>
      </w:pPr>
      <w:r w:rsidRPr="00A463CE">
        <w:rPr>
          <w:b/>
          <w:sz w:val="24"/>
          <w:szCs w:val="24"/>
        </w:rPr>
        <w:t>7.9</w:t>
      </w:r>
      <w:r>
        <w:rPr>
          <w:sz w:val="24"/>
          <w:szCs w:val="24"/>
        </w:rPr>
        <w:t xml:space="preserve"> </w:t>
      </w:r>
      <w:r w:rsidR="007A5A79" w:rsidRPr="00E334D5">
        <w:rPr>
          <w:sz w:val="24"/>
          <w:szCs w:val="24"/>
        </w:rPr>
        <w:t>O preço deverá ser cotado considerando-se as entregas efetuadas nos locais determinados neste edital, incluindo quaisquer gastos ou des</w:t>
      </w:r>
      <w:r w:rsidR="0069012D" w:rsidRPr="00E334D5">
        <w:rPr>
          <w:sz w:val="24"/>
          <w:szCs w:val="24"/>
        </w:rPr>
        <w:t xml:space="preserve">pesas com mão de </w:t>
      </w:r>
      <w:r w:rsidR="007A5A79" w:rsidRPr="00E334D5">
        <w:rPr>
          <w:sz w:val="24"/>
          <w:szCs w:val="24"/>
        </w:rPr>
        <w:t>obra, transporte, tributos, ônus previdenciários e trabalhistas, seguros e outros encargos ou despesas diretas e</w:t>
      </w:r>
      <w:r w:rsidR="009352FF">
        <w:rPr>
          <w:sz w:val="24"/>
          <w:szCs w:val="24"/>
        </w:rPr>
        <w:t xml:space="preserve"> </w:t>
      </w:r>
      <w:r w:rsidR="007A5A79" w:rsidRPr="00E334D5">
        <w:rPr>
          <w:sz w:val="24"/>
          <w:szCs w:val="24"/>
        </w:rPr>
        <w:t>indiretas.</w:t>
      </w:r>
    </w:p>
    <w:p w:rsidR="007A5A79" w:rsidRPr="00E334D5" w:rsidRDefault="00A463CE" w:rsidP="009A382C">
      <w:pPr>
        <w:pStyle w:val="PargrafodaLista"/>
        <w:widowControl w:val="0"/>
        <w:numPr>
          <w:ilvl w:val="1"/>
          <w:numId w:val="36"/>
        </w:numPr>
        <w:tabs>
          <w:tab w:val="left" w:pos="0"/>
          <w:tab w:val="left" w:pos="491"/>
        </w:tabs>
        <w:spacing w:before="2" w:line="360" w:lineRule="auto"/>
        <w:ind w:left="0" w:right="-801"/>
        <w:jc w:val="both"/>
        <w:rPr>
          <w:sz w:val="24"/>
          <w:szCs w:val="24"/>
        </w:rPr>
      </w:pPr>
      <w:r w:rsidRPr="00A463CE">
        <w:rPr>
          <w:b/>
          <w:sz w:val="24"/>
          <w:szCs w:val="24"/>
        </w:rPr>
        <w:t>7.10</w:t>
      </w:r>
      <w:r>
        <w:rPr>
          <w:sz w:val="24"/>
          <w:szCs w:val="24"/>
        </w:rPr>
        <w:t xml:space="preserve"> </w:t>
      </w:r>
      <w:r w:rsidR="007A5A79" w:rsidRPr="00E334D5">
        <w:rPr>
          <w:sz w:val="24"/>
          <w:szCs w:val="24"/>
        </w:rPr>
        <w:t>Em caso de divergência entre os valores unitários e o global prevalecerão os primeiros, e se houver divergência entre os valores por extenso e seus correspondentes em algarismos, prevalecerão os valores por</w:t>
      </w:r>
      <w:r w:rsidR="009352FF">
        <w:rPr>
          <w:sz w:val="24"/>
          <w:szCs w:val="24"/>
        </w:rPr>
        <w:t xml:space="preserve"> </w:t>
      </w:r>
      <w:r w:rsidR="007A5A79" w:rsidRPr="00E334D5">
        <w:rPr>
          <w:sz w:val="24"/>
          <w:szCs w:val="24"/>
        </w:rPr>
        <w:t>extenso.</w:t>
      </w:r>
    </w:p>
    <w:p w:rsidR="007A5A79" w:rsidRPr="00E334D5" w:rsidRDefault="00A463CE" w:rsidP="009A382C">
      <w:pPr>
        <w:pStyle w:val="PargrafodaLista"/>
        <w:widowControl w:val="0"/>
        <w:numPr>
          <w:ilvl w:val="1"/>
          <w:numId w:val="36"/>
        </w:numPr>
        <w:tabs>
          <w:tab w:val="left" w:pos="0"/>
          <w:tab w:val="left" w:pos="614"/>
        </w:tabs>
        <w:spacing w:before="5" w:line="360" w:lineRule="auto"/>
        <w:ind w:left="0" w:right="-801"/>
        <w:jc w:val="both"/>
        <w:rPr>
          <w:sz w:val="24"/>
          <w:szCs w:val="24"/>
        </w:rPr>
      </w:pPr>
      <w:r w:rsidRPr="00A463CE">
        <w:rPr>
          <w:b/>
          <w:sz w:val="24"/>
          <w:szCs w:val="24"/>
        </w:rPr>
        <w:t>7.11</w:t>
      </w:r>
      <w:r>
        <w:rPr>
          <w:sz w:val="24"/>
          <w:szCs w:val="24"/>
        </w:rPr>
        <w:t xml:space="preserve"> </w:t>
      </w:r>
      <w:r w:rsidR="007A5A79" w:rsidRPr="00E334D5">
        <w:rPr>
          <w:sz w:val="24"/>
          <w:szCs w:val="24"/>
        </w:rPr>
        <w:t>A apresentação da proposta por parte da licitante significa pleno conhecimento e integral concordância com as cláusulas e condições deste instrumento e total sujeição à legislação</w:t>
      </w:r>
      <w:r w:rsidR="009352FF">
        <w:rPr>
          <w:sz w:val="24"/>
          <w:szCs w:val="24"/>
        </w:rPr>
        <w:t xml:space="preserve"> </w:t>
      </w:r>
      <w:r w:rsidR="007A5A79" w:rsidRPr="00E334D5">
        <w:rPr>
          <w:sz w:val="24"/>
          <w:szCs w:val="24"/>
        </w:rPr>
        <w:t>pertinente.</w:t>
      </w:r>
    </w:p>
    <w:p w:rsidR="007A5A79" w:rsidRPr="00E334D5" w:rsidRDefault="007A5A79" w:rsidP="009A382C">
      <w:pPr>
        <w:pStyle w:val="Corpodetexto"/>
        <w:tabs>
          <w:tab w:val="left" w:pos="0"/>
        </w:tabs>
        <w:spacing w:line="360" w:lineRule="auto"/>
        <w:ind w:right="-801"/>
        <w:jc w:val="both"/>
        <w:rPr>
          <w:sz w:val="24"/>
          <w:szCs w:val="24"/>
        </w:rPr>
      </w:pPr>
    </w:p>
    <w:p w:rsidR="007A5A79" w:rsidRPr="009352FF"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VIII – DO REGULAMENTO E DA SESSÃO DO PREGÃO</w:t>
      </w:r>
    </w:p>
    <w:p w:rsidR="007A5A79" w:rsidRPr="00E334D5" w:rsidRDefault="00A463CE" w:rsidP="009A382C">
      <w:pPr>
        <w:pStyle w:val="PargrafodaLista"/>
        <w:widowControl w:val="0"/>
        <w:numPr>
          <w:ilvl w:val="1"/>
          <w:numId w:val="35"/>
        </w:numPr>
        <w:tabs>
          <w:tab w:val="left" w:pos="0"/>
          <w:tab w:val="left" w:pos="484"/>
        </w:tabs>
        <w:spacing w:before="1" w:line="360" w:lineRule="auto"/>
        <w:ind w:left="0" w:right="-801"/>
        <w:jc w:val="both"/>
        <w:rPr>
          <w:sz w:val="24"/>
          <w:szCs w:val="24"/>
        </w:rPr>
      </w:pPr>
      <w:r w:rsidRPr="00A463CE">
        <w:rPr>
          <w:b/>
          <w:sz w:val="24"/>
          <w:szCs w:val="24"/>
        </w:rPr>
        <w:lastRenderedPageBreak/>
        <w:t>8.1</w:t>
      </w:r>
      <w:r>
        <w:rPr>
          <w:sz w:val="24"/>
          <w:szCs w:val="24"/>
        </w:rPr>
        <w:t xml:space="preserve"> </w:t>
      </w:r>
      <w:r w:rsidR="007A5A79" w:rsidRPr="00E334D5">
        <w:rPr>
          <w:sz w:val="24"/>
          <w:szCs w:val="24"/>
        </w:rPr>
        <w:t>Após o encerramento do credenciamento e identificação dos representantes das empresas proponentes, a Pregoeira declarará aberta a sessão do PREGÃO, oportunidade</w:t>
      </w:r>
      <w:r w:rsidR="009352FF">
        <w:rPr>
          <w:sz w:val="24"/>
          <w:szCs w:val="24"/>
        </w:rPr>
        <w:t xml:space="preserve"> </w:t>
      </w:r>
      <w:r w:rsidR="007A5A79" w:rsidRPr="00E334D5">
        <w:rPr>
          <w:sz w:val="24"/>
          <w:szCs w:val="24"/>
        </w:rPr>
        <w:t>em</w:t>
      </w:r>
      <w:r w:rsidR="009352FF">
        <w:rPr>
          <w:sz w:val="24"/>
          <w:szCs w:val="24"/>
        </w:rPr>
        <w:t xml:space="preserve"> </w:t>
      </w:r>
      <w:r w:rsidR="007A5A79" w:rsidRPr="00E334D5">
        <w:rPr>
          <w:sz w:val="24"/>
          <w:szCs w:val="24"/>
        </w:rPr>
        <w:t>que</w:t>
      </w:r>
      <w:r w:rsidR="009352FF">
        <w:rPr>
          <w:sz w:val="24"/>
          <w:szCs w:val="24"/>
        </w:rPr>
        <w:t xml:space="preserve"> </w:t>
      </w:r>
      <w:r w:rsidR="007A5A79" w:rsidRPr="00E334D5">
        <w:rPr>
          <w:sz w:val="24"/>
          <w:szCs w:val="24"/>
        </w:rPr>
        <w:t>não</w:t>
      </w:r>
      <w:r w:rsidR="009352FF">
        <w:rPr>
          <w:sz w:val="24"/>
          <w:szCs w:val="24"/>
        </w:rPr>
        <w:t xml:space="preserve"> </w:t>
      </w:r>
      <w:r w:rsidR="007A5A79" w:rsidRPr="00E334D5">
        <w:rPr>
          <w:sz w:val="24"/>
          <w:szCs w:val="24"/>
        </w:rPr>
        <w:t>mais</w:t>
      </w:r>
      <w:r w:rsidR="009352FF">
        <w:rPr>
          <w:sz w:val="24"/>
          <w:szCs w:val="24"/>
        </w:rPr>
        <w:t xml:space="preserve"> </w:t>
      </w:r>
      <w:r w:rsidR="007A5A79" w:rsidRPr="00E334D5">
        <w:rPr>
          <w:sz w:val="24"/>
          <w:szCs w:val="24"/>
        </w:rPr>
        <w:t>serão</w:t>
      </w:r>
      <w:r w:rsidR="009352FF">
        <w:rPr>
          <w:sz w:val="24"/>
          <w:szCs w:val="24"/>
        </w:rPr>
        <w:t xml:space="preserve"> </w:t>
      </w:r>
      <w:r w:rsidR="007A5A79" w:rsidRPr="00E334D5">
        <w:rPr>
          <w:sz w:val="24"/>
          <w:szCs w:val="24"/>
        </w:rPr>
        <w:t>aceitos</w:t>
      </w:r>
      <w:r w:rsidR="009352FF">
        <w:rPr>
          <w:sz w:val="24"/>
          <w:szCs w:val="24"/>
        </w:rPr>
        <w:t xml:space="preserve"> </w:t>
      </w:r>
      <w:r w:rsidR="007A5A79" w:rsidRPr="00E334D5">
        <w:rPr>
          <w:sz w:val="24"/>
          <w:szCs w:val="24"/>
        </w:rPr>
        <w:t>novos</w:t>
      </w:r>
      <w:r w:rsidR="009352FF">
        <w:rPr>
          <w:sz w:val="24"/>
          <w:szCs w:val="24"/>
        </w:rPr>
        <w:t xml:space="preserve"> </w:t>
      </w:r>
      <w:r w:rsidR="007A5A79" w:rsidRPr="00E334D5">
        <w:rPr>
          <w:sz w:val="24"/>
          <w:szCs w:val="24"/>
        </w:rPr>
        <w:t>proponentes,</w:t>
      </w:r>
      <w:r w:rsidR="009352FF">
        <w:rPr>
          <w:sz w:val="24"/>
          <w:szCs w:val="24"/>
        </w:rPr>
        <w:t xml:space="preserve"> </w:t>
      </w:r>
      <w:r w:rsidR="007A5A79" w:rsidRPr="00E334D5">
        <w:rPr>
          <w:sz w:val="24"/>
          <w:szCs w:val="24"/>
        </w:rPr>
        <w:t>dando</w:t>
      </w:r>
      <w:r w:rsidR="009352FF">
        <w:rPr>
          <w:sz w:val="24"/>
          <w:szCs w:val="24"/>
        </w:rPr>
        <w:t xml:space="preserve"> </w:t>
      </w:r>
      <w:r w:rsidR="007A5A79" w:rsidRPr="00E334D5">
        <w:rPr>
          <w:sz w:val="24"/>
          <w:szCs w:val="24"/>
        </w:rPr>
        <w:t>início</w:t>
      </w:r>
      <w:r w:rsidR="009352FF">
        <w:rPr>
          <w:sz w:val="24"/>
          <w:szCs w:val="24"/>
        </w:rPr>
        <w:t xml:space="preserve"> </w:t>
      </w:r>
      <w:r w:rsidR="007A5A79" w:rsidRPr="00E334D5">
        <w:rPr>
          <w:sz w:val="24"/>
          <w:szCs w:val="24"/>
        </w:rPr>
        <w:t>ao recebimento dos envelopes contendo a Proposta Comercial e os Documentos de Habilitação, exclusivamente dos participantes devidamente credenciados.</w:t>
      </w:r>
    </w:p>
    <w:p w:rsidR="007A5A79" w:rsidRPr="00E334D5" w:rsidRDefault="00A463CE" w:rsidP="009A382C">
      <w:pPr>
        <w:pStyle w:val="PargrafodaLista"/>
        <w:widowControl w:val="0"/>
        <w:numPr>
          <w:ilvl w:val="1"/>
          <w:numId w:val="35"/>
        </w:numPr>
        <w:tabs>
          <w:tab w:val="left" w:pos="0"/>
          <w:tab w:val="left" w:pos="484"/>
        </w:tabs>
        <w:spacing w:before="2" w:line="360" w:lineRule="auto"/>
        <w:ind w:left="0" w:right="-801"/>
        <w:jc w:val="both"/>
        <w:rPr>
          <w:sz w:val="24"/>
          <w:szCs w:val="24"/>
        </w:rPr>
      </w:pPr>
      <w:r w:rsidRPr="00A463CE">
        <w:rPr>
          <w:b/>
          <w:sz w:val="24"/>
          <w:szCs w:val="24"/>
        </w:rPr>
        <w:t>8.2</w:t>
      </w:r>
      <w:r>
        <w:rPr>
          <w:sz w:val="24"/>
          <w:szCs w:val="24"/>
        </w:rPr>
        <w:t xml:space="preserve"> </w:t>
      </w:r>
      <w:r w:rsidR="007A5A79" w:rsidRPr="00E334D5">
        <w:rPr>
          <w:sz w:val="24"/>
          <w:szCs w:val="24"/>
        </w:rPr>
        <w:t>O certame será conduzido pelo Pregoeiro que terá, em especial, as seguintes atribuições:</w:t>
      </w:r>
    </w:p>
    <w:p w:rsidR="00A463CE"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t>8.3</w:t>
      </w:r>
      <w:r>
        <w:rPr>
          <w:sz w:val="24"/>
          <w:szCs w:val="24"/>
        </w:rPr>
        <w:t xml:space="preserve"> </w:t>
      </w:r>
      <w:r w:rsidR="007A5A79" w:rsidRPr="00A463CE">
        <w:rPr>
          <w:sz w:val="24"/>
          <w:szCs w:val="24"/>
        </w:rPr>
        <w:t>Acompanhar os trabalhos da equipe de</w:t>
      </w:r>
      <w:r w:rsidR="009352FF" w:rsidRPr="00A463CE">
        <w:rPr>
          <w:sz w:val="24"/>
          <w:szCs w:val="24"/>
        </w:rPr>
        <w:t xml:space="preserve"> </w:t>
      </w:r>
      <w:r w:rsidR="007A5A79" w:rsidRPr="00A463CE">
        <w:rPr>
          <w:sz w:val="24"/>
          <w:szCs w:val="24"/>
        </w:rPr>
        <w:t>apoio;</w:t>
      </w:r>
    </w:p>
    <w:p w:rsidR="007A5A79" w:rsidRPr="00A463CE"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t>8.4</w:t>
      </w:r>
      <w:r>
        <w:rPr>
          <w:sz w:val="24"/>
          <w:szCs w:val="24"/>
        </w:rPr>
        <w:t xml:space="preserve"> </w:t>
      </w:r>
      <w:r w:rsidR="007A5A79" w:rsidRPr="00A463CE">
        <w:rPr>
          <w:sz w:val="24"/>
          <w:szCs w:val="24"/>
        </w:rPr>
        <w:t>Responder as questões formuladas pelos fornecedores, relativas ao</w:t>
      </w:r>
      <w:r w:rsidR="009352FF" w:rsidRPr="00A463CE">
        <w:rPr>
          <w:sz w:val="24"/>
          <w:szCs w:val="24"/>
        </w:rPr>
        <w:t xml:space="preserve"> </w:t>
      </w:r>
      <w:r w:rsidR="007A5A79" w:rsidRPr="00A463CE">
        <w:rPr>
          <w:sz w:val="24"/>
          <w:szCs w:val="24"/>
        </w:rPr>
        <w:t>certame;</w:t>
      </w:r>
    </w:p>
    <w:p w:rsidR="007A5A79" w:rsidRPr="00E334D5" w:rsidRDefault="00A463CE" w:rsidP="009A382C">
      <w:pPr>
        <w:pStyle w:val="PargrafodaLista"/>
        <w:widowControl w:val="0"/>
        <w:numPr>
          <w:ilvl w:val="2"/>
          <w:numId w:val="35"/>
        </w:numPr>
        <w:tabs>
          <w:tab w:val="left" w:pos="0"/>
          <w:tab w:val="left" w:pos="659"/>
        </w:tabs>
        <w:spacing w:before="136" w:line="360" w:lineRule="auto"/>
        <w:ind w:left="0" w:right="-801"/>
        <w:jc w:val="both"/>
        <w:rPr>
          <w:sz w:val="24"/>
          <w:szCs w:val="24"/>
        </w:rPr>
      </w:pPr>
      <w:r w:rsidRPr="00A463CE">
        <w:rPr>
          <w:b/>
          <w:sz w:val="24"/>
          <w:szCs w:val="24"/>
        </w:rPr>
        <w:t>8.5</w:t>
      </w:r>
      <w:r>
        <w:rPr>
          <w:sz w:val="24"/>
          <w:szCs w:val="24"/>
        </w:rPr>
        <w:t xml:space="preserve"> </w:t>
      </w:r>
      <w:r w:rsidR="007A5A79" w:rsidRPr="00E334D5">
        <w:rPr>
          <w:sz w:val="24"/>
          <w:szCs w:val="24"/>
        </w:rPr>
        <w:t>Abrir as propostas de</w:t>
      </w:r>
      <w:r w:rsidR="009352FF">
        <w:rPr>
          <w:sz w:val="24"/>
          <w:szCs w:val="24"/>
        </w:rPr>
        <w:t xml:space="preserve"> </w:t>
      </w:r>
      <w:r w:rsidR="007A5A79" w:rsidRPr="00E334D5">
        <w:rPr>
          <w:sz w:val="24"/>
          <w:szCs w:val="24"/>
        </w:rPr>
        <w:t>preços;</w:t>
      </w:r>
    </w:p>
    <w:p w:rsidR="007A5A79" w:rsidRPr="00E334D5" w:rsidRDefault="00A463CE" w:rsidP="009A382C">
      <w:pPr>
        <w:pStyle w:val="PargrafodaLista"/>
        <w:widowControl w:val="0"/>
        <w:numPr>
          <w:ilvl w:val="2"/>
          <w:numId w:val="35"/>
        </w:numPr>
        <w:tabs>
          <w:tab w:val="left" w:pos="0"/>
          <w:tab w:val="left" w:pos="659"/>
        </w:tabs>
        <w:spacing w:before="136" w:line="360" w:lineRule="auto"/>
        <w:ind w:left="0" w:right="-801"/>
        <w:jc w:val="both"/>
        <w:rPr>
          <w:sz w:val="24"/>
          <w:szCs w:val="24"/>
        </w:rPr>
      </w:pPr>
      <w:r w:rsidRPr="00A463CE">
        <w:rPr>
          <w:b/>
          <w:sz w:val="24"/>
          <w:szCs w:val="24"/>
        </w:rPr>
        <w:t>8.6</w:t>
      </w:r>
      <w:r>
        <w:rPr>
          <w:sz w:val="24"/>
          <w:szCs w:val="24"/>
        </w:rPr>
        <w:t xml:space="preserve"> </w:t>
      </w:r>
      <w:r w:rsidR="007A5A79" w:rsidRPr="00E334D5">
        <w:rPr>
          <w:sz w:val="24"/>
          <w:szCs w:val="24"/>
        </w:rPr>
        <w:t>Analisar a aceitabilidade das</w:t>
      </w:r>
      <w:r w:rsidR="009352FF">
        <w:rPr>
          <w:sz w:val="24"/>
          <w:szCs w:val="24"/>
        </w:rPr>
        <w:t xml:space="preserve"> </w:t>
      </w:r>
      <w:r w:rsidR="007A5A79" w:rsidRPr="00E334D5">
        <w:rPr>
          <w:sz w:val="24"/>
          <w:szCs w:val="24"/>
        </w:rPr>
        <w:t>propostas;</w:t>
      </w:r>
    </w:p>
    <w:p w:rsidR="007A5A79" w:rsidRPr="00E334D5" w:rsidRDefault="00A463CE" w:rsidP="009A382C">
      <w:pPr>
        <w:pStyle w:val="PargrafodaLista"/>
        <w:widowControl w:val="0"/>
        <w:numPr>
          <w:ilvl w:val="2"/>
          <w:numId w:val="35"/>
        </w:numPr>
        <w:tabs>
          <w:tab w:val="left" w:pos="0"/>
          <w:tab w:val="left" w:pos="657"/>
        </w:tabs>
        <w:spacing w:before="133" w:line="360" w:lineRule="auto"/>
        <w:ind w:left="0" w:right="-801"/>
        <w:jc w:val="both"/>
        <w:rPr>
          <w:sz w:val="24"/>
          <w:szCs w:val="24"/>
        </w:rPr>
      </w:pPr>
      <w:r w:rsidRPr="00A463CE">
        <w:rPr>
          <w:b/>
          <w:sz w:val="24"/>
          <w:szCs w:val="24"/>
        </w:rPr>
        <w:t>8.7</w:t>
      </w:r>
      <w:r>
        <w:rPr>
          <w:sz w:val="24"/>
          <w:szCs w:val="24"/>
        </w:rPr>
        <w:t xml:space="preserve"> </w:t>
      </w:r>
      <w:r w:rsidR="007A5A79" w:rsidRPr="00E334D5">
        <w:rPr>
          <w:sz w:val="24"/>
          <w:szCs w:val="24"/>
        </w:rPr>
        <w:t>Desclassificar propostas indicando os</w:t>
      </w:r>
      <w:r w:rsidR="009352FF">
        <w:rPr>
          <w:sz w:val="24"/>
          <w:szCs w:val="24"/>
        </w:rPr>
        <w:t xml:space="preserve"> </w:t>
      </w:r>
      <w:r w:rsidR="007A5A79" w:rsidRPr="00E334D5">
        <w:rPr>
          <w:sz w:val="24"/>
          <w:szCs w:val="24"/>
        </w:rPr>
        <w:t>motivos;</w:t>
      </w:r>
    </w:p>
    <w:p w:rsidR="007A5A79" w:rsidRPr="00E334D5" w:rsidRDefault="00A463CE" w:rsidP="009A382C">
      <w:pPr>
        <w:pStyle w:val="PargrafodaLista"/>
        <w:widowControl w:val="0"/>
        <w:numPr>
          <w:ilvl w:val="2"/>
          <w:numId w:val="35"/>
        </w:numPr>
        <w:tabs>
          <w:tab w:val="left" w:pos="0"/>
          <w:tab w:val="left" w:pos="671"/>
        </w:tabs>
        <w:spacing w:before="136" w:line="360" w:lineRule="auto"/>
        <w:ind w:left="0" w:right="-801"/>
        <w:jc w:val="both"/>
        <w:rPr>
          <w:sz w:val="24"/>
          <w:szCs w:val="24"/>
        </w:rPr>
      </w:pPr>
      <w:r w:rsidRPr="00A463CE">
        <w:rPr>
          <w:b/>
          <w:sz w:val="24"/>
          <w:szCs w:val="24"/>
        </w:rPr>
        <w:t>8.8</w:t>
      </w:r>
      <w:r>
        <w:rPr>
          <w:sz w:val="24"/>
          <w:szCs w:val="24"/>
        </w:rPr>
        <w:t xml:space="preserve"> </w:t>
      </w:r>
      <w:r w:rsidR="007A5A79" w:rsidRPr="00E334D5">
        <w:rPr>
          <w:sz w:val="24"/>
          <w:szCs w:val="24"/>
        </w:rPr>
        <w:t>Conduzir os procedimentos relativos aos lances e à escolha da proposta do lance de menor</w:t>
      </w:r>
      <w:r w:rsidR="009352FF">
        <w:rPr>
          <w:sz w:val="24"/>
          <w:szCs w:val="24"/>
        </w:rPr>
        <w:t xml:space="preserve"> </w:t>
      </w:r>
      <w:r w:rsidR="007A5A79" w:rsidRPr="00E334D5">
        <w:rPr>
          <w:sz w:val="24"/>
          <w:szCs w:val="24"/>
        </w:rPr>
        <w:t>preço;</w:t>
      </w:r>
    </w:p>
    <w:p w:rsidR="007A5A79" w:rsidRPr="00E334D5" w:rsidRDefault="00A463CE" w:rsidP="009A382C">
      <w:pPr>
        <w:pStyle w:val="PargrafodaLista"/>
        <w:widowControl w:val="0"/>
        <w:numPr>
          <w:ilvl w:val="2"/>
          <w:numId w:val="35"/>
        </w:numPr>
        <w:tabs>
          <w:tab w:val="left" w:pos="0"/>
          <w:tab w:val="left" w:pos="734"/>
        </w:tabs>
        <w:spacing w:before="7" w:line="360" w:lineRule="auto"/>
        <w:ind w:left="0" w:right="-801"/>
        <w:jc w:val="both"/>
        <w:rPr>
          <w:sz w:val="24"/>
          <w:szCs w:val="24"/>
        </w:rPr>
      </w:pPr>
      <w:r w:rsidRPr="00A463CE">
        <w:rPr>
          <w:b/>
          <w:sz w:val="24"/>
          <w:szCs w:val="24"/>
        </w:rPr>
        <w:t>8.9</w:t>
      </w:r>
      <w:r>
        <w:rPr>
          <w:sz w:val="24"/>
          <w:szCs w:val="24"/>
        </w:rPr>
        <w:t xml:space="preserve"> </w:t>
      </w:r>
      <w:r w:rsidR="007A5A79" w:rsidRPr="00E334D5">
        <w:rPr>
          <w:sz w:val="24"/>
          <w:szCs w:val="24"/>
        </w:rPr>
        <w:t>Verificar a habilitação do proponente classificado em primeiro lugar e declarar o</w:t>
      </w:r>
      <w:r w:rsidR="009352FF">
        <w:rPr>
          <w:sz w:val="24"/>
          <w:szCs w:val="24"/>
        </w:rPr>
        <w:t xml:space="preserve"> </w:t>
      </w:r>
      <w:r w:rsidR="007A5A79" w:rsidRPr="00E334D5">
        <w:rPr>
          <w:sz w:val="24"/>
          <w:szCs w:val="24"/>
        </w:rPr>
        <w:t>vencedor;</w:t>
      </w:r>
    </w:p>
    <w:p w:rsidR="00A463CE" w:rsidRDefault="00A463CE" w:rsidP="009A382C">
      <w:pPr>
        <w:pStyle w:val="PargrafodaLista"/>
        <w:widowControl w:val="0"/>
        <w:numPr>
          <w:ilvl w:val="2"/>
          <w:numId w:val="35"/>
        </w:numPr>
        <w:tabs>
          <w:tab w:val="left" w:pos="0"/>
          <w:tab w:val="left" w:pos="657"/>
        </w:tabs>
        <w:spacing w:before="136" w:line="360" w:lineRule="auto"/>
        <w:ind w:left="0" w:right="-801"/>
        <w:jc w:val="both"/>
        <w:rPr>
          <w:sz w:val="24"/>
          <w:szCs w:val="24"/>
        </w:rPr>
      </w:pPr>
      <w:r w:rsidRPr="00A463CE">
        <w:rPr>
          <w:b/>
          <w:sz w:val="24"/>
          <w:szCs w:val="24"/>
        </w:rPr>
        <w:t>8.10</w:t>
      </w:r>
      <w:r w:rsidRPr="00A463CE">
        <w:rPr>
          <w:sz w:val="24"/>
          <w:szCs w:val="24"/>
        </w:rPr>
        <w:t xml:space="preserve"> </w:t>
      </w:r>
      <w:r w:rsidR="007A5A79" w:rsidRPr="00A463CE">
        <w:rPr>
          <w:sz w:val="24"/>
          <w:szCs w:val="24"/>
        </w:rPr>
        <w:t>Receber, examinar e decidir sobre a pertinência dos</w:t>
      </w:r>
      <w:r w:rsidR="009352FF" w:rsidRPr="00A463CE">
        <w:rPr>
          <w:sz w:val="24"/>
          <w:szCs w:val="24"/>
        </w:rPr>
        <w:t xml:space="preserve"> </w:t>
      </w:r>
      <w:r w:rsidR="007A5A79" w:rsidRPr="00A463CE">
        <w:rPr>
          <w:sz w:val="24"/>
          <w:szCs w:val="24"/>
        </w:rPr>
        <w:t>recursos;</w:t>
      </w:r>
    </w:p>
    <w:p w:rsidR="007A5A79" w:rsidRPr="00A463CE" w:rsidRDefault="00A463CE" w:rsidP="009A382C">
      <w:pPr>
        <w:pStyle w:val="PargrafodaLista"/>
        <w:widowControl w:val="0"/>
        <w:numPr>
          <w:ilvl w:val="2"/>
          <w:numId w:val="35"/>
        </w:numPr>
        <w:tabs>
          <w:tab w:val="left" w:pos="0"/>
          <w:tab w:val="left" w:pos="657"/>
        </w:tabs>
        <w:spacing w:before="136" w:line="360" w:lineRule="auto"/>
        <w:ind w:left="0" w:right="-801"/>
        <w:jc w:val="both"/>
        <w:rPr>
          <w:sz w:val="24"/>
          <w:szCs w:val="24"/>
        </w:rPr>
      </w:pPr>
      <w:r w:rsidRPr="00A463CE">
        <w:rPr>
          <w:b/>
          <w:sz w:val="24"/>
          <w:szCs w:val="24"/>
        </w:rPr>
        <w:t>8.11</w:t>
      </w:r>
      <w:r>
        <w:rPr>
          <w:sz w:val="24"/>
          <w:szCs w:val="24"/>
        </w:rPr>
        <w:t xml:space="preserve"> </w:t>
      </w:r>
      <w:r w:rsidR="007A5A79" w:rsidRPr="00A463CE">
        <w:rPr>
          <w:sz w:val="24"/>
          <w:szCs w:val="24"/>
        </w:rPr>
        <w:t>Elaborar a ata da</w:t>
      </w:r>
      <w:r w:rsidR="009352FF" w:rsidRPr="00A463CE">
        <w:rPr>
          <w:sz w:val="24"/>
          <w:szCs w:val="24"/>
        </w:rPr>
        <w:t xml:space="preserve"> </w:t>
      </w:r>
      <w:r w:rsidR="007A5A79" w:rsidRPr="00A463CE">
        <w:rPr>
          <w:sz w:val="24"/>
          <w:szCs w:val="24"/>
        </w:rPr>
        <w:t>sessão;</w:t>
      </w:r>
    </w:p>
    <w:p w:rsidR="007A5A79" w:rsidRPr="00E334D5" w:rsidRDefault="00A463CE" w:rsidP="009A382C">
      <w:pPr>
        <w:pStyle w:val="PargrafodaLista"/>
        <w:widowControl w:val="0"/>
        <w:numPr>
          <w:ilvl w:val="2"/>
          <w:numId w:val="35"/>
        </w:numPr>
        <w:tabs>
          <w:tab w:val="left" w:pos="0"/>
          <w:tab w:val="left" w:pos="786"/>
        </w:tabs>
        <w:spacing w:before="133" w:line="360" w:lineRule="auto"/>
        <w:ind w:left="0" w:right="-801"/>
        <w:jc w:val="both"/>
        <w:rPr>
          <w:sz w:val="24"/>
          <w:szCs w:val="24"/>
        </w:rPr>
      </w:pPr>
      <w:r w:rsidRPr="00A463CE">
        <w:rPr>
          <w:b/>
          <w:sz w:val="24"/>
          <w:szCs w:val="24"/>
        </w:rPr>
        <w:t>8.12</w:t>
      </w:r>
      <w:r>
        <w:rPr>
          <w:sz w:val="24"/>
          <w:szCs w:val="24"/>
        </w:rPr>
        <w:t xml:space="preserve"> </w:t>
      </w:r>
      <w:r w:rsidR="007A5A79" w:rsidRPr="00E334D5">
        <w:rPr>
          <w:sz w:val="24"/>
          <w:szCs w:val="24"/>
        </w:rPr>
        <w:t>Encaminhar o processo à autoridade superior para homologar e autorizar a contratação;</w:t>
      </w:r>
    </w:p>
    <w:p w:rsidR="007A5A79" w:rsidRPr="00E334D5" w:rsidRDefault="00A463CE" w:rsidP="009A382C">
      <w:pPr>
        <w:pStyle w:val="PargrafodaLista"/>
        <w:widowControl w:val="0"/>
        <w:numPr>
          <w:ilvl w:val="2"/>
          <w:numId w:val="35"/>
        </w:numPr>
        <w:tabs>
          <w:tab w:val="left" w:pos="0"/>
          <w:tab w:val="left" w:pos="844"/>
        </w:tabs>
        <w:spacing w:before="3" w:line="360" w:lineRule="auto"/>
        <w:ind w:left="0" w:right="-801"/>
        <w:jc w:val="both"/>
        <w:rPr>
          <w:sz w:val="24"/>
          <w:szCs w:val="24"/>
        </w:rPr>
      </w:pPr>
      <w:r w:rsidRPr="00A463CE">
        <w:rPr>
          <w:b/>
          <w:sz w:val="24"/>
          <w:szCs w:val="24"/>
        </w:rPr>
        <w:t>8.13</w:t>
      </w:r>
      <w:r>
        <w:rPr>
          <w:sz w:val="24"/>
          <w:szCs w:val="24"/>
        </w:rPr>
        <w:t xml:space="preserve"> </w:t>
      </w:r>
      <w:r w:rsidR="007A5A79" w:rsidRPr="00E334D5">
        <w:rPr>
          <w:sz w:val="24"/>
          <w:szCs w:val="24"/>
        </w:rPr>
        <w:t>Convocar o vencedor para assinar o contrato ou retirar o instrumento equivalente no prazo</w:t>
      </w:r>
      <w:r w:rsidR="00307DFE">
        <w:rPr>
          <w:sz w:val="24"/>
          <w:szCs w:val="24"/>
        </w:rPr>
        <w:t xml:space="preserve"> </w:t>
      </w:r>
      <w:r w:rsidR="007A5A79" w:rsidRPr="00E334D5">
        <w:rPr>
          <w:sz w:val="24"/>
          <w:szCs w:val="24"/>
        </w:rPr>
        <w:t>estabelecido;</w:t>
      </w:r>
    </w:p>
    <w:p w:rsidR="007A5A79" w:rsidRPr="00E334D5" w:rsidRDefault="00A463CE" w:rsidP="009A382C">
      <w:pPr>
        <w:pStyle w:val="PargrafodaLista"/>
        <w:widowControl w:val="0"/>
        <w:numPr>
          <w:ilvl w:val="2"/>
          <w:numId w:val="35"/>
        </w:numPr>
        <w:tabs>
          <w:tab w:val="left" w:pos="0"/>
          <w:tab w:val="left" w:pos="820"/>
        </w:tabs>
        <w:spacing w:before="5" w:line="360" w:lineRule="auto"/>
        <w:ind w:left="0" w:right="-801"/>
        <w:jc w:val="both"/>
        <w:rPr>
          <w:sz w:val="24"/>
          <w:szCs w:val="24"/>
        </w:rPr>
      </w:pPr>
      <w:r w:rsidRPr="00A463CE">
        <w:rPr>
          <w:b/>
          <w:sz w:val="24"/>
          <w:szCs w:val="24"/>
        </w:rPr>
        <w:t>8.14</w:t>
      </w:r>
      <w:r>
        <w:rPr>
          <w:sz w:val="24"/>
          <w:szCs w:val="24"/>
        </w:rPr>
        <w:t xml:space="preserve"> </w:t>
      </w:r>
      <w:r w:rsidR="007A5A79" w:rsidRPr="00E334D5">
        <w:rPr>
          <w:sz w:val="24"/>
          <w:szCs w:val="24"/>
        </w:rPr>
        <w:t>Abrir processo administrativo para apuração de irregularidade visando à aplicação de penalidades previstas na</w:t>
      </w:r>
      <w:r w:rsidR="00307DFE">
        <w:rPr>
          <w:sz w:val="24"/>
          <w:szCs w:val="24"/>
        </w:rPr>
        <w:t xml:space="preserve"> </w:t>
      </w:r>
      <w:r w:rsidR="007A5A79" w:rsidRPr="00E334D5">
        <w:rPr>
          <w:sz w:val="24"/>
          <w:szCs w:val="24"/>
        </w:rPr>
        <w:t>legislação.</w:t>
      </w:r>
    </w:p>
    <w:p w:rsidR="007A5A79" w:rsidRPr="00E334D5" w:rsidRDefault="00A463CE" w:rsidP="009A382C">
      <w:pPr>
        <w:pStyle w:val="PargrafodaLista"/>
        <w:widowControl w:val="0"/>
        <w:numPr>
          <w:ilvl w:val="1"/>
          <w:numId w:val="34"/>
        </w:numPr>
        <w:tabs>
          <w:tab w:val="left" w:pos="0"/>
          <w:tab w:val="left" w:pos="573"/>
        </w:tabs>
        <w:spacing w:before="7" w:line="360" w:lineRule="auto"/>
        <w:ind w:left="0" w:right="-801"/>
        <w:jc w:val="both"/>
        <w:rPr>
          <w:sz w:val="24"/>
          <w:szCs w:val="24"/>
        </w:rPr>
      </w:pPr>
      <w:r w:rsidRPr="00A463CE">
        <w:rPr>
          <w:b/>
          <w:sz w:val="24"/>
          <w:szCs w:val="24"/>
        </w:rPr>
        <w:t>8.15</w:t>
      </w:r>
      <w:r>
        <w:rPr>
          <w:sz w:val="24"/>
          <w:szCs w:val="24"/>
        </w:rPr>
        <w:t xml:space="preserve"> </w:t>
      </w:r>
      <w:r w:rsidR="007A5A79" w:rsidRPr="00E334D5">
        <w:rPr>
          <w:sz w:val="24"/>
          <w:szCs w:val="24"/>
        </w:rPr>
        <w:t>O julgamento e a classificação das propostas obedecerão às normas constantes dos itens</w:t>
      </w:r>
      <w:r w:rsidR="00307DFE">
        <w:rPr>
          <w:sz w:val="24"/>
          <w:szCs w:val="24"/>
        </w:rPr>
        <w:t xml:space="preserve"> subsequ</w:t>
      </w:r>
      <w:r w:rsidR="007A5A79" w:rsidRPr="00E334D5">
        <w:rPr>
          <w:sz w:val="24"/>
          <w:szCs w:val="24"/>
        </w:rPr>
        <w:t>entes.</w:t>
      </w:r>
    </w:p>
    <w:p w:rsidR="007A5A79" w:rsidRPr="00E334D5" w:rsidRDefault="00A463CE" w:rsidP="009A382C">
      <w:pPr>
        <w:pStyle w:val="PargrafodaLista"/>
        <w:widowControl w:val="0"/>
        <w:numPr>
          <w:ilvl w:val="2"/>
          <w:numId w:val="34"/>
        </w:numPr>
        <w:tabs>
          <w:tab w:val="left" w:pos="0"/>
          <w:tab w:val="left" w:pos="743"/>
        </w:tabs>
        <w:spacing w:before="7" w:line="360" w:lineRule="auto"/>
        <w:ind w:left="0" w:right="-801"/>
        <w:jc w:val="both"/>
        <w:rPr>
          <w:sz w:val="24"/>
          <w:szCs w:val="24"/>
        </w:rPr>
      </w:pPr>
      <w:r w:rsidRPr="00A463CE">
        <w:rPr>
          <w:b/>
          <w:sz w:val="24"/>
          <w:szCs w:val="24"/>
        </w:rPr>
        <w:t>8.16</w:t>
      </w:r>
      <w:r>
        <w:rPr>
          <w:sz w:val="24"/>
          <w:szCs w:val="24"/>
        </w:rPr>
        <w:t xml:space="preserve"> </w:t>
      </w:r>
      <w:r w:rsidR="007A5A79" w:rsidRPr="00E334D5">
        <w:rPr>
          <w:sz w:val="24"/>
          <w:szCs w:val="24"/>
        </w:rPr>
        <w:t xml:space="preserve">Abertos os envelopes de Propostas Comerciais, estas serão analisadas verificando o atendimento a todas as especificações e condições estabelecidas neste Edital e seus Anexos, sendo </w:t>
      </w:r>
      <w:r w:rsidR="007A5A79" w:rsidRPr="00E334D5">
        <w:rPr>
          <w:sz w:val="24"/>
          <w:szCs w:val="24"/>
        </w:rPr>
        <w:lastRenderedPageBreak/>
        <w:t>imediatamente desclassificadas aquelas que estiverem em</w:t>
      </w:r>
      <w:r w:rsidR="00307DFE">
        <w:rPr>
          <w:sz w:val="24"/>
          <w:szCs w:val="24"/>
        </w:rPr>
        <w:t xml:space="preserve"> </w:t>
      </w:r>
      <w:r w:rsidR="007A5A79" w:rsidRPr="00E334D5">
        <w:rPr>
          <w:sz w:val="24"/>
          <w:szCs w:val="24"/>
        </w:rPr>
        <w:t>desacordo;</w:t>
      </w:r>
    </w:p>
    <w:p w:rsidR="007A5A79" w:rsidRPr="00E334D5" w:rsidRDefault="00A463CE" w:rsidP="009A382C">
      <w:pPr>
        <w:pStyle w:val="PargrafodaLista"/>
        <w:widowControl w:val="0"/>
        <w:numPr>
          <w:ilvl w:val="2"/>
          <w:numId w:val="34"/>
        </w:numPr>
        <w:tabs>
          <w:tab w:val="left" w:pos="0"/>
          <w:tab w:val="left" w:pos="702"/>
        </w:tabs>
        <w:spacing w:before="2" w:line="360" w:lineRule="auto"/>
        <w:ind w:left="0" w:right="-801"/>
        <w:jc w:val="both"/>
        <w:rPr>
          <w:sz w:val="24"/>
          <w:szCs w:val="24"/>
        </w:rPr>
      </w:pPr>
      <w:r w:rsidRPr="00A463CE">
        <w:rPr>
          <w:b/>
          <w:sz w:val="24"/>
          <w:szCs w:val="24"/>
        </w:rPr>
        <w:t>8.17</w:t>
      </w:r>
      <w:r>
        <w:rPr>
          <w:sz w:val="24"/>
          <w:szCs w:val="24"/>
        </w:rPr>
        <w:t xml:space="preserve"> </w:t>
      </w:r>
      <w:r w:rsidR="007A5A79" w:rsidRPr="00E334D5">
        <w:rPr>
          <w:sz w:val="24"/>
          <w:szCs w:val="24"/>
        </w:rPr>
        <w:t xml:space="preserve">O Pregoeiro classificará o autor da proposta de menor preço por item e aqueles que tenham apresentado propostas em valores sucessivos e superiores em até 10% (dez por cento) à proposta de menor preço, para participarem </w:t>
      </w:r>
      <w:r w:rsidR="007A5A79" w:rsidRPr="00E334D5">
        <w:rPr>
          <w:spacing w:val="-3"/>
          <w:sz w:val="24"/>
          <w:szCs w:val="24"/>
        </w:rPr>
        <w:t xml:space="preserve">dos </w:t>
      </w:r>
      <w:r w:rsidR="007A5A79" w:rsidRPr="00E334D5">
        <w:rPr>
          <w:sz w:val="24"/>
          <w:szCs w:val="24"/>
        </w:rPr>
        <w:t>lances</w:t>
      </w:r>
      <w:r w:rsidR="00307DFE">
        <w:rPr>
          <w:sz w:val="24"/>
          <w:szCs w:val="24"/>
        </w:rPr>
        <w:t xml:space="preserve"> </w:t>
      </w:r>
      <w:r w:rsidR="007A5A79" w:rsidRPr="00E334D5">
        <w:rPr>
          <w:sz w:val="24"/>
          <w:szCs w:val="24"/>
        </w:rPr>
        <w:t>verbais;</w:t>
      </w:r>
    </w:p>
    <w:p w:rsidR="007A5A79" w:rsidRPr="00E334D5" w:rsidRDefault="00A463CE" w:rsidP="009A382C">
      <w:pPr>
        <w:pStyle w:val="PargrafodaLista"/>
        <w:widowControl w:val="0"/>
        <w:numPr>
          <w:ilvl w:val="2"/>
          <w:numId w:val="34"/>
        </w:numPr>
        <w:tabs>
          <w:tab w:val="left" w:pos="0"/>
          <w:tab w:val="left" w:pos="717"/>
        </w:tabs>
        <w:spacing w:before="38" w:line="360" w:lineRule="auto"/>
        <w:ind w:left="0" w:right="-801"/>
        <w:jc w:val="both"/>
        <w:rPr>
          <w:sz w:val="24"/>
          <w:szCs w:val="24"/>
        </w:rPr>
      </w:pPr>
      <w:r w:rsidRPr="00A463CE">
        <w:rPr>
          <w:b/>
          <w:sz w:val="24"/>
          <w:szCs w:val="24"/>
        </w:rPr>
        <w:t>8.18</w:t>
      </w:r>
      <w:r>
        <w:rPr>
          <w:sz w:val="24"/>
          <w:szCs w:val="24"/>
        </w:rPr>
        <w:t xml:space="preserve"> </w:t>
      </w:r>
      <w:r w:rsidR="00D66FBE" w:rsidRPr="00E334D5">
        <w:rPr>
          <w:sz w:val="24"/>
          <w:szCs w:val="24"/>
        </w:rPr>
        <w:t xml:space="preserve">Se não houver, </w:t>
      </w:r>
      <w:r w:rsidR="00230575" w:rsidRPr="00E334D5">
        <w:rPr>
          <w:sz w:val="24"/>
          <w:szCs w:val="24"/>
        </w:rPr>
        <w:t xml:space="preserve">no </w:t>
      </w:r>
      <w:r w:rsidR="003874FF" w:rsidRPr="00E334D5">
        <w:rPr>
          <w:sz w:val="24"/>
          <w:szCs w:val="24"/>
        </w:rPr>
        <w:t xml:space="preserve">mínimo 03 </w:t>
      </w:r>
      <w:r w:rsidR="007A5A79" w:rsidRPr="00E334D5">
        <w:rPr>
          <w:sz w:val="24"/>
          <w:szCs w:val="24"/>
        </w:rPr>
        <w:t>(três)</w:t>
      </w:r>
      <w:r w:rsidR="00307DFE">
        <w:rPr>
          <w:sz w:val="24"/>
          <w:szCs w:val="24"/>
        </w:rPr>
        <w:t xml:space="preserve"> </w:t>
      </w:r>
      <w:r w:rsidR="007A5A79" w:rsidRPr="00E334D5">
        <w:rPr>
          <w:sz w:val="24"/>
          <w:szCs w:val="24"/>
        </w:rPr>
        <w:t>propostas</w:t>
      </w:r>
      <w:proofErr w:type="gramStart"/>
      <w:r w:rsidR="007A5A79" w:rsidRPr="00E334D5">
        <w:rPr>
          <w:sz w:val="24"/>
          <w:szCs w:val="24"/>
        </w:rPr>
        <w:t xml:space="preserve">  </w:t>
      </w:r>
      <w:proofErr w:type="gramEnd"/>
      <w:r w:rsidR="007A5A79" w:rsidRPr="00E334D5">
        <w:rPr>
          <w:sz w:val="24"/>
          <w:szCs w:val="24"/>
        </w:rPr>
        <w:t>de  preços  nas</w:t>
      </w:r>
      <w:r w:rsidR="00307DFE">
        <w:rPr>
          <w:sz w:val="24"/>
          <w:szCs w:val="24"/>
        </w:rPr>
        <w:t xml:space="preserve"> </w:t>
      </w:r>
      <w:r w:rsidR="007A5A79" w:rsidRPr="00E334D5">
        <w:rPr>
          <w:sz w:val="24"/>
          <w:szCs w:val="24"/>
        </w:rPr>
        <w:t>condições definidas na cláusula anterior, o Pregoeiro classifica</w:t>
      </w:r>
      <w:r w:rsidR="00307DFE">
        <w:rPr>
          <w:sz w:val="24"/>
          <w:szCs w:val="24"/>
        </w:rPr>
        <w:t>rá as melhores propostas subsequ</w:t>
      </w:r>
      <w:r w:rsidR="007A5A79" w:rsidRPr="00E334D5">
        <w:rPr>
          <w:sz w:val="24"/>
          <w:szCs w:val="24"/>
        </w:rPr>
        <w:t>entes, até o máximo de 03 (três), para que seus autores participem dos lances verbais, quaisquer que sejam os preços oferecidos nas propostas apresentadas.</w:t>
      </w:r>
    </w:p>
    <w:p w:rsidR="007A5A79" w:rsidRPr="00E334D5" w:rsidRDefault="00F459BA" w:rsidP="009A382C">
      <w:pPr>
        <w:pStyle w:val="PargrafodaLista"/>
        <w:widowControl w:val="0"/>
        <w:numPr>
          <w:ilvl w:val="1"/>
          <w:numId w:val="34"/>
        </w:numPr>
        <w:tabs>
          <w:tab w:val="left" w:pos="0"/>
          <w:tab w:val="left" w:pos="570"/>
        </w:tabs>
        <w:spacing w:before="5" w:line="360" w:lineRule="auto"/>
        <w:ind w:left="0" w:right="-801"/>
        <w:jc w:val="both"/>
        <w:rPr>
          <w:sz w:val="24"/>
          <w:szCs w:val="24"/>
        </w:rPr>
      </w:pPr>
      <w:r w:rsidRPr="00F459BA">
        <w:rPr>
          <w:b/>
          <w:sz w:val="24"/>
          <w:szCs w:val="24"/>
        </w:rPr>
        <w:t>8.19</w:t>
      </w:r>
      <w:r>
        <w:rPr>
          <w:sz w:val="24"/>
          <w:szCs w:val="24"/>
        </w:rPr>
        <w:t xml:space="preserve"> </w:t>
      </w:r>
      <w:r w:rsidR="007A5A79" w:rsidRPr="00E334D5">
        <w:rPr>
          <w:sz w:val="24"/>
          <w:szCs w:val="24"/>
        </w:rPr>
        <w:t xml:space="preserve">O oferecimento de lances verbais obedecerá </w:t>
      </w:r>
      <w:r w:rsidR="00307DFE">
        <w:rPr>
          <w:sz w:val="24"/>
          <w:szCs w:val="24"/>
        </w:rPr>
        <w:t>às disposições dos itens subsequ</w:t>
      </w:r>
      <w:r w:rsidR="007A5A79" w:rsidRPr="00E334D5">
        <w:rPr>
          <w:sz w:val="24"/>
          <w:szCs w:val="24"/>
        </w:rPr>
        <w:t>entes.</w:t>
      </w:r>
    </w:p>
    <w:p w:rsidR="007A5A79" w:rsidRPr="00E334D5" w:rsidRDefault="007A5A79" w:rsidP="009A382C">
      <w:pPr>
        <w:pStyle w:val="PargrafodaLista"/>
        <w:widowControl w:val="0"/>
        <w:numPr>
          <w:ilvl w:val="2"/>
          <w:numId w:val="34"/>
        </w:numPr>
        <w:tabs>
          <w:tab w:val="left" w:pos="0"/>
          <w:tab w:val="left" w:pos="700"/>
        </w:tabs>
        <w:spacing w:before="7" w:line="360" w:lineRule="auto"/>
        <w:ind w:left="0" w:right="-801"/>
        <w:jc w:val="both"/>
        <w:rPr>
          <w:sz w:val="24"/>
          <w:szCs w:val="24"/>
        </w:rPr>
      </w:pPr>
      <w:r w:rsidRPr="00E334D5">
        <w:rPr>
          <w:sz w:val="24"/>
          <w:szCs w:val="24"/>
        </w:rPr>
        <w:t>Aos licitantes classificados, será dada a oportunidade para nova disputa, por meio de lances verbais e sucessivos, de valores distintos e decrescentes, a partir do autor da proposta classificada de maior preço e os</w:t>
      </w:r>
      <w:r w:rsidR="00307DFE">
        <w:rPr>
          <w:sz w:val="24"/>
          <w:szCs w:val="24"/>
        </w:rPr>
        <w:t xml:space="preserve"> </w:t>
      </w:r>
      <w:r w:rsidRPr="00E334D5">
        <w:rPr>
          <w:sz w:val="24"/>
          <w:szCs w:val="24"/>
        </w:rPr>
        <w:t>demais.</w:t>
      </w:r>
    </w:p>
    <w:p w:rsidR="007A5A79" w:rsidRPr="00E334D5" w:rsidRDefault="00F459BA" w:rsidP="009A382C">
      <w:pPr>
        <w:pStyle w:val="PargrafodaLista"/>
        <w:widowControl w:val="0"/>
        <w:numPr>
          <w:ilvl w:val="2"/>
          <w:numId w:val="34"/>
        </w:numPr>
        <w:tabs>
          <w:tab w:val="left" w:pos="0"/>
          <w:tab w:val="left" w:pos="688"/>
        </w:tabs>
        <w:spacing w:before="5" w:line="360" w:lineRule="auto"/>
        <w:ind w:left="0" w:right="-801"/>
        <w:jc w:val="both"/>
        <w:rPr>
          <w:sz w:val="24"/>
          <w:szCs w:val="24"/>
        </w:rPr>
      </w:pPr>
      <w:r w:rsidRPr="00F459BA">
        <w:rPr>
          <w:b/>
          <w:sz w:val="24"/>
          <w:szCs w:val="24"/>
        </w:rPr>
        <w:t>8.20</w:t>
      </w:r>
      <w:r>
        <w:rPr>
          <w:sz w:val="24"/>
          <w:szCs w:val="24"/>
        </w:rPr>
        <w:t xml:space="preserve"> </w:t>
      </w:r>
      <w:r w:rsidR="007A5A79" w:rsidRPr="00E334D5">
        <w:rPr>
          <w:sz w:val="24"/>
          <w:szCs w:val="24"/>
        </w:rPr>
        <w:t>Se duas ou mais propostas, em absoluta igualdade de condições, ficarem empatadas, será realizado sorteio em ato público, para definir a ordem de apresentação dos</w:t>
      </w:r>
      <w:r w:rsidR="00307DFE">
        <w:rPr>
          <w:sz w:val="24"/>
          <w:szCs w:val="24"/>
        </w:rPr>
        <w:t xml:space="preserve"> </w:t>
      </w:r>
      <w:r w:rsidR="007A5A79" w:rsidRPr="00E334D5">
        <w:rPr>
          <w:sz w:val="24"/>
          <w:szCs w:val="24"/>
        </w:rPr>
        <w:t>lances.</w:t>
      </w:r>
    </w:p>
    <w:p w:rsidR="007A5A79" w:rsidRPr="00E334D5" w:rsidRDefault="00F459BA" w:rsidP="009A382C">
      <w:pPr>
        <w:pStyle w:val="PargrafodaLista"/>
        <w:widowControl w:val="0"/>
        <w:numPr>
          <w:ilvl w:val="2"/>
          <w:numId w:val="34"/>
        </w:numPr>
        <w:tabs>
          <w:tab w:val="left" w:pos="0"/>
          <w:tab w:val="left" w:pos="765"/>
        </w:tabs>
        <w:spacing w:before="2" w:line="360" w:lineRule="auto"/>
        <w:ind w:left="0" w:right="-801"/>
        <w:jc w:val="both"/>
        <w:rPr>
          <w:sz w:val="24"/>
          <w:szCs w:val="24"/>
        </w:rPr>
      </w:pPr>
      <w:r w:rsidRPr="00F459BA">
        <w:rPr>
          <w:b/>
          <w:sz w:val="24"/>
          <w:szCs w:val="24"/>
        </w:rPr>
        <w:t>8.21</w:t>
      </w:r>
      <w:r>
        <w:rPr>
          <w:sz w:val="24"/>
          <w:szCs w:val="24"/>
        </w:rPr>
        <w:t xml:space="preserve"> </w:t>
      </w:r>
      <w:r w:rsidR="007A5A79" w:rsidRPr="00E334D5">
        <w:rPr>
          <w:sz w:val="24"/>
          <w:szCs w:val="24"/>
        </w:rPr>
        <w:t>A desistência em apresentar lance verbal, quando convocado pelo pregoeiro, implicará na exclusão do licitante da etapa de lances verbais e na manutenção do último preço apresentado pelo licitante, para efeito de posterior ordenação das</w:t>
      </w:r>
      <w:r w:rsidR="00307DFE">
        <w:rPr>
          <w:sz w:val="24"/>
          <w:szCs w:val="24"/>
        </w:rPr>
        <w:t xml:space="preserve"> </w:t>
      </w:r>
      <w:r w:rsidR="007A5A79" w:rsidRPr="00E334D5">
        <w:rPr>
          <w:sz w:val="24"/>
          <w:szCs w:val="24"/>
        </w:rPr>
        <w:t>propostas.</w:t>
      </w:r>
    </w:p>
    <w:p w:rsidR="007A5A79" w:rsidRPr="00E334D5" w:rsidRDefault="00F459BA" w:rsidP="009A382C">
      <w:pPr>
        <w:pStyle w:val="PargrafodaLista"/>
        <w:widowControl w:val="0"/>
        <w:numPr>
          <w:ilvl w:val="1"/>
          <w:numId w:val="33"/>
        </w:numPr>
        <w:tabs>
          <w:tab w:val="left" w:pos="0"/>
          <w:tab w:val="left" w:pos="474"/>
        </w:tabs>
        <w:spacing w:before="5" w:line="360" w:lineRule="auto"/>
        <w:ind w:left="0" w:right="-801"/>
        <w:jc w:val="both"/>
        <w:rPr>
          <w:sz w:val="24"/>
          <w:szCs w:val="24"/>
        </w:rPr>
      </w:pPr>
      <w:r w:rsidRPr="00F459BA">
        <w:rPr>
          <w:b/>
          <w:sz w:val="24"/>
          <w:szCs w:val="24"/>
        </w:rPr>
        <w:t>8.22</w:t>
      </w:r>
      <w:r>
        <w:rPr>
          <w:sz w:val="24"/>
          <w:szCs w:val="24"/>
        </w:rPr>
        <w:t xml:space="preserve"> </w:t>
      </w:r>
      <w:r w:rsidR="007A5A79" w:rsidRPr="00E334D5">
        <w:rPr>
          <w:sz w:val="24"/>
          <w:szCs w:val="24"/>
        </w:rPr>
        <w:t>Encerradas atividades descritas nos tópicos anteriores, o Pregoeiro conduzirá o certame para a fase de</w:t>
      </w:r>
      <w:r w:rsidR="00307DFE">
        <w:rPr>
          <w:sz w:val="24"/>
          <w:szCs w:val="24"/>
        </w:rPr>
        <w:t xml:space="preserve"> </w:t>
      </w:r>
      <w:r w:rsidR="007A5A79" w:rsidRPr="00E334D5">
        <w:rPr>
          <w:sz w:val="24"/>
          <w:szCs w:val="24"/>
        </w:rPr>
        <w:t>julgamento.</w:t>
      </w:r>
    </w:p>
    <w:p w:rsidR="007A5A79" w:rsidRPr="00E334D5" w:rsidRDefault="00F459BA" w:rsidP="009A382C">
      <w:pPr>
        <w:pStyle w:val="PargrafodaLista"/>
        <w:widowControl w:val="0"/>
        <w:numPr>
          <w:ilvl w:val="2"/>
          <w:numId w:val="33"/>
        </w:numPr>
        <w:tabs>
          <w:tab w:val="left" w:pos="0"/>
          <w:tab w:val="left" w:pos="724"/>
        </w:tabs>
        <w:spacing w:before="5" w:line="360" w:lineRule="auto"/>
        <w:ind w:left="0" w:right="-801"/>
        <w:jc w:val="both"/>
        <w:rPr>
          <w:sz w:val="24"/>
          <w:szCs w:val="24"/>
        </w:rPr>
      </w:pPr>
      <w:r w:rsidRPr="00F459BA">
        <w:rPr>
          <w:b/>
          <w:sz w:val="24"/>
          <w:szCs w:val="24"/>
        </w:rPr>
        <w:t>8.23</w:t>
      </w:r>
      <w:r>
        <w:rPr>
          <w:sz w:val="24"/>
          <w:szCs w:val="24"/>
        </w:rPr>
        <w:t xml:space="preserve"> </w:t>
      </w:r>
      <w:r w:rsidR="007A5A79" w:rsidRPr="00E334D5">
        <w:rPr>
          <w:sz w:val="24"/>
          <w:szCs w:val="24"/>
        </w:rPr>
        <w:t>O critério de julgamento será o de menor preço unitário, ou seja, será vencedora deste certame a empresa que apresentar o menor preço para cada produto individualmente</w:t>
      </w:r>
      <w:r w:rsidR="00307DFE">
        <w:rPr>
          <w:sz w:val="24"/>
          <w:szCs w:val="24"/>
        </w:rPr>
        <w:t xml:space="preserve"> </w:t>
      </w:r>
      <w:r w:rsidR="007A5A79" w:rsidRPr="00E334D5">
        <w:rPr>
          <w:sz w:val="24"/>
          <w:szCs w:val="24"/>
        </w:rPr>
        <w:t>considerado.</w:t>
      </w:r>
    </w:p>
    <w:p w:rsidR="007A5A79" w:rsidRPr="00E334D5" w:rsidRDefault="00F459BA" w:rsidP="009A382C">
      <w:pPr>
        <w:pStyle w:val="PargrafodaLista"/>
        <w:widowControl w:val="0"/>
        <w:numPr>
          <w:ilvl w:val="2"/>
          <w:numId w:val="33"/>
        </w:numPr>
        <w:tabs>
          <w:tab w:val="left" w:pos="0"/>
          <w:tab w:val="left" w:pos="741"/>
        </w:tabs>
        <w:spacing w:before="5" w:line="360" w:lineRule="auto"/>
        <w:ind w:left="0" w:right="-801"/>
        <w:jc w:val="both"/>
        <w:rPr>
          <w:sz w:val="24"/>
          <w:szCs w:val="24"/>
        </w:rPr>
      </w:pPr>
      <w:proofErr w:type="gramStart"/>
      <w:r w:rsidRPr="00F459BA">
        <w:rPr>
          <w:b/>
          <w:sz w:val="24"/>
          <w:szCs w:val="24"/>
        </w:rPr>
        <w:t>8.24</w:t>
      </w:r>
      <w:r>
        <w:rPr>
          <w:sz w:val="24"/>
          <w:szCs w:val="24"/>
        </w:rPr>
        <w:t xml:space="preserve"> </w:t>
      </w:r>
      <w:r w:rsidR="007A5A79" w:rsidRPr="00E334D5">
        <w:rPr>
          <w:sz w:val="24"/>
          <w:szCs w:val="24"/>
        </w:rPr>
        <w:t>Declarada encerrada</w:t>
      </w:r>
      <w:proofErr w:type="gramEnd"/>
      <w:r w:rsidR="007A5A79" w:rsidRPr="00E334D5">
        <w:rPr>
          <w:sz w:val="24"/>
          <w:szCs w:val="24"/>
        </w:rPr>
        <w:t xml:space="preserve"> a etapa competitiva e ordenadas as ofertas, o Pregoeiro examinará a aceitabilidade da primeira classificada, quanto ao objeto e valor, decidindo motivadamente a</w:t>
      </w:r>
      <w:r w:rsidR="00307DFE">
        <w:rPr>
          <w:sz w:val="24"/>
          <w:szCs w:val="24"/>
        </w:rPr>
        <w:t xml:space="preserve"> </w:t>
      </w:r>
      <w:r w:rsidR="007A5A79" w:rsidRPr="00E334D5">
        <w:rPr>
          <w:sz w:val="24"/>
          <w:szCs w:val="24"/>
        </w:rPr>
        <w:t>respeito.</w:t>
      </w:r>
    </w:p>
    <w:p w:rsidR="007A5A79" w:rsidRPr="00E334D5" w:rsidRDefault="00F459BA" w:rsidP="009A382C">
      <w:pPr>
        <w:pStyle w:val="PargrafodaLista"/>
        <w:widowControl w:val="0"/>
        <w:numPr>
          <w:ilvl w:val="3"/>
          <w:numId w:val="33"/>
        </w:numPr>
        <w:tabs>
          <w:tab w:val="left" w:pos="0"/>
          <w:tab w:val="left" w:pos="849"/>
        </w:tabs>
        <w:spacing w:before="2" w:line="360" w:lineRule="auto"/>
        <w:ind w:left="0" w:right="-801"/>
        <w:jc w:val="both"/>
        <w:rPr>
          <w:sz w:val="24"/>
          <w:szCs w:val="24"/>
        </w:rPr>
      </w:pPr>
      <w:proofErr w:type="gramStart"/>
      <w:r w:rsidRPr="00F459BA">
        <w:rPr>
          <w:b/>
          <w:sz w:val="24"/>
          <w:szCs w:val="24"/>
        </w:rPr>
        <w:t>8.25</w:t>
      </w:r>
      <w:r>
        <w:rPr>
          <w:sz w:val="24"/>
          <w:szCs w:val="24"/>
        </w:rPr>
        <w:t xml:space="preserve"> </w:t>
      </w:r>
      <w:r w:rsidR="007A5A79" w:rsidRPr="00E334D5">
        <w:rPr>
          <w:sz w:val="24"/>
          <w:szCs w:val="24"/>
        </w:rPr>
        <w:t>Caso</w:t>
      </w:r>
      <w:proofErr w:type="gramEnd"/>
      <w:r w:rsidR="007A5A79" w:rsidRPr="00E334D5">
        <w:rPr>
          <w:sz w:val="24"/>
          <w:szCs w:val="24"/>
        </w:rPr>
        <w:t xml:space="preserve"> não se realize lance verbal será verificada a conformidade entre a proposta escrita de menor preço e o valor estimado da</w:t>
      </w:r>
      <w:r w:rsidR="00307DFE">
        <w:rPr>
          <w:sz w:val="24"/>
          <w:szCs w:val="24"/>
        </w:rPr>
        <w:t xml:space="preserve"> </w:t>
      </w:r>
      <w:r w:rsidR="007A5A79" w:rsidRPr="00E334D5">
        <w:rPr>
          <w:sz w:val="24"/>
          <w:szCs w:val="24"/>
        </w:rPr>
        <w:t>contratação.</w:t>
      </w:r>
    </w:p>
    <w:p w:rsidR="007A5A79" w:rsidRPr="00E334D5" w:rsidRDefault="00F459BA" w:rsidP="009A382C">
      <w:pPr>
        <w:pStyle w:val="PargrafodaLista"/>
        <w:widowControl w:val="0"/>
        <w:numPr>
          <w:ilvl w:val="3"/>
          <w:numId w:val="33"/>
        </w:numPr>
        <w:tabs>
          <w:tab w:val="left" w:pos="0"/>
          <w:tab w:val="left" w:pos="844"/>
        </w:tabs>
        <w:spacing w:before="2" w:line="360" w:lineRule="auto"/>
        <w:ind w:left="0" w:right="-801"/>
        <w:jc w:val="both"/>
        <w:rPr>
          <w:sz w:val="24"/>
          <w:szCs w:val="24"/>
        </w:rPr>
      </w:pPr>
      <w:r w:rsidRPr="00F459BA">
        <w:rPr>
          <w:b/>
          <w:sz w:val="24"/>
          <w:szCs w:val="24"/>
        </w:rPr>
        <w:t>8.26</w:t>
      </w:r>
      <w:r>
        <w:rPr>
          <w:sz w:val="24"/>
          <w:szCs w:val="24"/>
        </w:rPr>
        <w:t xml:space="preserve"> </w:t>
      </w:r>
      <w:r w:rsidR="007A5A79" w:rsidRPr="00E334D5">
        <w:rPr>
          <w:sz w:val="24"/>
          <w:szCs w:val="24"/>
        </w:rPr>
        <w:t>Em havendo apenas uma oferta e desde que atenda a todos os termos do edital e que seu preço seja compatível com o valor estimado da contratação, esta poderá ser</w:t>
      </w:r>
      <w:r w:rsidR="00307DFE">
        <w:rPr>
          <w:sz w:val="24"/>
          <w:szCs w:val="24"/>
        </w:rPr>
        <w:t xml:space="preserve"> </w:t>
      </w:r>
      <w:r w:rsidR="007A5A79" w:rsidRPr="00E334D5">
        <w:rPr>
          <w:sz w:val="24"/>
          <w:szCs w:val="24"/>
        </w:rPr>
        <w:t>aceita;</w:t>
      </w:r>
    </w:p>
    <w:p w:rsidR="007A5A79" w:rsidRPr="00E334D5" w:rsidRDefault="00F459BA" w:rsidP="009A382C">
      <w:pPr>
        <w:pStyle w:val="PargrafodaLista"/>
        <w:widowControl w:val="0"/>
        <w:numPr>
          <w:ilvl w:val="2"/>
          <w:numId w:val="33"/>
        </w:numPr>
        <w:tabs>
          <w:tab w:val="left" w:pos="0"/>
          <w:tab w:val="left" w:pos="702"/>
        </w:tabs>
        <w:spacing w:before="2" w:line="360" w:lineRule="auto"/>
        <w:ind w:left="0" w:right="-801"/>
        <w:jc w:val="both"/>
        <w:rPr>
          <w:sz w:val="24"/>
          <w:szCs w:val="24"/>
        </w:rPr>
      </w:pPr>
      <w:proofErr w:type="gramStart"/>
      <w:r w:rsidRPr="00F459BA">
        <w:rPr>
          <w:b/>
          <w:sz w:val="24"/>
          <w:szCs w:val="24"/>
        </w:rPr>
        <w:lastRenderedPageBreak/>
        <w:t>8.27</w:t>
      </w:r>
      <w:r>
        <w:rPr>
          <w:sz w:val="24"/>
          <w:szCs w:val="24"/>
        </w:rPr>
        <w:t xml:space="preserve"> </w:t>
      </w:r>
      <w:r w:rsidR="007A5A79" w:rsidRPr="00E334D5">
        <w:rPr>
          <w:sz w:val="24"/>
          <w:szCs w:val="24"/>
        </w:rPr>
        <w:t>Aceitável</w:t>
      </w:r>
      <w:proofErr w:type="gramEnd"/>
      <w:r w:rsidR="007A5A79" w:rsidRPr="00E334D5">
        <w:rPr>
          <w:sz w:val="24"/>
          <w:szCs w:val="24"/>
        </w:rPr>
        <w:t xml:space="preserve"> a oferta de menor preço, será aberto o envelope contendo a documentação de habilitação do licitante que a tiver formulado, para confirmação da condição de</w:t>
      </w:r>
      <w:r w:rsidR="00307DFE">
        <w:rPr>
          <w:sz w:val="24"/>
          <w:szCs w:val="24"/>
        </w:rPr>
        <w:t xml:space="preserve"> </w:t>
      </w:r>
      <w:r w:rsidR="007A5A79" w:rsidRPr="00E334D5">
        <w:rPr>
          <w:sz w:val="24"/>
          <w:szCs w:val="24"/>
        </w:rPr>
        <w:t>habilitação.</w:t>
      </w:r>
    </w:p>
    <w:p w:rsidR="007A5A79" w:rsidRPr="00E334D5" w:rsidRDefault="00F459BA" w:rsidP="009A382C">
      <w:pPr>
        <w:pStyle w:val="PargrafodaLista"/>
        <w:widowControl w:val="0"/>
        <w:numPr>
          <w:ilvl w:val="2"/>
          <w:numId w:val="33"/>
        </w:numPr>
        <w:tabs>
          <w:tab w:val="left" w:pos="0"/>
          <w:tab w:val="left" w:pos="662"/>
        </w:tabs>
        <w:spacing w:before="38" w:line="360" w:lineRule="auto"/>
        <w:ind w:left="0" w:right="-801"/>
        <w:jc w:val="both"/>
        <w:rPr>
          <w:sz w:val="24"/>
          <w:szCs w:val="24"/>
        </w:rPr>
      </w:pPr>
      <w:proofErr w:type="gramStart"/>
      <w:r w:rsidRPr="00F459BA">
        <w:rPr>
          <w:b/>
          <w:sz w:val="24"/>
          <w:szCs w:val="24"/>
        </w:rPr>
        <w:t>8.28</w:t>
      </w:r>
      <w:r>
        <w:rPr>
          <w:sz w:val="24"/>
          <w:szCs w:val="24"/>
        </w:rPr>
        <w:t xml:space="preserve"> </w:t>
      </w:r>
      <w:r w:rsidR="007A5A79" w:rsidRPr="00E334D5">
        <w:rPr>
          <w:sz w:val="24"/>
          <w:szCs w:val="24"/>
        </w:rPr>
        <w:t>Constatado</w:t>
      </w:r>
      <w:proofErr w:type="gramEnd"/>
      <w:r w:rsidR="007A5A79" w:rsidRPr="00E334D5">
        <w:rPr>
          <w:sz w:val="24"/>
          <w:szCs w:val="24"/>
        </w:rPr>
        <w:t xml:space="preserve"> o atendimento pleno às exigências </w:t>
      </w:r>
      <w:proofErr w:type="spellStart"/>
      <w:r w:rsidR="007A5A79" w:rsidRPr="00E334D5">
        <w:rPr>
          <w:sz w:val="24"/>
          <w:szCs w:val="24"/>
        </w:rPr>
        <w:t>editalícias</w:t>
      </w:r>
      <w:proofErr w:type="spellEnd"/>
      <w:r w:rsidR="007A5A79" w:rsidRPr="00E334D5">
        <w:rPr>
          <w:sz w:val="24"/>
          <w:szCs w:val="24"/>
        </w:rPr>
        <w:t>,</w:t>
      </w:r>
      <w:r w:rsidR="00307DFE">
        <w:rPr>
          <w:sz w:val="24"/>
          <w:szCs w:val="24"/>
        </w:rPr>
        <w:t xml:space="preserve"> </w:t>
      </w:r>
      <w:r w:rsidR="007A5A79" w:rsidRPr="00E334D5">
        <w:rPr>
          <w:sz w:val="24"/>
          <w:szCs w:val="24"/>
        </w:rPr>
        <w:t>será declarado o proponente vencedor, sendo-lhe adjudicado o objeto para o qual apresentou proposta.</w:t>
      </w:r>
    </w:p>
    <w:p w:rsidR="007A5A79" w:rsidRPr="00E334D5" w:rsidRDefault="00F459BA" w:rsidP="009A382C">
      <w:pPr>
        <w:pStyle w:val="PargrafodaLista"/>
        <w:widowControl w:val="0"/>
        <w:numPr>
          <w:ilvl w:val="2"/>
          <w:numId w:val="33"/>
        </w:numPr>
        <w:tabs>
          <w:tab w:val="left" w:pos="0"/>
          <w:tab w:val="left" w:pos="736"/>
        </w:tabs>
        <w:spacing w:before="2" w:line="360" w:lineRule="auto"/>
        <w:ind w:left="0" w:right="-801"/>
        <w:jc w:val="both"/>
        <w:rPr>
          <w:sz w:val="24"/>
          <w:szCs w:val="24"/>
        </w:rPr>
      </w:pPr>
      <w:r w:rsidRPr="00F459BA">
        <w:rPr>
          <w:b/>
          <w:sz w:val="24"/>
          <w:szCs w:val="24"/>
        </w:rPr>
        <w:t>8.29</w:t>
      </w:r>
      <w:r>
        <w:rPr>
          <w:sz w:val="24"/>
          <w:szCs w:val="24"/>
        </w:rPr>
        <w:t xml:space="preserve"> </w:t>
      </w:r>
      <w:r w:rsidR="007A5A79" w:rsidRPr="00E334D5">
        <w:rPr>
          <w:sz w:val="24"/>
          <w:szCs w:val="24"/>
        </w:rPr>
        <w:t>Se a proposta não for aceitável ou se o proponente não atender às exigências d</w:t>
      </w:r>
      <w:r w:rsidR="00BC4A0E" w:rsidRPr="00E334D5">
        <w:rPr>
          <w:sz w:val="24"/>
          <w:szCs w:val="24"/>
        </w:rPr>
        <w:t xml:space="preserve">e </w:t>
      </w:r>
      <w:r w:rsidR="007A5A79" w:rsidRPr="00E334D5">
        <w:rPr>
          <w:sz w:val="24"/>
          <w:szCs w:val="24"/>
        </w:rPr>
        <w:t>habilitação, o Pregoe</w:t>
      </w:r>
      <w:r w:rsidR="00307DFE">
        <w:rPr>
          <w:sz w:val="24"/>
          <w:szCs w:val="24"/>
        </w:rPr>
        <w:t>iro examinará as ofertas subsequ</w:t>
      </w:r>
      <w:r w:rsidR="007A5A79" w:rsidRPr="00E334D5">
        <w:rPr>
          <w:sz w:val="24"/>
          <w:szCs w:val="24"/>
        </w:rPr>
        <w:t xml:space="preserve">entes, verificando a sua aceitabilidade e procedendo a verificação das condições de habilitação do proponente, na ordem de classificação, até a apuração de </w:t>
      </w:r>
      <w:r w:rsidR="007A5A79" w:rsidRPr="00E334D5">
        <w:rPr>
          <w:spacing w:val="-3"/>
          <w:sz w:val="24"/>
          <w:szCs w:val="24"/>
        </w:rPr>
        <w:t xml:space="preserve">uma </w:t>
      </w:r>
      <w:r w:rsidR="007A5A79" w:rsidRPr="00E334D5">
        <w:rPr>
          <w:sz w:val="24"/>
          <w:szCs w:val="24"/>
        </w:rPr>
        <w:t>proposta que atenda ao edital, sendo o respectivo proponente declarado vencedor e a ele adjudicado o objeto para o qual apresentou</w:t>
      </w:r>
      <w:r w:rsidR="00307DFE">
        <w:rPr>
          <w:sz w:val="24"/>
          <w:szCs w:val="24"/>
        </w:rPr>
        <w:t xml:space="preserve"> </w:t>
      </w:r>
      <w:r w:rsidR="007A5A79" w:rsidRPr="00E334D5">
        <w:rPr>
          <w:sz w:val="24"/>
          <w:szCs w:val="24"/>
        </w:rPr>
        <w:t>proposta.</w:t>
      </w:r>
    </w:p>
    <w:p w:rsidR="007A5A79" w:rsidRPr="00E334D5" w:rsidRDefault="00F459BA" w:rsidP="009A382C">
      <w:pPr>
        <w:pStyle w:val="PargrafodaLista"/>
        <w:widowControl w:val="0"/>
        <w:numPr>
          <w:ilvl w:val="2"/>
          <w:numId w:val="33"/>
        </w:numPr>
        <w:tabs>
          <w:tab w:val="left" w:pos="0"/>
          <w:tab w:val="left" w:pos="724"/>
        </w:tabs>
        <w:spacing w:before="5" w:line="360" w:lineRule="auto"/>
        <w:ind w:left="0" w:right="-801"/>
        <w:jc w:val="both"/>
        <w:rPr>
          <w:sz w:val="24"/>
          <w:szCs w:val="24"/>
        </w:rPr>
      </w:pPr>
      <w:proofErr w:type="gramStart"/>
      <w:r w:rsidRPr="00F459BA">
        <w:rPr>
          <w:b/>
          <w:sz w:val="24"/>
          <w:szCs w:val="24"/>
        </w:rPr>
        <w:t>8.30</w:t>
      </w:r>
      <w:r>
        <w:rPr>
          <w:sz w:val="24"/>
          <w:szCs w:val="24"/>
        </w:rPr>
        <w:t xml:space="preserve"> </w:t>
      </w:r>
      <w:r w:rsidR="007A5A79" w:rsidRPr="00E334D5">
        <w:rPr>
          <w:sz w:val="24"/>
          <w:szCs w:val="24"/>
        </w:rPr>
        <w:t>Apurada</w:t>
      </w:r>
      <w:proofErr w:type="gramEnd"/>
      <w:r w:rsidR="007A5A79" w:rsidRPr="00E334D5">
        <w:rPr>
          <w:sz w:val="24"/>
          <w:szCs w:val="24"/>
        </w:rPr>
        <w:t xml:space="preserve"> a melhor proposta que atenda ao edital, o Pregoeiro deverá negociar para que seja obtido um melhor</w:t>
      </w:r>
      <w:r w:rsidR="00307DFE">
        <w:rPr>
          <w:sz w:val="24"/>
          <w:szCs w:val="24"/>
        </w:rPr>
        <w:t xml:space="preserve"> </w:t>
      </w:r>
      <w:r w:rsidR="007A5A79" w:rsidRPr="00E334D5">
        <w:rPr>
          <w:sz w:val="24"/>
          <w:szCs w:val="24"/>
        </w:rPr>
        <w:t>preço.</w:t>
      </w:r>
    </w:p>
    <w:p w:rsidR="007A5A79" w:rsidRPr="00E334D5" w:rsidRDefault="00F459BA" w:rsidP="009A382C">
      <w:pPr>
        <w:pStyle w:val="PargrafodaLista"/>
        <w:widowControl w:val="0"/>
        <w:numPr>
          <w:ilvl w:val="1"/>
          <w:numId w:val="32"/>
        </w:numPr>
        <w:tabs>
          <w:tab w:val="left" w:pos="0"/>
          <w:tab w:val="left" w:pos="482"/>
        </w:tabs>
        <w:spacing w:before="7" w:line="360" w:lineRule="auto"/>
        <w:ind w:left="0" w:right="-801"/>
        <w:jc w:val="both"/>
        <w:rPr>
          <w:sz w:val="24"/>
          <w:szCs w:val="24"/>
        </w:rPr>
      </w:pPr>
      <w:r w:rsidRPr="00F459BA">
        <w:rPr>
          <w:b/>
          <w:sz w:val="24"/>
          <w:szCs w:val="24"/>
        </w:rPr>
        <w:t>8.31</w:t>
      </w:r>
      <w:r>
        <w:rPr>
          <w:sz w:val="24"/>
          <w:szCs w:val="24"/>
        </w:rPr>
        <w:t xml:space="preserve"> </w:t>
      </w:r>
      <w:r w:rsidR="007A5A79" w:rsidRPr="00E334D5">
        <w:rPr>
          <w:sz w:val="24"/>
          <w:szCs w:val="24"/>
        </w:rPr>
        <w:t xml:space="preserve">Da reunião </w:t>
      </w:r>
      <w:proofErr w:type="gramStart"/>
      <w:r w:rsidR="007A5A79" w:rsidRPr="00E334D5">
        <w:rPr>
          <w:sz w:val="24"/>
          <w:szCs w:val="24"/>
        </w:rPr>
        <w:t>lavrar-se-á</w:t>
      </w:r>
      <w:proofErr w:type="gramEnd"/>
      <w:r w:rsidR="007A5A79" w:rsidRPr="00E334D5">
        <w:rPr>
          <w:sz w:val="24"/>
          <w:szCs w:val="24"/>
        </w:rPr>
        <w:t xml:space="preserve"> ata circunstanciada, na qual serão registrados todos os atos do procedimento e as ocorrências relevantes e que, ao final, será assinada pelo Pregoeiro, Equipe de Apoio, e pelos</w:t>
      </w:r>
      <w:r w:rsidR="00307DFE">
        <w:rPr>
          <w:sz w:val="24"/>
          <w:szCs w:val="24"/>
        </w:rPr>
        <w:t xml:space="preserve"> </w:t>
      </w:r>
      <w:r w:rsidR="007A5A79" w:rsidRPr="00E334D5">
        <w:rPr>
          <w:sz w:val="24"/>
          <w:szCs w:val="24"/>
        </w:rPr>
        <w:t>licitantes.</w:t>
      </w:r>
    </w:p>
    <w:p w:rsidR="007A5A79" w:rsidRPr="00E334D5" w:rsidRDefault="00F459BA" w:rsidP="009A382C">
      <w:pPr>
        <w:pStyle w:val="PargrafodaLista"/>
        <w:widowControl w:val="0"/>
        <w:numPr>
          <w:ilvl w:val="1"/>
          <w:numId w:val="32"/>
        </w:numPr>
        <w:tabs>
          <w:tab w:val="left" w:pos="0"/>
          <w:tab w:val="left" w:pos="501"/>
        </w:tabs>
        <w:spacing w:before="5" w:line="360" w:lineRule="auto"/>
        <w:ind w:left="0" w:right="-801"/>
        <w:jc w:val="both"/>
        <w:rPr>
          <w:sz w:val="24"/>
          <w:szCs w:val="24"/>
        </w:rPr>
      </w:pPr>
      <w:r w:rsidRPr="00F459BA">
        <w:rPr>
          <w:b/>
          <w:sz w:val="24"/>
          <w:szCs w:val="24"/>
        </w:rPr>
        <w:t>8.32</w:t>
      </w:r>
      <w:r>
        <w:rPr>
          <w:sz w:val="24"/>
          <w:szCs w:val="24"/>
        </w:rPr>
        <w:t xml:space="preserve"> </w:t>
      </w:r>
      <w:r w:rsidR="007A5A79" w:rsidRPr="00E334D5">
        <w:rPr>
          <w:sz w:val="24"/>
          <w:szCs w:val="24"/>
        </w:rPr>
        <w:t>Para efeito de julgamento</w:t>
      </w:r>
      <w:proofErr w:type="gramStart"/>
      <w:r w:rsidR="007A5A79" w:rsidRPr="00E334D5">
        <w:rPr>
          <w:sz w:val="24"/>
          <w:szCs w:val="24"/>
        </w:rPr>
        <w:t>, serão</w:t>
      </w:r>
      <w:proofErr w:type="gramEnd"/>
      <w:r w:rsidR="007A5A79" w:rsidRPr="00E334D5">
        <w:rPr>
          <w:sz w:val="24"/>
          <w:szCs w:val="24"/>
        </w:rPr>
        <w:t xml:space="preserve"> desprezados os valores a partir da terceira casa</w:t>
      </w:r>
      <w:r w:rsidR="00307DFE">
        <w:rPr>
          <w:sz w:val="24"/>
          <w:szCs w:val="24"/>
        </w:rPr>
        <w:t xml:space="preserve"> </w:t>
      </w:r>
      <w:r w:rsidR="007A5A79" w:rsidRPr="00E334D5">
        <w:rPr>
          <w:sz w:val="24"/>
          <w:szCs w:val="24"/>
        </w:rPr>
        <w:t>decimal.</w:t>
      </w:r>
    </w:p>
    <w:p w:rsidR="007A5A79" w:rsidRPr="00E334D5" w:rsidRDefault="007A5A79" w:rsidP="009A382C">
      <w:pPr>
        <w:pStyle w:val="PargrafodaLista"/>
        <w:widowControl w:val="0"/>
        <w:numPr>
          <w:ilvl w:val="1"/>
          <w:numId w:val="32"/>
        </w:numPr>
        <w:tabs>
          <w:tab w:val="left" w:pos="0"/>
          <w:tab w:val="left" w:pos="472"/>
        </w:tabs>
        <w:spacing w:before="7" w:line="360" w:lineRule="auto"/>
        <w:ind w:left="0" w:right="-801"/>
        <w:jc w:val="both"/>
        <w:rPr>
          <w:sz w:val="24"/>
          <w:szCs w:val="24"/>
        </w:rPr>
      </w:pPr>
      <w:r w:rsidRPr="00E334D5">
        <w:rPr>
          <w:sz w:val="24"/>
          <w:szCs w:val="24"/>
        </w:rPr>
        <w:t>Não se considerará qualquer oferta de vantagem não prevista no</w:t>
      </w:r>
      <w:r w:rsidR="00307DFE">
        <w:rPr>
          <w:sz w:val="24"/>
          <w:szCs w:val="24"/>
        </w:rPr>
        <w:t xml:space="preserve"> </w:t>
      </w:r>
      <w:r w:rsidRPr="00E334D5">
        <w:rPr>
          <w:sz w:val="24"/>
          <w:szCs w:val="24"/>
        </w:rPr>
        <w:t>edital.</w:t>
      </w:r>
    </w:p>
    <w:p w:rsidR="007A5A79" w:rsidRPr="00E334D5" w:rsidRDefault="00F459BA" w:rsidP="009A382C">
      <w:pPr>
        <w:pStyle w:val="PargrafodaLista"/>
        <w:widowControl w:val="0"/>
        <w:numPr>
          <w:ilvl w:val="1"/>
          <w:numId w:val="32"/>
        </w:numPr>
        <w:tabs>
          <w:tab w:val="left" w:pos="0"/>
          <w:tab w:val="left" w:pos="513"/>
        </w:tabs>
        <w:spacing w:before="134" w:line="360" w:lineRule="auto"/>
        <w:ind w:left="0" w:right="-801"/>
        <w:jc w:val="both"/>
        <w:rPr>
          <w:sz w:val="24"/>
          <w:szCs w:val="24"/>
        </w:rPr>
      </w:pPr>
      <w:r w:rsidRPr="00F459BA">
        <w:rPr>
          <w:b/>
          <w:sz w:val="24"/>
          <w:szCs w:val="24"/>
        </w:rPr>
        <w:t>8.33</w:t>
      </w:r>
      <w:r>
        <w:rPr>
          <w:sz w:val="24"/>
          <w:szCs w:val="24"/>
        </w:rPr>
        <w:t xml:space="preserve"> </w:t>
      </w:r>
      <w:r w:rsidR="007A5A79" w:rsidRPr="00E334D5">
        <w:rPr>
          <w:sz w:val="24"/>
          <w:szCs w:val="24"/>
        </w:rPr>
        <w:t>O Pregoeiro, no julgamento das propostas, poderá desconsiderar evidentes falhas formais que não afetem o seu</w:t>
      </w:r>
      <w:r w:rsidR="00307DFE">
        <w:rPr>
          <w:sz w:val="24"/>
          <w:szCs w:val="24"/>
        </w:rPr>
        <w:t xml:space="preserve"> </w:t>
      </w:r>
      <w:r w:rsidR="007A5A79" w:rsidRPr="00E334D5">
        <w:rPr>
          <w:sz w:val="24"/>
          <w:szCs w:val="24"/>
        </w:rPr>
        <w:t>conteúdo.</w:t>
      </w:r>
    </w:p>
    <w:p w:rsidR="007A5A79" w:rsidRPr="00E334D5" w:rsidRDefault="00F459BA" w:rsidP="009A382C">
      <w:pPr>
        <w:pStyle w:val="PargrafodaLista"/>
        <w:widowControl w:val="0"/>
        <w:numPr>
          <w:ilvl w:val="1"/>
          <w:numId w:val="32"/>
        </w:numPr>
        <w:tabs>
          <w:tab w:val="left" w:pos="0"/>
          <w:tab w:val="left" w:pos="746"/>
        </w:tabs>
        <w:spacing w:before="5" w:line="360" w:lineRule="auto"/>
        <w:ind w:left="0" w:right="-801"/>
        <w:jc w:val="both"/>
        <w:rPr>
          <w:sz w:val="24"/>
          <w:szCs w:val="24"/>
        </w:rPr>
      </w:pPr>
      <w:r w:rsidRPr="00F459BA">
        <w:rPr>
          <w:b/>
          <w:sz w:val="24"/>
          <w:szCs w:val="24"/>
        </w:rPr>
        <w:t>8.34</w:t>
      </w:r>
      <w:r>
        <w:rPr>
          <w:sz w:val="24"/>
          <w:szCs w:val="24"/>
        </w:rPr>
        <w:t xml:space="preserve"> </w:t>
      </w:r>
      <w:r w:rsidR="007A5A79" w:rsidRPr="00E334D5">
        <w:rPr>
          <w:sz w:val="24"/>
          <w:szCs w:val="24"/>
        </w:rPr>
        <w:t xml:space="preserve">Como critério de desempate, </w:t>
      </w:r>
      <w:proofErr w:type="gramStart"/>
      <w:r w:rsidR="007A5A79" w:rsidRPr="00E334D5">
        <w:rPr>
          <w:sz w:val="24"/>
          <w:szCs w:val="24"/>
        </w:rPr>
        <w:t>fica</w:t>
      </w:r>
      <w:proofErr w:type="gramEnd"/>
      <w:r w:rsidR="007A5A79" w:rsidRPr="00E334D5">
        <w:rPr>
          <w:sz w:val="24"/>
          <w:szCs w:val="24"/>
        </w:rPr>
        <w:t xml:space="preserve"> </w:t>
      </w:r>
      <w:r w:rsidR="00856B91" w:rsidRPr="00E334D5">
        <w:rPr>
          <w:sz w:val="24"/>
          <w:szCs w:val="24"/>
        </w:rPr>
        <w:t>estabelecido</w:t>
      </w:r>
      <w:r w:rsidR="00307DFE">
        <w:rPr>
          <w:sz w:val="24"/>
          <w:szCs w:val="24"/>
        </w:rPr>
        <w:t xml:space="preserve"> </w:t>
      </w:r>
      <w:r w:rsidR="00856B91" w:rsidRPr="00E334D5">
        <w:rPr>
          <w:sz w:val="24"/>
          <w:szCs w:val="24"/>
        </w:rPr>
        <w:t>à</w:t>
      </w:r>
      <w:r w:rsidR="007A5A79" w:rsidRPr="00E334D5">
        <w:rPr>
          <w:sz w:val="24"/>
          <w:szCs w:val="24"/>
        </w:rPr>
        <w:t xml:space="preserve"> preferência de contratação para as microempresas e empresas de pequeno porte, nos termos da Lei Complementar 123, de 14 de dezembro de</w:t>
      </w:r>
      <w:r w:rsidR="00307DFE">
        <w:rPr>
          <w:sz w:val="24"/>
          <w:szCs w:val="24"/>
        </w:rPr>
        <w:t xml:space="preserve"> </w:t>
      </w:r>
      <w:r w:rsidR="007A5A79" w:rsidRPr="00E334D5">
        <w:rPr>
          <w:sz w:val="24"/>
          <w:szCs w:val="24"/>
        </w:rPr>
        <w:t>2006.</w:t>
      </w:r>
    </w:p>
    <w:p w:rsidR="007A5A79" w:rsidRPr="00E334D5" w:rsidRDefault="00F459BA" w:rsidP="009A382C">
      <w:pPr>
        <w:pStyle w:val="PargrafodaLista"/>
        <w:widowControl w:val="0"/>
        <w:numPr>
          <w:ilvl w:val="2"/>
          <w:numId w:val="32"/>
        </w:numPr>
        <w:tabs>
          <w:tab w:val="left" w:pos="0"/>
          <w:tab w:val="left" w:pos="930"/>
        </w:tabs>
        <w:spacing w:before="2" w:line="360" w:lineRule="auto"/>
        <w:ind w:left="0" w:right="-801"/>
        <w:jc w:val="both"/>
        <w:rPr>
          <w:sz w:val="24"/>
          <w:szCs w:val="24"/>
        </w:rPr>
      </w:pPr>
      <w:r w:rsidRPr="00F459BA">
        <w:rPr>
          <w:b/>
          <w:sz w:val="24"/>
          <w:szCs w:val="24"/>
        </w:rPr>
        <w:t>8.35</w:t>
      </w:r>
      <w:r>
        <w:rPr>
          <w:sz w:val="24"/>
          <w:szCs w:val="24"/>
        </w:rPr>
        <w:t xml:space="preserve"> </w:t>
      </w:r>
      <w:proofErr w:type="gramStart"/>
      <w:r w:rsidR="007A5A79" w:rsidRPr="00E334D5">
        <w:rPr>
          <w:sz w:val="24"/>
          <w:szCs w:val="24"/>
        </w:rPr>
        <w:t>Entende-se</w:t>
      </w:r>
      <w:proofErr w:type="gramEnd"/>
      <w:r w:rsidR="007A5A79" w:rsidRPr="00E334D5">
        <w:rPr>
          <w:sz w:val="24"/>
          <w:szCs w:val="24"/>
        </w:rPr>
        <w:t xml:space="preserve"> por empate aquelas situações em que as propostas apresentadas pelas microempresas e empresas de pequeno porte sejam iguais ou até 5% (cinco por cento) superiores à proposta mais bem</w:t>
      </w:r>
      <w:r w:rsidR="00307DFE">
        <w:rPr>
          <w:sz w:val="24"/>
          <w:szCs w:val="24"/>
        </w:rPr>
        <w:t xml:space="preserve"> </w:t>
      </w:r>
      <w:r w:rsidR="007A5A79" w:rsidRPr="00E334D5">
        <w:rPr>
          <w:sz w:val="24"/>
          <w:szCs w:val="24"/>
        </w:rPr>
        <w:t>classificada.</w:t>
      </w:r>
    </w:p>
    <w:p w:rsidR="00141464" w:rsidRPr="00E334D5" w:rsidRDefault="00F459BA" w:rsidP="009A382C">
      <w:pPr>
        <w:pStyle w:val="PargrafodaLista"/>
        <w:widowControl w:val="0"/>
        <w:numPr>
          <w:ilvl w:val="2"/>
          <w:numId w:val="32"/>
        </w:numPr>
        <w:tabs>
          <w:tab w:val="left" w:pos="0"/>
          <w:tab w:val="left" w:pos="789"/>
        </w:tabs>
        <w:spacing w:before="5" w:line="360" w:lineRule="auto"/>
        <w:ind w:left="0" w:right="-801"/>
        <w:jc w:val="both"/>
        <w:rPr>
          <w:sz w:val="24"/>
          <w:szCs w:val="24"/>
        </w:rPr>
      </w:pPr>
      <w:r w:rsidRPr="00F459BA">
        <w:rPr>
          <w:b/>
          <w:sz w:val="24"/>
          <w:szCs w:val="24"/>
        </w:rPr>
        <w:t>8.36</w:t>
      </w:r>
      <w:r>
        <w:rPr>
          <w:sz w:val="24"/>
          <w:szCs w:val="24"/>
        </w:rPr>
        <w:t xml:space="preserve"> </w:t>
      </w:r>
      <w:r w:rsidR="007A5A79" w:rsidRPr="00E334D5">
        <w:rPr>
          <w:sz w:val="24"/>
          <w:szCs w:val="24"/>
        </w:rPr>
        <w:t>Para efeito do disposto no subitem 8.10, ocorrendo o empate, proceder-se- á da seguinte</w:t>
      </w:r>
      <w:r w:rsidR="00307DFE">
        <w:rPr>
          <w:sz w:val="24"/>
          <w:szCs w:val="24"/>
        </w:rPr>
        <w:t xml:space="preserve"> </w:t>
      </w:r>
      <w:r w:rsidR="00ED48F0" w:rsidRPr="00E334D5">
        <w:rPr>
          <w:sz w:val="24"/>
          <w:szCs w:val="24"/>
        </w:rPr>
        <w:t>forma:</w:t>
      </w:r>
    </w:p>
    <w:p w:rsidR="007A5A79" w:rsidRPr="00E334D5" w:rsidRDefault="007A5A79" w:rsidP="009A382C">
      <w:pPr>
        <w:pStyle w:val="PargrafodaLista"/>
        <w:widowControl w:val="0"/>
        <w:numPr>
          <w:ilvl w:val="2"/>
          <w:numId w:val="32"/>
        </w:numPr>
        <w:tabs>
          <w:tab w:val="left" w:pos="0"/>
          <w:tab w:val="left" w:pos="839"/>
        </w:tabs>
        <w:spacing w:before="2" w:line="360" w:lineRule="auto"/>
        <w:ind w:left="0" w:right="-801"/>
        <w:jc w:val="both"/>
        <w:rPr>
          <w:sz w:val="24"/>
          <w:szCs w:val="24"/>
        </w:rPr>
      </w:pPr>
      <w:r w:rsidRPr="00E334D5">
        <w:rPr>
          <w:sz w:val="24"/>
          <w:szCs w:val="24"/>
        </w:rPr>
        <w:t>A microempresa ou empresa de pequeno porte mais bem classificada poderá apresentar proposta de preço inferior àquela considerada vencedora do certame, situação em que será adjudicado em seu favor o objeto</w:t>
      </w:r>
      <w:r w:rsidR="00307DFE">
        <w:rPr>
          <w:sz w:val="24"/>
          <w:szCs w:val="24"/>
        </w:rPr>
        <w:t xml:space="preserve"> </w:t>
      </w:r>
      <w:r w:rsidRPr="00E334D5">
        <w:rPr>
          <w:sz w:val="24"/>
          <w:szCs w:val="24"/>
        </w:rPr>
        <w:t>licitado;</w:t>
      </w:r>
    </w:p>
    <w:p w:rsidR="007A5A79" w:rsidRPr="00E334D5" w:rsidRDefault="00F459BA" w:rsidP="009A382C">
      <w:pPr>
        <w:pStyle w:val="PargrafodaLista"/>
        <w:widowControl w:val="0"/>
        <w:numPr>
          <w:ilvl w:val="2"/>
          <w:numId w:val="32"/>
        </w:numPr>
        <w:tabs>
          <w:tab w:val="left" w:pos="0"/>
          <w:tab w:val="left" w:pos="820"/>
        </w:tabs>
        <w:spacing w:before="5" w:line="360" w:lineRule="auto"/>
        <w:ind w:left="0" w:right="-801"/>
        <w:jc w:val="both"/>
        <w:rPr>
          <w:sz w:val="24"/>
          <w:szCs w:val="24"/>
        </w:rPr>
      </w:pPr>
      <w:r w:rsidRPr="00F459BA">
        <w:rPr>
          <w:b/>
          <w:sz w:val="24"/>
          <w:szCs w:val="24"/>
        </w:rPr>
        <w:lastRenderedPageBreak/>
        <w:t>8.37</w:t>
      </w:r>
      <w:r>
        <w:rPr>
          <w:sz w:val="24"/>
          <w:szCs w:val="24"/>
        </w:rPr>
        <w:t xml:space="preserve"> </w:t>
      </w:r>
      <w:r w:rsidR="007A5A79" w:rsidRPr="00E334D5">
        <w:rPr>
          <w:sz w:val="24"/>
          <w:szCs w:val="24"/>
        </w:rPr>
        <w:t>Não ocorrendo contratação da microempresa ou empresa de p</w:t>
      </w:r>
      <w:r w:rsidR="00230575" w:rsidRPr="00E334D5">
        <w:rPr>
          <w:sz w:val="24"/>
          <w:szCs w:val="24"/>
        </w:rPr>
        <w:t xml:space="preserve">equeno porte, serão convocadas </w:t>
      </w:r>
      <w:r w:rsidR="003874FF" w:rsidRPr="00E334D5">
        <w:rPr>
          <w:sz w:val="24"/>
          <w:szCs w:val="24"/>
        </w:rPr>
        <w:t xml:space="preserve">as remanescentes que </w:t>
      </w:r>
      <w:r w:rsidR="007A5A79" w:rsidRPr="00E334D5">
        <w:rPr>
          <w:sz w:val="24"/>
          <w:szCs w:val="24"/>
        </w:rPr>
        <w:t>porventura</w:t>
      </w:r>
      <w:r w:rsidR="00307DFE">
        <w:rPr>
          <w:sz w:val="24"/>
          <w:szCs w:val="24"/>
        </w:rPr>
        <w:t xml:space="preserve"> </w:t>
      </w:r>
      <w:r w:rsidR="007A5A79" w:rsidRPr="00E334D5">
        <w:rPr>
          <w:sz w:val="24"/>
          <w:szCs w:val="24"/>
        </w:rPr>
        <w:t>se enquadrem</w:t>
      </w:r>
      <w:proofErr w:type="gramStart"/>
      <w:r w:rsidR="007A5A79" w:rsidRPr="00E334D5">
        <w:rPr>
          <w:sz w:val="24"/>
          <w:szCs w:val="24"/>
        </w:rPr>
        <w:t xml:space="preserve">  </w:t>
      </w:r>
      <w:proofErr w:type="gramEnd"/>
      <w:r w:rsidR="007A5A79" w:rsidRPr="00E334D5">
        <w:rPr>
          <w:sz w:val="24"/>
          <w:szCs w:val="24"/>
        </w:rPr>
        <w:t>na</w:t>
      </w:r>
      <w:r w:rsidR="00307DFE">
        <w:rPr>
          <w:sz w:val="24"/>
          <w:szCs w:val="24"/>
        </w:rPr>
        <w:t xml:space="preserve"> </w:t>
      </w:r>
      <w:r w:rsidR="00856B91" w:rsidRPr="00E334D5">
        <w:rPr>
          <w:sz w:val="24"/>
          <w:szCs w:val="24"/>
        </w:rPr>
        <w:t>hipótese</w:t>
      </w:r>
      <w:r w:rsidR="007A5A79" w:rsidRPr="00E334D5">
        <w:rPr>
          <w:sz w:val="24"/>
          <w:szCs w:val="24"/>
        </w:rPr>
        <w:t xml:space="preserve"> do mesmo subitem, na ordem classificatória, para o exercício do mesmo direito;</w:t>
      </w:r>
    </w:p>
    <w:p w:rsidR="007A5A79" w:rsidRPr="00E334D5" w:rsidRDefault="00F459BA" w:rsidP="009A382C">
      <w:pPr>
        <w:pStyle w:val="PargrafodaLista"/>
        <w:widowControl w:val="0"/>
        <w:numPr>
          <w:ilvl w:val="2"/>
          <w:numId w:val="32"/>
        </w:numPr>
        <w:tabs>
          <w:tab w:val="left" w:pos="0"/>
          <w:tab w:val="left" w:pos="834"/>
        </w:tabs>
        <w:spacing w:before="2" w:line="360" w:lineRule="auto"/>
        <w:ind w:left="0" w:right="-801"/>
        <w:jc w:val="both"/>
        <w:rPr>
          <w:sz w:val="24"/>
          <w:szCs w:val="24"/>
        </w:rPr>
      </w:pPr>
      <w:r w:rsidRPr="00F459BA">
        <w:rPr>
          <w:b/>
          <w:sz w:val="24"/>
          <w:szCs w:val="24"/>
        </w:rPr>
        <w:t>8.38</w:t>
      </w:r>
      <w:r>
        <w:rPr>
          <w:sz w:val="24"/>
          <w:szCs w:val="24"/>
        </w:rPr>
        <w:t xml:space="preserve"> </w:t>
      </w:r>
      <w:r w:rsidR="007A5A79" w:rsidRPr="00E334D5">
        <w:rPr>
          <w:sz w:val="24"/>
          <w:szCs w:val="24"/>
        </w:rPr>
        <w:t xml:space="preserve">No caso de equivalência dos valores apresentados pelas microempresas e empresas de pequeno porte que se encontrem no intervalo estabelecido no subitem </w:t>
      </w:r>
    </w:p>
    <w:p w:rsidR="0015190C" w:rsidRPr="00E334D5" w:rsidRDefault="007A5A79" w:rsidP="00F459BA">
      <w:pPr>
        <w:pStyle w:val="PargrafodaLista"/>
        <w:tabs>
          <w:tab w:val="left" w:pos="0"/>
          <w:tab w:val="left" w:pos="834"/>
        </w:tabs>
        <w:spacing w:line="360" w:lineRule="auto"/>
        <w:ind w:left="0" w:right="-801"/>
        <w:jc w:val="both"/>
        <w:rPr>
          <w:sz w:val="24"/>
          <w:szCs w:val="24"/>
        </w:rPr>
      </w:pPr>
      <w:r w:rsidRPr="00F459BA">
        <w:rPr>
          <w:b/>
          <w:sz w:val="24"/>
          <w:szCs w:val="24"/>
        </w:rPr>
        <w:t>8.</w:t>
      </w:r>
      <w:r w:rsidR="00F459BA" w:rsidRPr="00F459BA">
        <w:rPr>
          <w:b/>
          <w:sz w:val="24"/>
          <w:szCs w:val="24"/>
        </w:rPr>
        <w:t>39</w:t>
      </w:r>
      <w:r w:rsidRPr="00E334D5">
        <w:rPr>
          <w:sz w:val="24"/>
          <w:szCs w:val="24"/>
        </w:rPr>
        <w:t xml:space="preserve"> </w:t>
      </w:r>
      <w:proofErr w:type="gramStart"/>
      <w:r w:rsidRPr="00E334D5">
        <w:rPr>
          <w:sz w:val="24"/>
          <w:szCs w:val="24"/>
        </w:rPr>
        <w:t>será</w:t>
      </w:r>
      <w:proofErr w:type="gramEnd"/>
      <w:r w:rsidRPr="00E334D5">
        <w:rPr>
          <w:sz w:val="24"/>
          <w:szCs w:val="24"/>
        </w:rPr>
        <w:t xml:space="preserve"> realizado sorteio entre elas </w:t>
      </w:r>
      <w:r w:rsidR="00ED48F0" w:rsidRPr="00E334D5">
        <w:rPr>
          <w:sz w:val="24"/>
          <w:szCs w:val="24"/>
        </w:rPr>
        <w:t xml:space="preserve">para que se identifique aquela </w:t>
      </w:r>
      <w:r w:rsidRPr="00E334D5">
        <w:rPr>
          <w:sz w:val="24"/>
          <w:szCs w:val="24"/>
        </w:rPr>
        <w:t>que primeiro poderá apresentar melhor</w:t>
      </w:r>
      <w:r w:rsidR="00307DFE">
        <w:rPr>
          <w:sz w:val="24"/>
          <w:szCs w:val="24"/>
        </w:rPr>
        <w:t xml:space="preserve"> </w:t>
      </w:r>
      <w:r w:rsidRPr="00E334D5">
        <w:rPr>
          <w:sz w:val="24"/>
          <w:szCs w:val="24"/>
        </w:rPr>
        <w:t>oferta.</w:t>
      </w:r>
    </w:p>
    <w:p w:rsidR="007A5A79" w:rsidRPr="00E334D5" w:rsidRDefault="00F459BA" w:rsidP="009A382C">
      <w:pPr>
        <w:pStyle w:val="PargrafodaLista"/>
        <w:widowControl w:val="0"/>
        <w:numPr>
          <w:ilvl w:val="1"/>
          <w:numId w:val="31"/>
        </w:numPr>
        <w:tabs>
          <w:tab w:val="left" w:pos="0"/>
          <w:tab w:val="left" w:pos="639"/>
        </w:tabs>
        <w:spacing w:before="5" w:line="360" w:lineRule="auto"/>
        <w:ind w:left="0" w:right="-801"/>
        <w:jc w:val="both"/>
        <w:rPr>
          <w:sz w:val="24"/>
          <w:szCs w:val="24"/>
        </w:rPr>
      </w:pPr>
      <w:r w:rsidRPr="00F459BA">
        <w:rPr>
          <w:b/>
          <w:sz w:val="24"/>
          <w:szCs w:val="24"/>
        </w:rPr>
        <w:t>8.40</w:t>
      </w:r>
      <w:r>
        <w:rPr>
          <w:sz w:val="24"/>
          <w:szCs w:val="24"/>
        </w:rPr>
        <w:t xml:space="preserve"> </w:t>
      </w:r>
      <w:r w:rsidR="007A5A79" w:rsidRPr="00E334D5">
        <w:rPr>
          <w:sz w:val="24"/>
          <w:szCs w:val="24"/>
        </w:rPr>
        <w:t xml:space="preserve">Na hipótese da </w:t>
      </w:r>
      <w:proofErr w:type="gramStart"/>
      <w:r w:rsidR="007A5A79" w:rsidRPr="00E334D5">
        <w:rPr>
          <w:sz w:val="24"/>
          <w:szCs w:val="24"/>
        </w:rPr>
        <w:t>não-contratação</w:t>
      </w:r>
      <w:proofErr w:type="gramEnd"/>
      <w:r w:rsidR="007A5A79" w:rsidRPr="00E334D5">
        <w:rPr>
          <w:sz w:val="24"/>
          <w:szCs w:val="24"/>
        </w:rPr>
        <w:t>, o objeto licitado será adjudicado em favor da proposta originalmente vencedora do</w:t>
      </w:r>
      <w:r w:rsidR="00307DFE">
        <w:rPr>
          <w:sz w:val="24"/>
          <w:szCs w:val="24"/>
        </w:rPr>
        <w:t xml:space="preserve"> </w:t>
      </w:r>
      <w:r w:rsidR="007A5A79" w:rsidRPr="00E334D5">
        <w:rPr>
          <w:sz w:val="24"/>
          <w:szCs w:val="24"/>
        </w:rPr>
        <w:t>certame.</w:t>
      </w:r>
    </w:p>
    <w:p w:rsidR="007A5A79" w:rsidRPr="00E334D5" w:rsidRDefault="00F459BA" w:rsidP="009A382C">
      <w:pPr>
        <w:pStyle w:val="PargrafodaLista"/>
        <w:widowControl w:val="0"/>
        <w:numPr>
          <w:ilvl w:val="1"/>
          <w:numId w:val="31"/>
        </w:numPr>
        <w:tabs>
          <w:tab w:val="left" w:pos="0"/>
          <w:tab w:val="left" w:pos="687"/>
        </w:tabs>
        <w:spacing w:before="2" w:line="360" w:lineRule="auto"/>
        <w:ind w:left="0" w:right="-801"/>
        <w:jc w:val="both"/>
        <w:rPr>
          <w:sz w:val="24"/>
          <w:szCs w:val="24"/>
        </w:rPr>
      </w:pPr>
      <w:r w:rsidRPr="00F459BA">
        <w:rPr>
          <w:b/>
          <w:sz w:val="24"/>
          <w:szCs w:val="24"/>
        </w:rPr>
        <w:t>8.41</w:t>
      </w:r>
      <w:r>
        <w:rPr>
          <w:sz w:val="24"/>
          <w:szCs w:val="24"/>
        </w:rPr>
        <w:t xml:space="preserve"> </w:t>
      </w:r>
      <w:r w:rsidR="007A5A79" w:rsidRPr="00E334D5">
        <w:rPr>
          <w:sz w:val="24"/>
          <w:szCs w:val="24"/>
        </w:rPr>
        <w:t>O disposto no subitem 8.</w:t>
      </w:r>
      <w:r>
        <w:rPr>
          <w:sz w:val="24"/>
          <w:szCs w:val="24"/>
        </w:rPr>
        <w:t>39</w:t>
      </w:r>
      <w:r w:rsidR="007A5A79" w:rsidRPr="00E334D5">
        <w:rPr>
          <w:sz w:val="24"/>
          <w:szCs w:val="24"/>
        </w:rPr>
        <w:t xml:space="preserve"> somente se aplicará quando a melhor oferta inicial não tiver sido apresentada por microempresa ou empresa de pequeno porte.</w:t>
      </w:r>
    </w:p>
    <w:p w:rsidR="007A5A79" w:rsidRPr="00E334D5" w:rsidRDefault="007A5A79" w:rsidP="009A382C">
      <w:pPr>
        <w:pStyle w:val="Corpodetexto"/>
        <w:tabs>
          <w:tab w:val="left" w:pos="0"/>
        </w:tabs>
        <w:spacing w:line="360" w:lineRule="auto"/>
        <w:ind w:right="-801"/>
        <w:jc w:val="both"/>
        <w:rPr>
          <w:sz w:val="24"/>
          <w:szCs w:val="24"/>
        </w:rPr>
      </w:pPr>
    </w:p>
    <w:p w:rsidR="007A5A79" w:rsidRPr="00E334D5" w:rsidRDefault="007A5A79" w:rsidP="00F459BA">
      <w:pPr>
        <w:pStyle w:val="Ttulo11"/>
        <w:tabs>
          <w:tab w:val="left" w:pos="0"/>
        </w:tabs>
        <w:spacing w:line="360" w:lineRule="auto"/>
        <w:ind w:left="0" w:right="-801"/>
        <w:outlineLvl w:val="9"/>
        <w:rPr>
          <w:b w:val="0"/>
          <w:sz w:val="24"/>
          <w:szCs w:val="24"/>
        </w:rPr>
      </w:pPr>
      <w:r w:rsidRPr="00E334D5">
        <w:rPr>
          <w:sz w:val="24"/>
          <w:szCs w:val="24"/>
        </w:rPr>
        <w:t>IX - DA HABILITAÇÃO</w:t>
      </w:r>
    </w:p>
    <w:p w:rsidR="007A5A79" w:rsidRPr="00E334D5" w:rsidRDefault="00F459BA" w:rsidP="009A382C">
      <w:pPr>
        <w:pStyle w:val="PargrafodaLista"/>
        <w:widowControl w:val="0"/>
        <w:numPr>
          <w:ilvl w:val="1"/>
          <w:numId w:val="30"/>
        </w:numPr>
        <w:tabs>
          <w:tab w:val="left" w:pos="0"/>
          <w:tab w:val="left" w:pos="589"/>
        </w:tabs>
        <w:spacing w:line="360" w:lineRule="auto"/>
        <w:ind w:left="0" w:right="-801"/>
        <w:jc w:val="both"/>
        <w:rPr>
          <w:sz w:val="24"/>
          <w:szCs w:val="24"/>
        </w:rPr>
      </w:pPr>
      <w:r w:rsidRPr="00F459BA">
        <w:rPr>
          <w:b/>
          <w:sz w:val="24"/>
          <w:szCs w:val="24"/>
        </w:rPr>
        <w:t>9.1</w:t>
      </w:r>
      <w:r>
        <w:rPr>
          <w:sz w:val="24"/>
          <w:szCs w:val="24"/>
        </w:rPr>
        <w:t xml:space="preserve"> </w:t>
      </w:r>
      <w:r w:rsidR="007A5A79" w:rsidRPr="00E334D5">
        <w:rPr>
          <w:sz w:val="24"/>
          <w:szCs w:val="24"/>
        </w:rPr>
        <w:t>Os documentos necessários à habilitação poderão ser apresentados em original, ou qualquer processo de cópia, ou publicação em órgão da imprensa oficial ou de cópias, desde que acompanhadas dos originais para conferência pelo Pregoeiro ou sua equipe de</w:t>
      </w:r>
      <w:r w:rsidR="00307DFE">
        <w:rPr>
          <w:sz w:val="24"/>
          <w:szCs w:val="24"/>
        </w:rPr>
        <w:t xml:space="preserve"> </w:t>
      </w:r>
      <w:r w:rsidR="007A5A79" w:rsidRPr="00E334D5">
        <w:rPr>
          <w:sz w:val="24"/>
          <w:szCs w:val="24"/>
        </w:rPr>
        <w:t>apoio.</w:t>
      </w:r>
    </w:p>
    <w:p w:rsidR="007A5A79" w:rsidRPr="00E334D5" w:rsidRDefault="00F459BA" w:rsidP="009A382C">
      <w:pPr>
        <w:pStyle w:val="PargrafodaLista"/>
        <w:widowControl w:val="0"/>
        <w:numPr>
          <w:ilvl w:val="1"/>
          <w:numId w:val="30"/>
        </w:numPr>
        <w:tabs>
          <w:tab w:val="left" w:pos="0"/>
          <w:tab w:val="left" w:pos="553"/>
        </w:tabs>
        <w:spacing w:before="5" w:line="360" w:lineRule="auto"/>
        <w:ind w:left="0" w:right="-801"/>
        <w:jc w:val="both"/>
        <w:rPr>
          <w:sz w:val="24"/>
          <w:szCs w:val="24"/>
        </w:rPr>
      </w:pPr>
      <w:r w:rsidRPr="00F459BA">
        <w:rPr>
          <w:b/>
          <w:sz w:val="24"/>
          <w:szCs w:val="24"/>
        </w:rPr>
        <w:t>9.2</w:t>
      </w:r>
      <w:r>
        <w:rPr>
          <w:sz w:val="24"/>
          <w:szCs w:val="24"/>
        </w:rPr>
        <w:t xml:space="preserve"> </w:t>
      </w:r>
      <w:r w:rsidR="007A5A79" w:rsidRPr="00E334D5">
        <w:rPr>
          <w:sz w:val="24"/>
          <w:szCs w:val="24"/>
        </w:rPr>
        <w:t>O licitante deverá apresentar os seguintes documentos para habilitar-se na presente</w:t>
      </w:r>
      <w:r w:rsidR="00307DFE">
        <w:rPr>
          <w:sz w:val="24"/>
          <w:szCs w:val="24"/>
        </w:rPr>
        <w:t xml:space="preserve"> </w:t>
      </w:r>
      <w:r w:rsidR="007A5A79" w:rsidRPr="00E334D5">
        <w:rPr>
          <w:sz w:val="24"/>
          <w:szCs w:val="24"/>
        </w:rPr>
        <w:t>licitação:</w:t>
      </w:r>
    </w:p>
    <w:p w:rsidR="007A5A79" w:rsidRPr="00E334D5" w:rsidRDefault="00472EF2" w:rsidP="009A382C">
      <w:pPr>
        <w:pStyle w:val="Corpodetexto"/>
        <w:tabs>
          <w:tab w:val="left" w:pos="0"/>
        </w:tabs>
        <w:spacing w:line="360" w:lineRule="auto"/>
        <w:ind w:right="-801"/>
        <w:jc w:val="both"/>
        <w:rPr>
          <w:sz w:val="24"/>
          <w:szCs w:val="24"/>
        </w:rPr>
      </w:pPr>
      <w:r>
        <w:rPr>
          <w:noProof/>
          <w:sz w:val="24"/>
          <w:szCs w:val="24"/>
        </w:rPr>
        <mc:AlternateContent>
          <mc:Choice Requires="wpg">
            <w:drawing>
              <wp:inline distT="0" distB="0" distL="0" distR="0" wp14:anchorId="425FCBBB" wp14:editId="70179661">
                <wp:extent cx="5786120" cy="361950"/>
                <wp:effectExtent l="0" t="0" r="5080" b="0"/>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0" y="0"/>
                          <a:chExt cx="9112" cy="570"/>
                        </a:xfrm>
                      </wpg:grpSpPr>
                      <wps:wsp>
                        <wps:cNvPr id="28" name="Line 10"/>
                        <wps:cNvCnPr/>
                        <wps:spPr bwMode="auto">
                          <a:xfrm>
                            <a:off x="30" y="1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11"/>
                        <wps:cNvCnPr/>
                        <wps:spPr bwMode="auto">
                          <a:xfrm>
                            <a:off x="30" y="52"/>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30" name="Line 12"/>
                        <wps:cNvCnPr/>
                        <wps:spPr bwMode="auto">
                          <a:xfrm>
                            <a:off x="30" y="55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13"/>
                        <wps:cNvCnPr/>
                        <wps:spPr bwMode="auto">
                          <a:xfrm>
                            <a:off x="30"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wps:spPr bwMode="auto">
                          <a:xfrm>
                            <a:off x="9082"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5"/>
                        <wps:cNvSpPr txBox="1">
                          <a:spLocks noChangeArrowheads="1"/>
                        </wps:cNvSpPr>
                        <wps:spPr bwMode="auto">
                          <a:xfrm>
                            <a:off x="30" y="45"/>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087" w:rsidRDefault="002C6087" w:rsidP="007A5A79">
                              <w:pPr>
                                <w:spacing w:before="39"/>
                                <w:ind w:left="2164"/>
                              </w:pPr>
                              <w:r>
                                <w:rPr>
                                  <w:b/>
                                </w:rPr>
                                <w:t xml:space="preserve">HABILITAÇÃO JURÍDICA </w:t>
                              </w:r>
                              <w:r>
                                <w:t>(Lei 8.666/93, art. 28</w:t>
                              </w:r>
                              <w:proofErr w:type="gramStart"/>
                              <w:r>
                                <w:t>)</w:t>
                              </w:r>
                              <w:proofErr w:type="gramEnd"/>
                            </w:p>
                          </w:txbxContent>
                        </wps:txbx>
                        <wps:bodyPr rot="0" vert="horz" wrap="square" lIns="0" tIns="0" rIns="0" bIns="0" anchor="t" anchorCtr="0" upright="1">
                          <a:noAutofit/>
                        </wps:bodyPr>
                      </wps:wsp>
                    </wpg:wgp>
                  </a:graphicData>
                </a:graphic>
              </wp:inline>
            </w:drawing>
          </mc:Choice>
          <mc:Fallback>
            <w:pict>
              <v:group id="Group 9" o:spid="_x0000_s1026" style="width:455.6pt;height:28.5pt;mso-position-horizontal-relative:char;mso-position-vertical-relative:line"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cj/gMAAAATAAAOAAAAZHJzL2Uyb0RvYy54bWzsWNtu2zgQfV+g/0Do3ZFkS7YlRCkSX4IF&#10;0t0A7X4ALVEXVCK1JB05W/TfdziU7DitkW6CvWBhP8gUL6O5HA7n8PL9rqnJA5OqEjxx/AvPIYyn&#10;Iqt4kTi/fVqP5g5RmvKM1oKzxHlkynl/9e6ny66N2ViUos6YJCCEq7hrE6fUuo1dV6Ula6i6EC3j&#10;MJgL2VANr7JwM0k7kN7U7tjzpm4nZNZKkTKloHdpB50rlJ/nLNW/5rlimtSJA7ppfEp8bszTvbqk&#10;cSFpW1ZprwZ9hRYNrTh8dC9qSTUlW1l9I6qpUimUyPVFKhpX5HmVMrQBrPG9Z9bcSrFt0ZYi7op2&#10;7yZw7TM/vVps+svDvSRVljjjmUM4bSBG+FkSGd90bRHDlFvZfmzvpTUQmnci/axg2H0+bt4LO5ls&#10;ug8iA3F0qwX6ZpfLxogAq8kOQ/C4DwHbaZJCZzibT/0xRCqFscnUj8I+RmkJgfxmWVqu+oWR74/t&#10;qnCGS1wa2w+ikr1SxiIAmjr4Ur3Nlx9L2jIMkTKOGnwJqLe+vKs4Iz4qZL4MUxb8XqJnVazApy+6&#10;aQLOAF/4ocXq4KjIC3t7j62lcSuVvmWiIaaRODVogO6nD3dKm6AdpphocLGu6hr6aVxz0iVO5AcB&#10;LlCirjIzaMaULDaLWpIHanYS/oxCIOxoGiCWZyisZDRb9W1Nq9q2YX7NjTywA9TpW3arfIm8aDVf&#10;zYNRMJ6uRoG3XI6u14tgNF37s3A5WS4WS/+rUc0P4rLKMsaNdsO29YMfC2WfQOyG22/cvRvcY+lo&#10;Iig7/KPSACkbPYunjcgeMajYD+j6p2AWHcPMt1v2LTADUGH0/n6YTea+572AszX+zjiT/y7OTAp6&#10;ms4QI29LZ2F4zmfnfIan8eHYnPjHOJu8PZ/Nj9NZX1iEYdAnlaEmOR+a+5r7u7Xk/+fQnEDZ9DSZ&#10;IRJemcwibw7SoDo7w+xcm/UY6inAZDLA7JOppW7EjtgSvp9m+BTRO+iH2t6WQZZWES4WJeUFu5ZS&#10;dKaKBoqClR1Wl5AtLRUzcv4KgQhOHrih5Sd7wnTgBz2FkECjUcUfoRCmpH9STP9Hy/0j0nLEbU7V&#10;nCd5AXKZgcH448C7GUej9XQ+GwXrIBxFM28+8vzoJpp6QRQs18cMBgmivf8A4vFaBoO8LRyHL9TT&#10;p3lbU2m4h6mrBnLZntzR+BSJ2xMwo/5AjYb/71EkvdvsgFgY0Fq2RKQAcgrnMVweQaMU8g+HdHAR&#10;kzjq9y2VzCH1zxygD1P00JBDYzM0KE9haeJoh9jmQtvbnW0rq6IEyXZzcXEN1xB5hQT4oAWobF6Q&#10;skELr1nQjP5KyNzjPH3H+YeLq6s/AQAA//8DAFBLAwQUAAYACAAAACEA+wnkkdwAAAAEAQAADwAA&#10;AGRycy9kb3ducmV2LnhtbEyPQUvDQBCF74L/YRnBm91spVZjNqUU9VQE24J4m2anSWh2NmS3Sfrv&#10;u/Wil4HHe7z3TbYYbSN66nztWIOaJCCIC2dqLjXstu8PzyB8QDbYOCYNZ/KwyG9vMkyNG/iL+k0o&#10;RSxhn6KGKoQ2ldIXFVn0E9cSR+/gOoshyq6UpsMhlttGTpPkSVqsOS5U2NKqouK4OVkNHwMOy0f1&#10;1q+Ph9X5Zzv7/F4r0vr+bly+ggg0hr8wXPEjOuSRae9ObLxoNMRHwu+N3otSUxB7DbN5AjLP5H/4&#10;/AIAAP//AwBQSwECLQAUAAYACAAAACEAtoM4kv4AAADhAQAAEwAAAAAAAAAAAAAAAAAAAAAAW0Nv&#10;bnRlbnRfVHlwZXNdLnhtbFBLAQItABQABgAIAAAAIQA4/SH/1gAAAJQBAAALAAAAAAAAAAAAAAAA&#10;AC8BAABfcmVscy8ucmVsc1BLAQItABQABgAIAAAAIQBabkcj/gMAAAATAAAOAAAAAAAAAAAAAAAA&#10;AC4CAABkcnMvZTJvRG9jLnhtbFBLAQItABQABgAIAAAAIQD7CeSR3AAAAAQBAAAPAAAAAAAAAAAA&#10;AAAAAFgGAABkcnMvZG93bnJldi54bWxQSwUGAAAAAAQABADzAAAAYQcAAAAA&#10;">
                <v:line id="Line 10" o:spid="_x0000_s1027" style="position:absolute;visibility:visible;mso-wrap-style:square" from="30,15" to="90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11" o:spid="_x0000_s1028" style="position:absolute;visibility:visible;mso-wrap-style:square" from="30,52" to="90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jmKsUAAADbAAAADwAAAGRycy9kb3ducmV2LnhtbESPUUvDMBSF34X9h3AHvsiWWkG3btmo&#10;wkB0DLf5A67JXVvW3JQk6+q/N4Lg4+Gc8x3Ocj3YVvTkQ+NYwf00A0GsnWm4UvB53ExmIEJENtg6&#10;JgXfFGC9Gt0ssTDuynvqD7ESCcKhQAV1jF0hZdA1WQxT1xEn7+S8xZikr6TxeE1w28o8yx6lxYbT&#10;Qo0dvdSkz4eLVfD+7MoPvSt7fTra7dvD3ZfP8Ump2/FQLkBEGuJ/+K/9ahTkc/j9kn6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jmKsUAAADbAAAADwAAAAAAAAAA&#10;AAAAAAChAgAAZHJzL2Rvd25yZXYueG1sUEsFBgAAAAAEAAQA+QAAAJMDAAAAAA==&#10;" strokecolor="white" strokeweight="3pt"/>
                <v:line id="Line 12" o:spid="_x0000_s1029" style="position:absolute;visibility:visible;mso-wrap-style:square" from="30,555" to="908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line id="Line 13" o:spid="_x0000_s1030" style="position:absolute;visibility:visible;mso-wrap-style:square" from="30,8" to="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14" o:spid="_x0000_s1031" style="position:absolute;visibility:visible;mso-wrap-style:square" from="9082,8" to="908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v:shapetype id="_x0000_t202" coordsize="21600,21600" o:spt="202" path="m,l,21600r21600,l21600,xe">
                  <v:stroke joinstyle="miter"/>
                  <v:path gradientshapeok="t" o:connecttype="rect"/>
                </v:shapetype>
                <v:shape id="Text Box 15" o:spid="_x0000_s1032" type="#_x0000_t202" style="position:absolute;left:30;top:45;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5E05CA" w:rsidRDefault="005E05CA" w:rsidP="007A5A79">
                        <w:pPr>
                          <w:spacing w:before="39"/>
                          <w:ind w:left="2164"/>
                        </w:pPr>
                        <w:r>
                          <w:rPr>
                            <w:b/>
                          </w:rPr>
                          <w:t xml:space="preserve">HABILITAÇÃO JURÍDICA </w:t>
                        </w:r>
                        <w:r>
                          <w:t>(Lei 8.666/93, art. 28</w:t>
                        </w:r>
                        <w:proofErr w:type="gramStart"/>
                        <w:r>
                          <w:t>)</w:t>
                        </w:r>
                        <w:proofErr w:type="gramEnd"/>
                      </w:p>
                    </w:txbxContent>
                  </v:textbox>
                </v:shape>
                <w10:anchorlock/>
              </v:group>
            </w:pict>
          </mc:Fallback>
        </mc:AlternateContent>
      </w:r>
    </w:p>
    <w:p w:rsidR="007A5A79" w:rsidRPr="00E334D5" w:rsidRDefault="00F459BA" w:rsidP="009A382C">
      <w:pPr>
        <w:pStyle w:val="PargrafodaLista"/>
        <w:widowControl w:val="0"/>
        <w:numPr>
          <w:ilvl w:val="2"/>
          <w:numId w:val="30"/>
        </w:numPr>
        <w:tabs>
          <w:tab w:val="left" w:pos="0"/>
          <w:tab w:val="left" w:pos="769"/>
        </w:tabs>
        <w:spacing w:before="133" w:line="360" w:lineRule="auto"/>
        <w:ind w:left="0" w:right="-801"/>
        <w:jc w:val="both"/>
        <w:rPr>
          <w:sz w:val="24"/>
          <w:szCs w:val="24"/>
        </w:rPr>
      </w:pPr>
      <w:proofErr w:type="gramStart"/>
      <w:r w:rsidRPr="00F459BA">
        <w:rPr>
          <w:b/>
          <w:sz w:val="24"/>
          <w:szCs w:val="24"/>
        </w:rPr>
        <w:t>9.</w:t>
      </w:r>
      <w:r>
        <w:rPr>
          <w:b/>
          <w:sz w:val="24"/>
          <w:szCs w:val="24"/>
        </w:rPr>
        <w:t>3</w:t>
      </w:r>
      <w:r>
        <w:rPr>
          <w:sz w:val="24"/>
          <w:szCs w:val="24"/>
        </w:rPr>
        <w:t xml:space="preserve"> </w:t>
      </w:r>
      <w:r w:rsidR="007A5A79" w:rsidRPr="00E334D5">
        <w:rPr>
          <w:sz w:val="24"/>
          <w:szCs w:val="24"/>
        </w:rPr>
        <w:t>Registro</w:t>
      </w:r>
      <w:proofErr w:type="gramEnd"/>
      <w:r w:rsidR="007A5A79" w:rsidRPr="00E334D5">
        <w:rPr>
          <w:sz w:val="24"/>
          <w:szCs w:val="24"/>
        </w:rPr>
        <w:t xml:space="preserve"> comercial,</w:t>
      </w:r>
      <w:r w:rsidR="00307DFE">
        <w:rPr>
          <w:sz w:val="24"/>
          <w:szCs w:val="24"/>
        </w:rPr>
        <w:t xml:space="preserve"> </w:t>
      </w:r>
      <w:r w:rsidR="007A5A79" w:rsidRPr="00E334D5">
        <w:rPr>
          <w:sz w:val="24"/>
          <w:szCs w:val="24"/>
        </w:rPr>
        <w:t>no</w:t>
      </w:r>
      <w:r w:rsidR="00307DFE">
        <w:rPr>
          <w:sz w:val="24"/>
          <w:szCs w:val="24"/>
        </w:rPr>
        <w:t xml:space="preserve"> </w:t>
      </w:r>
      <w:r w:rsidR="007A5A79" w:rsidRPr="00E334D5">
        <w:rPr>
          <w:sz w:val="24"/>
          <w:szCs w:val="24"/>
        </w:rPr>
        <w:t>caso</w:t>
      </w:r>
      <w:r w:rsidR="00307DFE">
        <w:rPr>
          <w:sz w:val="24"/>
          <w:szCs w:val="24"/>
        </w:rPr>
        <w:t xml:space="preserve"> </w:t>
      </w:r>
      <w:r w:rsidR="007A5A79" w:rsidRPr="00E334D5">
        <w:rPr>
          <w:sz w:val="24"/>
          <w:szCs w:val="24"/>
        </w:rPr>
        <w:t>de</w:t>
      </w:r>
      <w:r w:rsidR="00307DFE">
        <w:rPr>
          <w:sz w:val="24"/>
          <w:szCs w:val="24"/>
        </w:rPr>
        <w:t xml:space="preserve"> </w:t>
      </w:r>
      <w:r w:rsidR="007A5A79" w:rsidRPr="00E334D5">
        <w:rPr>
          <w:sz w:val="24"/>
          <w:szCs w:val="24"/>
        </w:rPr>
        <w:t>empresa</w:t>
      </w:r>
      <w:r w:rsidR="00307DFE">
        <w:rPr>
          <w:sz w:val="24"/>
          <w:szCs w:val="24"/>
        </w:rPr>
        <w:t xml:space="preserve"> </w:t>
      </w:r>
      <w:r w:rsidR="007A5A79" w:rsidRPr="00E334D5">
        <w:rPr>
          <w:sz w:val="24"/>
          <w:szCs w:val="24"/>
        </w:rPr>
        <w:t>individual,</w:t>
      </w:r>
      <w:r w:rsidR="00307DFE">
        <w:rPr>
          <w:sz w:val="24"/>
          <w:szCs w:val="24"/>
        </w:rPr>
        <w:t xml:space="preserve"> </w:t>
      </w:r>
      <w:r w:rsidR="007A5A79" w:rsidRPr="00E334D5">
        <w:rPr>
          <w:sz w:val="24"/>
          <w:szCs w:val="24"/>
        </w:rPr>
        <w:t>ou</w:t>
      </w:r>
      <w:r w:rsidR="00307DFE">
        <w:rPr>
          <w:sz w:val="24"/>
          <w:szCs w:val="24"/>
        </w:rPr>
        <w:t xml:space="preserve"> </w:t>
      </w:r>
      <w:r w:rsidR="007A5A79" w:rsidRPr="00E334D5">
        <w:rPr>
          <w:sz w:val="24"/>
          <w:szCs w:val="24"/>
        </w:rPr>
        <w:t>ato</w:t>
      </w:r>
      <w:r w:rsidR="00307DFE">
        <w:rPr>
          <w:sz w:val="24"/>
          <w:szCs w:val="24"/>
        </w:rPr>
        <w:t xml:space="preserve"> </w:t>
      </w:r>
      <w:r w:rsidR="007A5A79" w:rsidRPr="00E334D5">
        <w:rPr>
          <w:sz w:val="24"/>
          <w:szCs w:val="24"/>
        </w:rPr>
        <w:t>constitutivo, estatuto ou contrato social em vigor, devidamente registrado, em se tratando de sociedades comerciais e, no caso de sociedades por ações, acompanhado de documentos de eleição de seus administradores.</w:t>
      </w:r>
    </w:p>
    <w:p w:rsidR="00083152" w:rsidRDefault="00472EF2" w:rsidP="00083152">
      <w:pPr>
        <w:jc w:val="both"/>
        <w:rPr>
          <w:color w:val="000000" w:themeColor="text1"/>
          <w:sz w:val="24"/>
          <w:szCs w:val="24"/>
        </w:rPr>
      </w:pPr>
      <w:r w:rsidRPr="00F459BA">
        <w:rPr>
          <w:b/>
          <w:noProof/>
          <w:sz w:val="24"/>
          <w:szCs w:val="24"/>
        </w:rPr>
        <mc:AlternateContent>
          <mc:Choice Requires="wpg">
            <w:drawing>
              <wp:anchor distT="0" distB="0" distL="0" distR="0" simplePos="0" relativeHeight="251652096" behindDoc="0" locked="0" layoutInCell="1" allowOverlap="1" wp14:anchorId="53F0F216" wp14:editId="5D8410BB">
                <wp:simplePos x="0" y="0"/>
                <wp:positionH relativeFrom="page">
                  <wp:posOffset>1061720</wp:posOffset>
                </wp:positionH>
                <wp:positionV relativeFrom="paragraph">
                  <wp:posOffset>252730</wp:posOffset>
                </wp:positionV>
                <wp:extent cx="5786120" cy="361950"/>
                <wp:effectExtent l="0" t="0" r="5080" b="19050"/>
                <wp:wrapTopAndBottom/>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1672" y="398"/>
                          <a:chExt cx="9112" cy="570"/>
                        </a:xfrm>
                      </wpg:grpSpPr>
                      <wps:wsp>
                        <wps:cNvPr id="21" name="Line 20"/>
                        <wps:cNvCnPr>
                          <a:cxnSpLocks noChangeShapeType="1"/>
                        </wps:cNvCnPr>
                        <wps:spPr bwMode="auto">
                          <a:xfrm>
                            <a:off x="1702" y="413"/>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1702" y="450"/>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702" y="953"/>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702" y="406"/>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24"/>
                        <wps:cNvCnPr>
                          <a:cxnSpLocks noChangeShapeType="1"/>
                        </wps:cNvCnPr>
                        <wps:spPr bwMode="auto">
                          <a:xfrm>
                            <a:off x="10754" y="406"/>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5"/>
                        <wps:cNvSpPr txBox="1">
                          <a:spLocks noChangeArrowheads="1"/>
                        </wps:cNvSpPr>
                        <wps:spPr bwMode="auto">
                          <a:xfrm>
                            <a:off x="1702" y="443"/>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087" w:rsidRDefault="002C6087" w:rsidP="007A5A79">
                              <w:pPr>
                                <w:spacing w:before="39"/>
                                <w:ind w:left="2215"/>
                              </w:pPr>
                              <w:r>
                                <w:rPr>
                                  <w:b/>
                                </w:rPr>
                                <w:t xml:space="preserve">REGULARIDADE FISCAL </w:t>
                              </w:r>
                              <w:r>
                                <w:t>(Lei 8.666/93, art. 29</w:t>
                              </w:r>
                              <w:proofErr w:type="gramStart"/>
                              <w:r>
                                <w:t>)</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left:0;text-align:left;margin-left:83.6pt;margin-top:19.9pt;width:455.6pt;height:28.5pt;z-index:251652096;mso-wrap-distance-left:0;mso-wrap-distance-right:0;mso-position-horizontal-relative:page;mso-position-vertical-relative:text" coordorigin="1672,398"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JOHQQAABkUAAAOAAAAZHJzL2Uyb0RvYy54bWzsWNtu4zYQfS/QfyD07li0JdkSoiwSX4IC&#10;aRtgsx9AS9QFlUiVZCKni/33DklJsbJrZJuiblHYDzIlkqOZM4ciz1x+2NcVeqJClpzFDr5wHURZ&#10;wtOS5bHz6WE7WTpIKsJSUnFGY+eZSufD1Y8/XLZNRGe84FVKBQIjTEZtEzuFUk00ncqkoDWRF7yh&#10;DDozLmqi4Fbk01SQFqzX1XTmusG05SJtBE+olPB0bTudK2M/y2iifs0ySRWqYgd8U+YqzHWnr9Or&#10;SxLlgjRFmXRukHd4UZOSwUsHU2uiCHoU5Vem6jIRXPJMXSS8nvIsKxNqYoBosPsqmlvBHxsTSx61&#10;eTPABNC+wundZpNfnu4FKtPYmQE8jNSQI/NahEMNTtvkEYy5Fc3H5l7YCKF5x5PfJHRPX/fr+9wO&#10;Rrv2Z56CPfKouAFnn4lam4Cw0d7k4HnIAd0rlMBDf7EMsPYlgb55gEO/S1JSQCb1NBwsZg7SveHS&#10;5i8pNt3sEGPo01P9hZk3JZF9q/G080yHBXSTL4jKv4fox4I01CRKarR6RHGP6F3JKIKgDKBmyIpZ&#10;NJM969BEjK8KwnJqjD08N4Ac1jPA84Mp+kZCKt5EFy9cC5OH5xamHuLQ9TuQxhCRqBFS3VJeI92I&#10;nQrcNokjT3dSaVdehug8Mr4tqwqek6hiqI2dEHuemSB5Vaa6U/dJke9WlUBPRC9C8zNxQc/hMCA7&#10;S42xgpJ007UVKSvbhpdXTNuDOMCdrmVX2efQDTfLzdKbeLNgM/Hc9XpyvV15k2CLF/56vl6t1viL&#10;dg17UVGmKWXau37FY+/78t99e+xaHdb8AMN0bN3gBc72/8Zpk02dQEvCHU+f70WfZaDkqbgJDLCr&#10;3XLTMG1ENBKdgpv96v7nuTlfYtd9g5xb8zuT898m53xMzpnOyOnJGfrnD+f5w9kTr9/UvTE3DUVO&#10;z03PDfSiMJuhOTd1Jybf97rPV3/YOu/pg5r45in5f7Sn+2NqGiacjpruArinz+Vnbp7Pm8N+3X82&#10;g56bD/qod8P3aOYfbOtaXSK1h+da9egPm7Qic5BF10LwVisD0GojXWSFqeb5X9RF3tHt3cdvKCMB&#10;hQXj5fcoIx3NgUb4j6qYkRYbSbZjp+KjcsfuSqb88TnEM8+9mYWTbbBcTLyt50/ChbucuDi8CQPX&#10;C731dizMjCCxFSHQU+8VZkaO+sAxw6VDnTmK7bgcrUsFlamqrGNnOWhWEh3TpoOu1O73iq///5by&#10;U/vd3hReBulltSASHKQ3bOdQVYNGwcUfDmqhQhU78vdHIqiDqp8YLAIYovqG6Bu7vkFYAlNjRznI&#10;NlfKlr0eG1HmBVi2y4zxayjPZKWR93oRWS/Ac31jBKkpnUD9yUTT1cp0gevw3ox/qehd/QkAAP//&#10;AwBQSwMEFAAGAAgAAAAhAMQF/67gAAAACgEAAA8AAABkcnMvZG93bnJldi54bWxMj0FvgkAQhe9N&#10;+h8206S3uqAtIrIYY9qejEm1SeNthBGI7CxhV8B/3/XUHl/my5vvpatRN6KnztaGFYSTAARxboqa&#10;SwXfh4+XGIR1yAU2hknBjSyssseHFJPCDPxF/d6VwpewTVBB5VybSGnzijTaiWmJ/e1sOo3Ox66U&#10;RYeDL9eNnAZBJDXW7D9U2NKmovyyv2oFnwMO61n43m8v583teHjb/WxDUur5aVwvQTga3R8Md32v&#10;Dpl3OpkrF1Y0PkfzqUcVzBZ+wh0I5vEriJOCRRSDzFL5f0L2CwAA//8DAFBLAQItABQABgAIAAAA&#10;IQC2gziS/gAAAOEBAAATAAAAAAAAAAAAAAAAAAAAAABbQ29udGVudF9UeXBlc10ueG1sUEsBAi0A&#10;FAAGAAgAAAAhADj9If/WAAAAlAEAAAsAAAAAAAAAAAAAAAAALwEAAF9yZWxzLy5yZWxzUEsBAi0A&#10;FAAGAAgAAAAhALnkkk4dBAAAGRQAAA4AAAAAAAAAAAAAAAAALgIAAGRycy9lMm9Eb2MueG1sUEsB&#10;Ai0AFAAGAAgAAAAhAMQF/67gAAAACgEAAA8AAAAAAAAAAAAAAAAAdwYAAGRycy9kb3ducmV2Lnht&#10;bFBLBQYAAAAABAAEAPMAAACEBwAAAAA=&#10;">
                <v:line id="Line 20" o:spid="_x0000_s1034" style="position:absolute;visibility:visible;mso-wrap-style:square" from="1702,413" to="10754,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21" o:spid="_x0000_s1035" style="position:absolute;visibility:visible;mso-wrap-style:square" from="1702,450" to="10754,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0W8QAAADbAAAADwAAAGRycy9kb3ducmV2LnhtbESPUWvCMBSF3wf+h3AHexFNV2Eb1Sh1&#10;MBg6ZFN/wDW5tmXNTUmy2v37RRD2eDjnfIezWA22FT350DhW8DjNQBBrZxquFBwPb5MXECEiG2wd&#10;k4JfCrBaju4WWBh34S/q97ESCcKhQAV1jF0hZdA1WQxT1xEn7+y8xZikr6TxeElw28o8y56kxYbT&#10;Qo0dvdakv/c/VsF27cpPvSt7fT7Yj81sfPI5Piv1cD+UcxCRhvgfvrXfjYI8h+uX9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HRbxAAAANsAAAAPAAAAAAAAAAAA&#10;AAAAAKECAABkcnMvZG93bnJldi54bWxQSwUGAAAAAAQABAD5AAAAkgMAAAAA&#10;" strokecolor="white" strokeweight="3pt"/>
                <v:line id="Line 22" o:spid="_x0000_s1036" style="position:absolute;visibility:visible;mso-wrap-style:square" from="1702,953" to="107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23" o:spid="_x0000_s1037" style="position:absolute;visibility:visible;mso-wrap-style:square" from="1702,406" to="170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24" o:spid="_x0000_s1038" style="position:absolute;visibility:visible;mso-wrap-style:square" from="10754,406" to="10754,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shape id="Text Box 25" o:spid="_x0000_s1039" type="#_x0000_t202" style="position:absolute;left:1702;top:443;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5E05CA" w:rsidRDefault="005E05CA" w:rsidP="007A5A79">
                        <w:pPr>
                          <w:spacing w:before="39"/>
                          <w:ind w:left="2215"/>
                        </w:pPr>
                        <w:r>
                          <w:rPr>
                            <w:b/>
                          </w:rPr>
                          <w:t xml:space="preserve">REGULARIDADE FISCAL </w:t>
                        </w:r>
                        <w:r>
                          <w:t>(Lei 8.666/93, art. 29</w:t>
                        </w:r>
                        <w:proofErr w:type="gramStart"/>
                        <w:r>
                          <w:t>)</w:t>
                        </w:r>
                        <w:proofErr w:type="gramEnd"/>
                      </w:p>
                    </w:txbxContent>
                  </v:textbox>
                </v:shape>
                <w10:wrap type="topAndBottom" anchorx="page"/>
              </v:group>
            </w:pict>
          </mc:Fallback>
        </mc:AlternateContent>
      </w:r>
      <w:r w:rsidR="00083152" w:rsidRPr="00083152">
        <w:rPr>
          <w:color w:val="000000" w:themeColor="text1"/>
          <w:sz w:val="24"/>
          <w:szCs w:val="24"/>
        </w:rPr>
        <w:t xml:space="preserve"> </w:t>
      </w:r>
      <w:r w:rsidR="00083152">
        <w:rPr>
          <w:color w:val="000000" w:themeColor="text1"/>
          <w:sz w:val="24"/>
          <w:szCs w:val="24"/>
        </w:rPr>
        <w:t>Certidão de Débitos Relativos a Créditos Tributários Federais e à Dívida Ativa da União;</w:t>
      </w:r>
    </w:p>
    <w:p w:rsidR="00083152" w:rsidRDefault="00083152" w:rsidP="00874187">
      <w:pPr>
        <w:pStyle w:val="PargrafodaLista"/>
        <w:widowControl w:val="0"/>
        <w:numPr>
          <w:ilvl w:val="1"/>
          <w:numId w:val="48"/>
        </w:numPr>
        <w:tabs>
          <w:tab w:val="left" w:pos="1059"/>
        </w:tabs>
        <w:autoSpaceDE w:val="0"/>
        <w:autoSpaceDN w:val="0"/>
        <w:spacing w:line="360" w:lineRule="auto"/>
        <w:ind w:left="357" w:hanging="357"/>
        <w:contextualSpacing/>
        <w:jc w:val="both"/>
        <w:rPr>
          <w:color w:val="000000" w:themeColor="text1"/>
          <w:sz w:val="24"/>
          <w:szCs w:val="24"/>
        </w:rPr>
      </w:pPr>
      <w:r>
        <w:rPr>
          <w:color w:val="000000" w:themeColor="text1"/>
          <w:spacing w:val="-1"/>
          <w:sz w:val="24"/>
          <w:szCs w:val="24"/>
        </w:rPr>
        <w:t>Prova</w:t>
      </w:r>
      <w:r>
        <w:rPr>
          <w:color w:val="000000" w:themeColor="text1"/>
          <w:spacing w:val="-12"/>
          <w:sz w:val="24"/>
          <w:szCs w:val="24"/>
        </w:rPr>
        <w:t xml:space="preserve"> </w:t>
      </w:r>
      <w:r>
        <w:rPr>
          <w:color w:val="000000" w:themeColor="text1"/>
          <w:spacing w:val="-1"/>
          <w:sz w:val="24"/>
          <w:szCs w:val="24"/>
        </w:rPr>
        <w:t>de</w:t>
      </w:r>
      <w:r>
        <w:rPr>
          <w:color w:val="000000" w:themeColor="text1"/>
          <w:spacing w:val="-11"/>
          <w:sz w:val="24"/>
          <w:szCs w:val="24"/>
        </w:rPr>
        <w:t xml:space="preserve"> </w:t>
      </w:r>
      <w:r>
        <w:rPr>
          <w:color w:val="000000" w:themeColor="text1"/>
          <w:spacing w:val="-1"/>
          <w:sz w:val="24"/>
          <w:szCs w:val="24"/>
        </w:rPr>
        <w:t>regularidade</w:t>
      </w:r>
      <w:r>
        <w:rPr>
          <w:color w:val="000000" w:themeColor="text1"/>
          <w:spacing w:val="-11"/>
          <w:sz w:val="24"/>
          <w:szCs w:val="24"/>
        </w:rPr>
        <w:t xml:space="preserve"> </w:t>
      </w:r>
      <w:r>
        <w:rPr>
          <w:color w:val="000000" w:themeColor="text1"/>
          <w:spacing w:val="-1"/>
          <w:sz w:val="24"/>
          <w:szCs w:val="24"/>
        </w:rPr>
        <w:t>relativa ao Fundo de Garantia por Tempo de Serviço – FGTS, emitida pela Caixa Econômica Federal em vigor</w:t>
      </w:r>
      <w:r>
        <w:rPr>
          <w:color w:val="000000" w:themeColor="text1"/>
          <w:sz w:val="24"/>
          <w:szCs w:val="24"/>
        </w:rPr>
        <w:t>;</w:t>
      </w:r>
    </w:p>
    <w:p w:rsidR="00083152" w:rsidRDefault="00083152" w:rsidP="00874187">
      <w:pPr>
        <w:pStyle w:val="PargrafodaLista"/>
        <w:widowControl w:val="0"/>
        <w:numPr>
          <w:ilvl w:val="1"/>
          <w:numId w:val="48"/>
        </w:numPr>
        <w:tabs>
          <w:tab w:val="left" w:pos="1067"/>
        </w:tabs>
        <w:autoSpaceDE w:val="0"/>
        <w:autoSpaceDN w:val="0"/>
        <w:spacing w:line="360" w:lineRule="auto"/>
        <w:ind w:left="357" w:hanging="357"/>
        <w:contextualSpacing/>
        <w:jc w:val="both"/>
        <w:rPr>
          <w:color w:val="000000" w:themeColor="text1"/>
          <w:sz w:val="24"/>
          <w:szCs w:val="24"/>
        </w:rPr>
      </w:pPr>
      <w:r>
        <w:rPr>
          <w:color w:val="000000" w:themeColor="text1"/>
          <w:sz w:val="24"/>
          <w:szCs w:val="24"/>
        </w:rPr>
        <w:t>Prova</w:t>
      </w:r>
      <w:r>
        <w:rPr>
          <w:color w:val="000000" w:themeColor="text1"/>
          <w:spacing w:val="-6"/>
          <w:sz w:val="24"/>
          <w:szCs w:val="24"/>
        </w:rPr>
        <w:t xml:space="preserve"> </w:t>
      </w:r>
      <w:r>
        <w:rPr>
          <w:color w:val="000000" w:themeColor="text1"/>
          <w:sz w:val="24"/>
          <w:szCs w:val="24"/>
        </w:rPr>
        <w:t>de</w:t>
      </w:r>
      <w:r>
        <w:rPr>
          <w:color w:val="000000" w:themeColor="text1"/>
          <w:spacing w:val="-6"/>
          <w:sz w:val="24"/>
          <w:szCs w:val="24"/>
        </w:rPr>
        <w:t xml:space="preserve"> </w:t>
      </w:r>
      <w:r>
        <w:rPr>
          <w:color w:val="000000" w:themeColor="text1"/>
          <w:sz w:val="24"/>
          <w:szCs w:val="24"/>
        </w:rPr>
        <w:t>regularidade</w:t>
      </w:r>
      <w:r>
        <w:rPr>
          <w:color w:val="000000" w:themeColor="text1"/>
          <w:spacing w:val="-6"/>
          <w:sz w:val="24"/>
          <w:szCs w:val="24"/>
        </w:rPr>
        <w:t xml:space="preserve"> </w:t>
      </w:r>
      <w:r>
        <w:rPr>
          <w:color w:val="000000" w:themeColor="text1"/>
          <w:sz w:val="24"/>
          <w:szCs w:val="24"/>
        </w:rPr>
        <w:t>perante</w:t>
      </w:r>
      <w:r>
        <w:rPr>
          <w:color w:val="000000" w:themeColor="text1"/>
          <w:spacing w:val="-6"/>
          <w:sz w:val="24"/>
          <w:szCs w:val="24"/>
        </w:rPr>
        <w:t xml:space="preserve"> </w:t>
      </w:r>
      <w:r>
        <w:rPr>
          <w:color w:val="000000" w:themeColor="text1"/>
          <w:sz w:val="24"/>
          <w:szCs w:val="24"/>
        </w:rPr>
        <w:t xml:space="preserve">a Justiça do Trabalho, mediante a apresentação de Certidão Negativa de Débitos Trabalhistas (CNDT), ou Certidão Positiva de Débitos </w:t>
      </w:r>
      <w:r>
        <w:rPr>
          <w:color w:val="000000" w:themeColor="text1"/>
          <w:sz w:val="24"/>
          <w:szCs w:val="24"/>
        </w:rPr>
        <w:lastRenderedPageBreak/>
        <w:t>Trabalhistas com os mesmos efeitos da</w:t>
      </w:r>
      <w:r>
        <w:rPr>
          <w:color w:val="000000" w:themeColor="text1"/>
          <w:spacing w:val="1"/>
          <w:sz w:val="24"/>
          <w:szCs w:val="24"/>
        </w:rPr>
        <w:t xml:space="preserve"> </w:t>
      </w:r>
      <w:r>
        <w:rPr>
          <w:color w:val="000000" w:themeColor="text1"/>
          <w:sz w:val="24"/>
          <w:szCs w:val="24"/>
        </w:rPr>
        <w:t>CNDT conforme lei</w:t>
      </w:r>
      <w:r>
        <w:rPr>
          <w:color w:val="000000" w:themeColor="text1"/>
          <w:spacing w:val="1"/>
          <w:sz w:val="24"/>
          <w:szCs w:val="24"/>
        </w:rPr>
        <w:t xml:space="preserve"> </w:t>
      </w:r>
      <w:r>
        <w:rPr>
          <w:color w:val="000000" w:themeColor="text1"/>
          <w:sz w:val="24"/>
          <w:szCs w:val="24"/>
        </w:rPr>
        <w:t>12.440,</w:t>
      </w:r>
      <w:r>
        <w:rPr>
          <w:color w:val="000000" w:themeColor="text1"/>
          <w:spacing w:val="-3"/>
          <w:sz w:val="24"/>
          <w:szCs w:val="24"/>
        </w:rPr>
        <w:t xml:space="preserve"> </w:t>
      </w:r>
      <w:r>
        <w:rPr>
          <w:color w:val="000000" w:themeColor="text1"/>
          <w:sz w:val="24"/>
          <w:szCs w:val="24"/>
        </w:rPr>
        <w:t>de 07</w:t>
      </w:r>
      <w:r>
        <w:rPr>
          <w:color w:val="000000" w:themeColor="text1"/>
          <w:spacing w:val="-2"/>
          <w:sz w:val="24"/>
          <w:szCs w:val="24"/>
        </w:rPr>
        <w:t xml:space="preserve"> </w:t>
      </w:r>
      <w:r>
        <w:rPr>
          <w:color w:val="000000" w:themeColor="text1"/>
          <w:sz w:val="24"/>
          <w:szCs w:val="24"/>
        </w:rPr>
        <w:t>de</w:t>
      </w:r>
      <w:r>
        <w:rPr>
          <w:color w:val="000000" w:themeColor="text1"/>
          <w:spacing w:val="-2"/>
          <w:sz w:val="24"/>
          <w:szCs w:val="24"/>
        </w:rPr>
        <w:t xml:space="preserve"> </w:t>
      </w:r>
      <w:r>
        <w:rPr>
          <w:color w:val="000000" w:themeColor="text1"/>
          <w:sz w:val="24"/>
          <w:szCs w:val="24"/>
        </w:rPr>
        <w:t>julho</w:t>
      </w:r>
      <w:r>
        <w:rPr>
          <w:color w:val="000000" w:themeColor="text1"/>
          <w:spacing w:val="1"/>
          <w:sz w:val="24"/>
          <w:szCs w:val="24"/>
        </w:rPr>
        <w:t xml:space="preserve"> </w:t>
      </w:r>
      <w:r>
        <w:rPr>
          <w:color w:val="000000" w:themeColor="text1"/>
          <w:sz w:val="24"/>
          <w:szCs w:val="24"/>
        </w:rPr>
        <w:t>de 2011,</w:t>
      </w:r>
      <w:r>
        <w:rPr>
          <w:color w:val="000000" w:themeColor="text1"/>
          <w:spacing w:val="-2"/>
          <w:sz w:val="24"/>
          <w:szCs w:val="24"/>
        </w:rPr>
        <w:t xml:space="preserve"> </w:t>
      </w:r>
      <w:r>
        <w:rPr>
          <w:color w:val="000000" w:themeColor="text1"/>
          <w:sz w:val="24"/>
          <w:szCs w:val="24"/>
        </w:rPr>
        <w:t>em</w:t>
      </w:r>
      <w:r>
        <w:rPr>
          <w:color w:val="000000" w:themeColor="text1"/>
          <w:spacing w:val="-4"/>
          <w:sz w:val="24"/>
          <w:szCs w:val="24"/>
        </w:rPr>
        <w:t xml:space="preserve"> </w:t>
      </w:r>
      <w:r>
        <w:rPr>
          <w:color w:val="000000" w:themeColor="text1"/>
          <w:sz w:val="24"/>
          <w:szCs w:val="24"/>
        </w:rPr>
        <w:t>vigor;</w:t>
      </w:r>
    </w:p>
    <w:p w:rsidR="00083152" w:rsidRDefault="00083152" w:rsidP="00874187">
      <w:pPr>
        <w:pStyle w:val="PargrafodaLista"/>
        <w:widowControl w:val="0"/>
        <w:numPr>
          <w:ilvl w:val="1"/>
          <w:numId w:val="48"/>
        </w:numPr>
        <w:tabs>
          <w:tab w:val="left" w:pos="1088"/>
        </w:tabs>
        <w:autoSpaceDE w:val="0"/>
        <w:autoSpaceDN w:val="0"/>
        <w:spacing w:line="360" w:lineRule="auto"/>
        <w:ind w:left="357" w:hanging="357"/>
        <w:contextualSpacing/>
        <w:jc w:val="both"/>
        <w:rPr>
          <w:color w:val="000000" w:themeColor="text1"/>
          <w:sz w:val="24"/>
          <w:szCs w:val="24"/>
        </w:rPr>
      </w:pPr>
      <w:r w:rsidRPr="00083152">
        <w:rPr>
          <w:color w:val="000000" w:themeColor="text1"/>
          <w:sz w:val="24"/>
          <w:szCs w:val="24"/>
        </w:rPr>
        <w:t>Prova de regularidade para com a Fazenda Federal e a Seguridade Social, incluindo os Débitos Previdenciários, mediante apresentação de Certidão Conjunta de Débitos Relativos a Tributos Federais e à Dívida Ativa da União,</w:t>
      </w:r>
      <w:r w:rsidRPr="00083152">
        <w:rPr>
          <w:color w:val="000000" w:themeColor="text1"/>
          <w:spacing w:val="-5"/>
          <w:sz w:val="24"/>
          <w:szCs w:val="24"/>
        </w:rPr>
        <w:t xml:space="preserve"> </w:t>
      </w:r>
      <w:r w:rsidRPr="00083152">
        <w:rPr>
          <w:color w:val="000000" w:themeColor="text1"/>
          <w:sz w:val="24"/>
          <w:szCs w:val="24"/>
        </w:rPr>
        <w:t>emitida</w:t>
      </w:r>
      <w:r w:rsidRPr="00083152">
        <w:rPr>
          <w:color w:val="000000" w:themeColor="text1"/>
          <w:spacing w:val="-5"/>
          <w:sz w:val="24"/>
          <w:szCs w:val="24"/>
        </w:rPr>
        <w:t xml:space="preserve"> </w:t>
      </w:r>
      <w:r w:rsidRPr="00083152">
        <w:rPr>
          <w:color w:val="000000" w:themeColor="text1"/>
          <w:sz w:val="24"/>
          <w:szCs w:val="24"/>
        </w:rPr>
        <w:t>pela</w:t>
      </w:r>
      <w:r w:rsidRPr="00083152">
        <w:rPr>
          <w:color w:val="000000" w:themeColor="text1"/>
          <w:spacing w:val="-4"/>
          <w:sz w:val="24"/>
          <w:szCs w:val="24"/>
        </w:rPr>
        <w:t xml:space="preserve"> </w:t>
      </w:r>
      <w:r w:rsidRPr="00083152">
        <w:rPr>
          <w:color w:val="000000" w:themeColor="text1"/>
          <w:sz w:val="24"/>
          <w:szCs w:val="24"/>
        </w:rPr>
        <w:t>Secretaria</w:t>
      </w:r>
      <w:r w:rsidRPr="00083152">
        <w:rPr>
          <w:color w:val="000000" w:themeColor="text1"/>
          <w:spacing w:val="-4"/>
          <w:sz w:val="24"/>
          <w:szCs w:val="24"/>
        </w:rPr>
        <w:t xml:space="preserve"> </w:t>
      </w:r>
      <w:r w:rsidRPr="00083152">
        <w:rPr>
          <w:color w:val="000000" w:themeColor="text1"/>
          <w:sz w:val="24"/>
          <w:szCs w:val="24"/>
        </w:rPr>
        <w:t>da</w:t>
      </w:r>
      <w:r w:rsidRPr="00083152">
        <w:rPr>
          <w:color w:val="000000" w:themeColor="text1"/>
          <w:spacing w:val="-5"/>
          <w:sz w:val="24"/>
          <w:szCs w:val="24"/>
        </w:rPr>
        <w:t xml:space="preserve"> </w:t>
      </w:r>
      <w:r w:rsidRPr="00083152">
        <w:rPr>
          <w:color w:val="000000" w:themeColor="text1"/>
          <w:sz w:val="24"/>
          <w:szCs w:val="24"/>
        </w:rPr>
        <w:t>Receita</w:t>
      </w:r>
      <w:r w:rsidRPr="00083152">
        <w:rPr>
          <w:color w:val="000000" w:themeColor="text1"/>
          <w:spacing w:val="-4"/>
          <w:sz w:val="24"/>
          <w:szCs w:val="24"/>
        </w:rPr>
        <w:t xml:space="preserve"> </w:t>
      </w:r>
      <w:r w:rsidRPr="00083152">
        <w:rPr>
          <w:color w:val="000000" w:themeColor="text1"/>
          <w:sz w:val="24"/>
          <w:szCs w:val="24"/>
        </w:rPr>
        <w:t>Federal</w:t>
      </w:r>
      <w:r w:rsidRPr="00083152">
        <w:rPr>
          <w:color w:val="000000" w:themeColor="text1"/>
          <w:spacing w:val="-5"/>
          <w:sz w:val="24"/>
          <w:szCs w:val="24"/>
        </w:rPr>
        <w:t xml:space="preserve"> </w:t>
      </w:r>
      <w:r w:rsidRPr="00083152">
        <w:rPr>
          <w:color w:val="000000" w:themeColor="text1"/>
          <w:sz w:val="24"/>
          <w:szCs w:val="24"/>
        </w:rPr>
        <w:t>do</w:t>
      </w:r>
      <w:r w:rsidRPr="00083152">
        <w:rPr>
          <w:color w:val="000000" w:themeColor="text1"/>
          <w:spacing w:val="-5"/>
          <w:sz w:val="24"/>
          <w:szCs w:val="24"/>
        </w:rPr>
        <w:t xml:space="preserve"> </w:t>
      </w:r>
      <w:r w:rsidRPr="00083152">
        <w:rPr>
          <w:color w:val="000000" w:themeColor="text1"/>
          <w:sz w:val="24"/>
          <w:szCs w:val="24"/>
        </w:rPr>
        <w:t>Brasil</w:t>
      </w:r>
      <w:r w:rsidRPr="00083152">
        <w:rPr>
          <w:color w:val="000000" w:themeColor="text1"/>
          <w:spacing w:val="-6"/>
          <w:sz w:val="24"/>
          <w:szCs w:val="24"/>
        </w:rPr>
        <w:t xml:space="preserve"> </w:t>
      </w:r>
      <w:r w:rsidRPr="00083152">
        <w:rPr>
          <w:color w:val="000000" w:themeColor="text1"/>
          <w:sz w:val="24"/>
          <w:szCs w:val="24"/>
        </w:rPr>
        <w:t>ou</w:t>
      </w:r>
      <w:r w:rsidRPr="00083152">
        <w:rPr>
          <w:color w:val="000000" w:themeColor="text1"/>
          <w:spacing w:val="-7"/>
          <w:sz w:val="24"/>
          <w:szCs w:val="24"/>
        </w:rPr>
        <w:t xml:space="preserve"> </w:t>
      </w:r>
      <w:r w:rsidRPr="00083152">
        <w:rPr>
          <w:color w:val="000000" w:themeColor="text1"/>
          <w:sz w:val="24"/>
          <w:szCs w:val="24"/>
        </w:rPr>
        <w:t>pela</w:t>
      </w:r>
      <w:r w:rsidRPr="00083152">
        <w:rPr>
          <w:color w:val="000000" w:themeColor="text1"/>
          <w:spacing w:val="-5"/>
          <w:sz w:val="24"/>
          <w:szCs w:val="24"/>
        </w:rPr>
        <w:t xml:space="preserve"> </w:t>
      </w:r>
      <w:r w:rsidRPr="00083152">
        <w:rPr>
          <w:color w:val="000000" w:themeColor="text1"/>
          <w:sz w:val="24"/>
          <w:szCs w:val="24"/>
        </w:rPr>
        <w:t>Procuradoria</w:t>
      </w:r>
      <w:r w:rsidRPr="00083152">
        <w:rPr>
          <w:color w:val="000000" w:themeColor="text1"/>
          <w:spacing w:val="-4"/>
          <w:sz w:val="24"/>
          <w:szCs w:val="24"/>
        </w:rPr>
        <w:t xml:space="preserve"> </w:t>
      </w:r>
      <w:r w:rsidRPr="00083152">
        <w:rPr>
          <w:color w:val="000000" w:themeColor="text1"/>
          <w:sz w:val="24"/>
          <w:szCs w:val="24"/>
        </w:rPr>
        <w:t>Geral</w:t>
      </w:r>
      <w:r w:rsidRPr="00083152">
        <w:rPr>
          <w:color w:val="000000" w:themeColor="text1"/>
          <w:spacing w:val="-53"/>
          <w:sz w:val="24"/>
          <w:szCs w:val="24"/>
        </w:rPr>
        <w:t xml:space="preserve"> </w:t>
      </w:r>
      <w:r w:rsidRPr="00083152">
        <w:rPr>
          <w:color w:val="000000" w:themeColor="text1"/>
          <w:sz w:val="24"/>
          <w:szCs w:val="24"/>
        </w:rPr>
        <w:t>da Fazenda</w:t>
      </w:r>
      <w:r w:rsidRPr="00083152">
        <w:rPr>
          <w:color w:val="000000" w:themeColor="text1"/>
          <w:spacing w:val="-1"/>
          <w:sz w:val="24"/>
          <w:szCs w:val="24"/>
        </w:rPr>
        <w:t xml:space="preserve"> </w:t>
      </w:r>
      <w:r w:rsidRPr="00083152">
        <w:rPr>
          <w:color w:val="000000" w:themeColor="text1"/>
          <w:sz w:val="24"/>
          <w:szCs w:val="24"/>
        </w:rPr>
        <w:t>Nacional,</w:t>
      </w:r>
      <w:r w:rsidRPr="00083152">
        <w:rPr>
          <w:color w:val="000000" w:themeColor="text1"/>
          <w:spacing w:val="-3"/>
          <w:sz w:val="24"/>
          <w:szCs w:val="24"/>
        </w:rPr>
        <w:t xml:space="preserve"> </w:t>
      </w:r>
      <w:r w:rsidRPr="00083152">
        <w:rPr>
          <w:color w:val="000000" w:themeColor="text1"/>
          <w:sz w:val="24"/>
          <w:szCs w:val="24"/>
        </w:rPr>
        <w:t>em</w:t>
      </w:r>
      <w:r w:rsidRPr="00083152">
        <w:rPr>
          <w:color w:val="000000" w:themeColor="text1"/>
          <w:spacing w:val="-4"/>
          <w:sz w:val="24"/>
          <w:szCs w:val="24"/>
        </w:rPr>
        <w:t xml:space="preserve"> </w:t>
      </w:r>
      <w:r w:rsidRPr="00083152">
        <w:rPr>
          <w:color w:val="000000" w:themeColor="text1"/>
          <w:sz w:val="24"/>
          <w:szCs w:val="24"/>
        </w:rPr>
        <w:t>vigor;</w:t>
      </w:r>
    </w:p>
    <w:p w:rsidR="00874187" w:rsidRDefault="00083152" w:rsidP="00874187">
      <w:pPr>
        <w:pStyle w:val="PargrafodaLista"/>
        <w:widowControl w:val="0"/>
        <w:numPr>
          <w:ilvl w:val="1"/>
          <w:numId w:val="48"/>
        </w:numPr>
        <w:tabs>
          <w:tab w:val="left" w:pos="1110"/>
        </w:tabs>
        <w:autoSpaceDE w:val="0"/>
        <w:autoSpaceDN w:val="0"/>
        <w:spacing w:line="360" w:lineRule="auto"/>
        <w:ind w:left="357" w:hanging="357"/>
        <w:contextualSpacing/>
        <w:jc w:val="both"/>
        <w:rPr>
          <w:color w:val="000000" w:themeColor="text1"/>
          <w:sz w:val="24"/>
          <w:szCs w:val="24"/>
        </w:rPr>
      </w:pPr>
      <w:r w:rsidRPr="00083152">
        <w:rPr>
          <w:color w:val="000000" w:themeColor="text1"/>
          <w:sz w:val="24"/>
          <w:szCs w:val="24"/>
        </w:rPr>
        <w:t>Prova de regularidade para com a Fazenda Estadual do domicílio ou sede da licitante, mediante apresentação de certidão emitida pela Secretaria competente</w:t>
      </w:r>
      <w:r w:rsidRPr="00083152">
        <w:rPr>
          <w:color w:val="000000" w:themeColor="text1"/>
          <w:spacing w:val="-2"/>
          <w:sz w:val="24"/>
          <w:szCs w:val="24"/>
        </w:rPr>
        <w:t xml:space="preserve"> </w:t>
      </w:r>
      <w:r w:rsidRPr="00083152">
        <w:rPr>
          <w:color w:val="000000" w:themeColor="text1"/>
          <w:sz w:val="24"/>
          <w:szCs w:val="24"/>
        </w:rPr>
        <w:t>do</w:t>
      </w:r>
      <w:r w:rsidRPr="00083152">
        <w:rPr>
          <w:color w:val="000000" w:themeColor="text1"/>
          <w:spacing w:val="-1"/>
          <w:sz w:val="24"/>
          <w:szCs w:val="24"/>
        </w:rPr>
        <w:t xml:space="preserve"> </w:t>
      </w:r>
      <w:r w:rsidRPr="00083152">
        <w:rPr>
          <w:color w:val="000000" w:themeColor="text1"/>
          <w:sz w:val="24"/>
          <w:szCs w:val="24"/>
        </w:rPr>
        <w:t>Estado</w:t>
      </w:r>
      <w:r w:rsidRPr="00083152">
        <w:rPr>
          <w:color w:val="000000" w:themeColor="text1"/>
          <w:spacing w:val="-2"/>
          <w:sz w:val="24"/>
          <w:szCs w:val="24"/>
        </w:rPr>
        <w:t xml:space="preserve"> </w:t>
      </w:r>
      <w:r w:rsidRPr="00083152">
        <w:rPr>
          <w:color w:val="000000" w:themeColor="text1"/>
          <w:sz w:val="24"/>
          <w:szCs w:val="24"/>
        </w:rPr>
        <w:t>em</w:t>
      </w:r>
      <w:r w:rsidRPr="00083152">
        <w:rPr>
          <w:color w:val="000000" w:themeColor="text1"/>
          <w:spacing w:val="-4"/>
          <w:sz w:val="24"/>
          <w:szCs w:val="24"/>
        </w:rPr>
        <w:t xml:space="preserve"> </w:t>
      </w:r>
      <w:r w:rsidRPr="00083152">
        <w:rPr>
          <w:color w:val="000000" w:themeColor="text1"/>
          <w:sz w:val="24"/>
          <w:szCs w:val="24"/>
        </w:rPr>
        <w:t>vigor;</w:t>
      </w:r>
    </w:p>
    <w:p w:rsidR="00083152" w:rsidRPr="00874187" w:rsidRDefault="00083152" w:rsidP="00874187">
      <w:pPr>
        <w:pStyle w:val="PargrafodaLista"/>
        <w:widowControl w:val="0"/>
        <w:numPr>
          <w:ilvl w:val="1"/>
          <w:numId w:val="48"/>
        </w:numPr>
        <w:tabs>
          <w:tab w:val="left" w:pos="1110"/>
        </w:tabs>
        <w:autoSpaceDE w:val="0"/>
        <w:autoSpaceDN w:val="0"/>
        <w:spacing w:line="360" w:lineRule="auto"/>
        <w:ind w:left="357" w:hanging="357"/>
        <w:contextualSpacing/>
        <w:jc w:val="both"/>
        <w:rPr>
          <w:color w:val="000000" w:themeColor="text1"/>
          <w:sz w:val="24"/>
          <w:szCs w:val="24"/>
        </w:rPr>
      </w:pPr>
      <w:r w:rsidRPr="00874187">
        <w:rPr>
          <w:color w:val="000000" w:themeColor="text1"/>
          <w:sz w:val="24"/>
          <w:szCs w:val="24"/>
        </w:rPr>
        <w:t>Prova de regularidade para com a Fazenda Municipal do domicílio ou sede da licitante, mediante apresentação de certidão</w:t>
      </w:r>
      <w:r w:rsidRPr="00874187">
        <w:rPr>
          <w:color w:val="000000" w:themeColor="text1"/>
          <w:spacing w:val="-2"/>
          <w:sz w:val="24"/>
          <w:szCs w:val="24"/>
        </w:rPr>
        <w:t xml:space="preserve"> </w:t>
      </w:r>
      <w:r w:rsidRPr="00874187">
        <w:rPr>
          <w:color w:val="000000" w:themeColor="text1"/>
          <w:sz w:val="24"/>
          <w:szCs w:val="24"/>
        </w:rPr>
        <w:t>emitida</w:t>
      </w:r>
      <w:r w:rsidRPr="00874187">
        <w:rPr>
          <w:color w:val="000000" w:themeColor="text1"/>
          <w:spacing w:val="-1"/>
          <w:sz w:val="24"/>
          <w:szCs w:val="24"/>
        </w:rPr>
        <w:t xml:space="preserve"> </w:t>
      </w:r>
      <w:r w:rsidRPr="00874187">
        <w:rPr>
          <w:color w:val="000000" w:themeColor="text1"/>
          <w:sz w:val="24"/>
          <w:szCs w:val="24"/>
        </w:rPr>
        <w:t>pela Secretaria competente</w:t>
      </w:r>
      <w:r w:rsidRPr="00874187">
        <w:rPr>
          <w:color w:val="000000" w:themeColor="text1"/>
          <w:spacing w:val="-2"/>
          <w:sz w:val="24"/>
          <w:szCs w:val="24"/>
        </w:rPr>
        <w:t xml:space="preserve"> </w:t>
      </w:r>
      <w:r w:rsidRPr="00874187">
        <w:rPr>
          <w:color w:val="000000" w:themeColor="text1"/>
          <w:sz w:val="24"/>
          <w:szCs w:val="24"/>
        </w:rPr>
        <w:t>do</w:t>
      </w:r>
      <w:r w:rsidRPr="00874187">
        <w:rPr>
          <w:color w:val="000000" w:themeColor="text1"/>
          <w:spacing w:val="-1"/>
          <w:sz w:val="24"/>
          <w:szCs w:val="24"/>
        </w:rPr>
        <w:t xml:space="preserve"> </w:t>
      </w:r>
      <w:r w:rsidRPr="00874187">
        <w:rPr>
          <w:color w:val="000000" w:themeColor="text1"/>
          <w:sz w:val="24"/>
          <w:szCs w:val="24"/>
        </w:rPr>
        <w:t>Município;</w:t>
      </w:r>
    </w:p>
    <w:p w:rsidR="007A5A79" w:rsidRPr="00E334D5" w:rsidRDefault="007A5A79" w:rsidP="00083152">
      <w:pPr>
        <w:pStyle w:val="PargrafodaLista"/>
        <w:widowControl w:val="0"/>
        <w:numPr>
          <w:ilvl w:val="2"/>
          <w:numId w:val="30"/>
        </w:numPr>
        <w:tabs>
          <w:tab w:val="left" w:pos="0"/>
          <w:tab w:val="left" w:pos="697"/>
        </w:tabs>
        <w:spacing w:before="2" w:line="360" w:lineRule="auto"/>
        <w:ind w:left="0" w:right="-801"/>
        <w:jc w:val="both"/>
        <w:rPr>
          <w:sz w:val="24"/>
          <w:szCs w:val="24"/>
        </w:rPr>
      </w:pPr>
    </w:p>
    <w:p w:rsidR="007A5A79" w:rsidRPr="00E334D5" w:rsidRDefault="00472EF2" w:rsidP="009A382C">
      <w:pPr>
        <w:pStyle w:val="Corpodetexto"/>
        <w:tabs>
          <w:tab w:val="left" w:pos="0"/>
        </w:tabs>
        <w:spacing w:line="360" w:lineRule="auto"/>
        <w:ind w:right="-801"/>
        <w:jc w:val="both"/>
        <w:rPr>
          <w:sz w:val="24"/>
          <w:szCs w:val="24"/>
        </w:rPr>
      </w:pPr>
      <w:r>
        <w:rPr>
          <w:noProof/>
          <w:sz w:val="24"/>
          <w:szCs w:val="24"/>
        </w:rPr>
        <mc:AlternateContent>
          <mc:Choice Requires="wpg">
            <w:drawing>
              <wp:inline distT="0" distB="0" distL="0" distR="0" wp14:anchorId="2E82AE80" wp14:editId="666D32CC">
                <wp:extent cx="5786120" cy="361950"/>
                <wp:effectExtent l="0" t="0" r="5080" b="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61950"/>
                          <a:chOff x="0" y="0"/>
                          <a:chExt cx="9112" cy="570"/>
                        </a:xfrm>
                      </wpg:grpSpPr>
                      <wps:wsp>
                        <wps:cNvPr id="14" name="Line 3"/>
                        <wps:cNvCnPr/>
                        <wps:spPr bwMode="auto">
                          <a:xfrm>
                            <a:off x="30" y="1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4"/>
                        <wps:cNvCnPr/>
                        <wps:spPr bwMode="auto">
                          <a:xfrm>
                            <a:off x="30" y="52"/>
                            <a:ext cx="9052" cy="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16" name="Line 5"/>
                        <wps:cNvCnPr/>
                        <wps:spPr bwMode="auto">
                          <a:xfrm>
                            <a:off x="30" y="555"/>
                            <a:ext cx="905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wps:spPr bwMode="auto">
                          <a:xfrm>
                            <a:off x="30"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9082" y="8"/>
                            <a:ext cx="0" cy="5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8"/>
                        <wps:cNvSpPr txBox="1">
                          <a:spLocks noChangeArrowheads="1"/>
                        </wps:cNvSpPr>
                        <wps:spPr bwMode="auto">
                          <a:xfrm>
                            <a:off x="30" y="45"/>
                            <a:ext cx="9052"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087" w:rsidRPr="00544B70" w:rsidRDefault="002C6087" w:rsidP="007A5A79">
                              <w:pPr>
                                <w:spacing w:before="39"/>
                                <w:ind w:left="1967"/>
                              </w:pPr>
                              <w:r w:rsidRPr="00544B70">
                                <w:rPr>
                                  <w:b/>
                                </w:rPr>
                                <w:t>TRABALHO DE MENORES (</w:t>
                              </w:r>
                              <w:r w:rsidRPr="00544B70">
                                <w:t>(Lei 8.666/93, art. 27, V</w:t>
                              </w:r>
                              <w:proofErr w:type="gramStart"/>
                              <w:r w:rsidRPr="00544B70">
                                <w:t>)</w:t>
                              </w:r>
                              <w:proofErr w:type="gramEnd"/>
                            </w:p>
                          </w:txbxContent>
                        </wps:txbx>
                        <wps:bodyPr rot="0" vert="horz" wrap="square" lIns="0" tIns="0" rIns="0" bIns="0" anchor="t" anchorCtr="0" upright="1">
                          <a:noAutofit/>
                        </wps:bodyPr>
                      </wps:wsp>
                    </wpg:wgp>
                  </a:graphicData>
                </a:graphic>
              </wp:inline>
            </w:drawing>
          </mc:Choice>
          <mc:Fallback>
            <w:pict>
              <v:group id="Group 2" o:spid="_x0000_s1040" style="width:455.6pt;height:28.5pt;mso-position-horizontal-relative:char;mso-position-vertical-relative:line" coordsize="911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cx9QMAAAETAAAOAAAAZHJzL2Uyb0RvYy54bWzsWFlv4zYQfi/Q/0Do3dFhybaEOIvER1Ag&#10;bQPs9gfQEnWgEqmSdOR00f/e4VByouwa2SbogcJ+kEc8RnNxON9cfjg0NXlgUlWCLx3/wnMI46nI&#10;Kl4snV8+bScLhyhNeUZrwdnSeWTK+XD1/XeXXZuwQJSizpgkwISrpGuXTql1m7iuSkvWUHUhWsZh&#10;MheyoRpeZeFmknbAvandwPNmbidk1kqRMqVgdG0nnSvkn+cs1T/nuWKa1EsHZNP4lPjcmad7dUmT&#10;QtK2rNJeDPoGKRpacfjokdWaakr2svqCVVOlUiiR64tUNK7I8yplqANo43svtLmVYt+iLkXSFe3R&#10;TGDaF3Z6M9v0p4d7SaoMfDd1CKcN+Ag/SwJjm64tElhyK9uP7b20CgJ5J9JfFUy7L+fNe2EXk133&#10;o8iAHd1rgbY55LIxLEBrckAXPB5dwA6apDAYzRczPwBPpTA3nflx1PsoLcGRX2xLy02/Mfb9wO6K&#10;5rjFpYn9IArZC2U0gkBTT7ZU77Plx5K2DF2kjKEGW4aDLe8qzsjUmhJXrPi9RMOqRIFJX7XSFGwB&#10;pvAjG6qDnWIv6tUdK0uTVip9y0RDDLF0ahAArU8f7pQ2PntaYpzBxbaqaxinSc1Jt3RiPwxxgxJ1&#10;lZlJM6dksVvVkjxQc5DwZwQCZqNlELA8Q2Ylo9mmpzWtakvD+pobfqAHiNNT9qR8jr14s9gswkkY&#10;zDaT0FuvJ9fbVTiZbf15tJ6uV6u1/4cRzQ+Tssoyxo10w6n1w2/zZJ8/7Hk7ntujGdwxd1QRhB3+&#10;UWiIKOs9G047kT2iU3EcguufirJoFGXh+6MMYgqd9/dH2XThe94rYbbF3znM5L8cZrNRmGEiMgcA&#10;0t0bk1kUnbPZOZvhVfzszpyPwmz2/my2GCezvqiIIkyUx/Lg6To835gXX60j/0c3JqARW+NiXTZ/&#10;R4zF3gIKMKjMzlF2rsv663Co/uMhyj6ZQupGHAgGSb/KICmiDzAMZb0tgSygIlysSsoLdi2l6EwB&#10;DeDEx/rn2VZbDPwV7BCevG0j/xX0IAFAo4jfgh5MNf+sjv6PVvojvDKCNafqzZOQAGHMAF78IPRu&#10;gniynS3mk3AbRpN47i0mnh/fxDMvjMP1dgxeMAXZzgdgjreCF4RsURC9UkufhmxNpaEDU1cNpLIj&#10;rqPJKfx2xF5G/AEVDf9fQ0f6sDtgg6FvKKjE4iUiBcBTuJShewREKeTvDumgE7N01G97KplD6h84&#10;nABYogdCDsRuIChPYevS0Q6x5Erb9s6+lVVRAmd7xri4hj5EXiEENsfJSgGSmxcEbdgogD4LatP3&#10;hEwj5/k7rn/qXF39CQAA//8DAFBLAwQUAAYACAAAACEA+wnkkdwAAAAEAQAADwAAAGRycy9kb3du&#10;cmV2LnhtbEyPQUvDQBCF74L/YRnBm91spVZjNqUU9VQE24J4m2anSWh2NmS3Sfrvu/Wil4HHe7z3&#10;TbYYbSN66nztWIOaJCCIC2dqLjXstu8PzyB8QDbYOCYNZ/KwyG9vMkyNG/iL+k0oRSxhn6KGKoQ2&#10;ldIXFVn0E9cSR+/gOoshyq6UpsMhlttGTpPkSVqsOS5U2NKqouK4OVkNHwMOy0f11q+Ph9X5Zzv7&#10;/F4r0vr+bly+ggg0hr8wXPEjOuSRae9ObLxoNMRHwu+N3otSUxB7DbN5AjLP5H/4/AIAAP//AwBQ&#10;SwECLQAUAAYACAAAACEAtoM4kv4AAADhAQAAEwAAAAAAAAAAAAAAAAAAAAAAW0NvbnRlbnRfVHlw&#10;ZXNdLnhtbFBLAQItABQABgAIAAAAIQA4/SH/1gAAAJQBAAALAAAAAAAAAAAAAAAAAC8BAABfcmVs&#10;cy8ucmVsc1BLAQItABQABgAIAAAAIQBwywcx9QMAAAETAAAOAAAAAAAAAAAAAAAAAC4CAABkcnMv&#10;ZTJvRG9jLnhtbFBLAQItABQABgAIAAAAIQD7CeSR3AAAAAQBAAAPAAAAAAAAAAAAAAAAAE8GAABk&#10;cnMvZG93bnJldi54bWxQSwUGAAAAAAQABADzAAAAWAcAAAAA&#10;">
                <v:line id="Line 3" o:spid="_x0000_s1041" style="position:absolute;visibility:visible;mso-wrap-style:square" from="30,15" to="90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4" o:spid="_x0000_s1042" style="position:absolute;visibility:visible;mso-wrap-style:square" from="30,52" to="90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mksMAAADbAAAADwAAAGRycy9kb3ducmV2LnhtbERP3WrCMBS+H/gO4Qi7GZrq2CbVKHUg&#10;DDfGVvcAZ8mxLTYnJYm1vv0yGOzufHy/Z7UZbCt68qFxrGA2zUAQa2carhR8HXaTBYgQkQ22jknB&#10;lQJs1qObFebGXfiT+jJWIoVwyFFBHWOXSxl0TRbD1HXEiTs6bzEm6CtpPF5SuG3lPMsepcWGU0ON&#10;HT3XpE/l2Sp43briQ78XvT4e7Nv+/u7bz/FJqdvxUCxBRBriv/jP/WLS/Af4/SUdI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pJpLDAAAA2wAAAA8AAAAAAAAAAAAA&#10;AAAAoQIAAGRycy9kb3ducmV2LnhtbFBLBQYAAAAABAAEAPkAAACRAwAAAAA=&#10;" strokecolor="white" strokeweight="3pt"/>
                <v:line id="Line 5" o:spid="_x0000_s1043" style="position:absolute;visibility:visible;mso-wrap-style:square" from="30,555" to="908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6" o:spid="_x0000_s1044" style="position:absolute;visibility:visible;mso-wrap-style:square" from="30,8" to="3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7" o:spid="_x0000_s1045" style="position:absolute;visibility:visible;mso-wrap-style:square" from="9082,8" to="9082,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shape id="Text Box 8" o:spid="_x0000_s1046" type="#_x0000_t202" style="position:absolute;left:30;top:45;width:905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5E05CA" w:rsidRPr="00544B70" w:rsidRDefault="005E05CA" w:rsidP="007A5A79">
                        <w:pPr>
                          <w:spacing w:before="39"/>
                          <w:ind w:left="1967"/>
                        </w:pPr>
                        <w:r w:rsidRPr="00544B70">
                          <w:rPr>
                            <w:b/>
                          </w:rPr>
                          <w:t>TRABALHO DE MENORES (</w:t>
                        </w:r>
                        <w:r w:rsidRPr="00544B70">
                          <w:t>(Lei 8.666/93, art. 27, V</w:t>
                        </w:r>
                        <w:proofErr w:type="gramStart"/>
                        <w:r w:rsidRPr="00544B70">
                          <w:t>)</w:t>
                        </w:r>
                        <w:proofErr w:type="gramEnd"/>
                      </w:p>
                    </w:txbxContent>
                  </v:textbox>
                </v:shape>
                <w10:anchorlock/>
              </v:group>
            </w:pict>
          </mc:Fallback>
        </mc:AlternateContent>
      </w:r>
    </w:p>
    <w:p w:rsidR="007A5A79" w:rsidRPr="00E334D5" w:rsidRDefault="00F459BA" w:rsidP="009A382C">
      <w:pPr>
        <w:pStyle w:val="PargrafodaLista"/>
        <w:widowControl w:val="0"/>
        <w:numPr>
          <w:ilvl w:val="2"/>
          <w:numId w:val="30"/>
        </w:numPr>
        <w:tabs>
          <w:tab w:val="left" w:pos="0"/>
          <w:tab w:val="left" w:pos="757"/>
        </w:tabs>
        <w:spacing w:line="360" w:lineRule="auto"/>
        <w:ind w:left="0" w:right="-801"/>
        <w:jc w:val="both"/>
        <w:rPr>
          <w:sz w:val="24"/>
          <w:szCs w:val="24"/>
        </w:rPr>
      </w:pPr>
      <w:r w:rsidRPr="00F459BA">
        <w:rPr>
          <w:b/>
          <w:sz w:val="24"/>
          <w:szCs w:val="24"/>
        </w:rPr>
        <w:t>9.9.1</w:t>
      </w:r>
      <w:r>
        <w:rPr>
          <w:sz w:val="24"/>
          <w:szCs w:val="24"/>
        </w:rPr>
        <w:t xml:space="preserve"> </w:t>
      </w:r>
      <w:r w:rsidR="00ED48F0" w:rsidRPr="00E334D5">
        <w:rPr>
          <w:sz w:val="24"/>
          <w:szCs w:val="24"/>
        </w:rPr>
        <w:t xml:space="preserve">Declaração </w:t>
      </w:r>
      <w:r w:rsidR="00230575" w:rsidRPr="00E334D5">
        <w:rPr>
          <w:sz w:val="24"/>
          <w:szCs w:val="24"/>
        </w:rPr>
        <w:t xml:space="preserve">de cumprimento do disposto no inciso XXXIII, do art. </w:t>
      </w:r>
      <w:proofErr w:type="gramStart"/>
      <w:r w:rsidR="007A5A79" w:rsidRPr="00E334D5">
        <w:rPr>
          <w:sz w:val="24"/>
          <w:szCs w:val="24"/>
        </w:rPr>
        <w:t>7º,</w:t>
      </w:r>
      <w:proofErr w:type="gramEnd"/>
      <w:r w:rsidR="00ED48F0" w:rsidRPr="00E334D5">
        <w:rPr>
          <w:sz w:val="24"/>
          <w:szCs w:val="24"/>
        </w:rPr>
        <w:t xml:space="preserve">da </w:t>
      </w:r>
      <w:r w:rsidR="007A5A79" w:rsidRPr="00E334D5">
        <w:rPr>
          <w:sz w:val="24"/>
          <w:szCs w:val="24"/>
        </w:rPr>
        <w:t>Constituição Federal, relativamente à proibição de trabalho noturno, perigoso ou insalubre a menores de dezoito e de qualquer trabalho a menores de dezesseis anos, salvo na condição de aprendiz, a partir de quatorze anos.</w:t>
      </w:r>
    </w:p>
    <w:p w:rsidR="007A5A79" w:rsidRPr="00E334D5" w:rsidRDefault="00F459BA" w:rsidP="009A382C">
      <w:pPr>
        <w:pStyle w:val="PargrafodaLista"/>
        <w:widowControl w:val="0"/>
        <w:numPr>
          <w:ilvl w:val="1"/>
          <w:numId w:val="30"/>
        </w:numPr>
        <w:tabs>
          <w:tab w:val="left" w:pos="0"/>
          <w:tab w:val="left" w:pos="543"/>
        </w:tabs>
        <w:spacing w:before="2" w:line="360" w:lineRule="auto"/>
        <w:ind w:left="0" w:right="-801"/>
        <w:jc w:val="both"/>
        <w:rPr>
          <w:sz w:val="24"/>
          <w:szCs w:val="24"/>
        </w:rPr>
      </w:pPr>
      <w:r w:rsidRPr="00F459BA">
        <w:rPr>
          <w:b/>
          <w:sz w:val="24"/>
          <w:szCs w:val="24"/>
        </w:rPr>
        <w:t>9.9.2</w:t>
      </w:r>
      <w:r>
        <w:rPr>
          <w:sz w:val="24"/>
          <w:szCs w:val="24"/>
        </w:rPr>
        <w:t xml:space="preserve"> </w:t>
      </w:r>
      <w:r w:rsidR="007A5A79" w:rsidRPr="00E334D5">
        <w:rPr>
          <w:sz w:val="24"/>
          <w:szCs w:val="24"/>
        </w:rPr>
        <w:t>Em nenhuma hipótese poderá ser admitida a entrega posterior de qualquer dos documentos exigidos, ressalvados o direito da Comissão em exigir esclarecimentos ou fazer as diligências que julgar necessárias sobre os documentos</w:t>
      </w:r>
      <w:r w:rsidR="00307DFE">
        <w:rPr>
          <w:sz w:val="24"/>
          <w:szCs w:val="24"/>
        </w:rPr>
        <w:t xml:space="preserve"> </w:t>
      </w:r>
      <w:r w:rsidR="007A5A79" w:rsidRPr="00E334D5">
        <w:rPr>
          <w:sz w:val="24"/>
          <w:szCs w:val="24"/>
        </w:rPr>
        <w:t>apresentados.</w:t>
      </w:r>
    </w:p>
    <w:p w:rsidR="007A5A79" w:rsidRPr="00E334D5" w:rsidRDefault="00F459BA" w:rsidP="009A382C">
      <w:pPr>
        <w:pStyle w:val="PargrafodaLista"/>
        <w:widowControl w:val="0"/>
        <w:numPr>
          <w:ilvl w:val="1"/>
          <w:numId w:val="30"/>
        </w:numPr>
        <w:tabs>
          <w:tab w:val="left" w:pos="0"/>
          <w:tab w:val="left" w:pos="608"/>
        </w:tabs>
        <w:spacing w:before="2" w:line="360" w:lineRule="auto"/>
        <w:ind w:left="0" w:right="-801"/>
        <w:jc w:val="both"/>
        <w:rPr>
          <w:sz w:val="24"/>
          <w:szCs w:val="24"/>
        </w:rPr>
      </w:pPr>
      <w:r w:rsidRPr="00F459BA">
        <w:rPr>
          <w:b/>
          <w:sz w:val="24"/>
          <w:szCs w:val="24"/>
        </w:rPr>
        <w:t>9.9.3</w:t>
      </w:r>
      <w:r>
        <w:rPr>
          <w:sz w:val="24"/>
          <w:szCs w:val="24"/>
        </w:rPr>
        <w:t xml:space="preserve"> </w:t>
      </w:r>
      <w:r w:rsidR="007A5A79" w:rsidRPr="00E334D5">
        <w:rPr>
          <w:sz w:val="24"/>
          <w:szCs w:val="24"/>
        </w:rPr>
        <w:t xml:space="preserve">É de exclusiva responsabilidade das empresas licitantes a juntada, em envelope próprio, de todos os documentos necessários à habilitação, bem como o atendimento de esclarecimentos posteriores solicitados pela Comissão Permanente de Licitação, </w:t>
      </w:r>
      <w:proofErr w:type="gramStart"/>
      <w:r w:rsidR="007A5A79" w:rsidRPr="00E334D5">
        <w:rPr>
          <w:sz w:val="24"/>
          <w:szCs w:val="24"/>
        </w:rPr>
        <w:t>sob pena</w:t>
      </w:r>
      <w:proofErr w:type="gramEnd"/>
      <w:r w:rsidR="007A5A79" w:rsidRPr="00E334D5">
        <w:rPr>
          <w:sz w:val="24"/>
          <w:szCs w:val="24"/>
        </w:rPr>
        <w:t xml:space="preserve"> de ser</w:t>
      </w:r>
      <w:r w:rsidR="00307DFE">
        <w:rPr>
          <w:sz w:val="24"/>
          <w:szCs w:val="24"/>
        </w:rPr>
        <w:t xml:space="preserve"> </w:t>
      </w:r>
      <w:r w:rsidR="007A5A79" w:rsidRPr="00E334D5">
        <w:rPr>
          <w:sz w:val="24"/>
          <w:szCs w:val="24"/>
        </w:rPr>
        <w:t>inabilitada.</w:t>
      </w:r>
    </w:p>
    <w:p w:rsidR="007A5A79" w:rsidRPr="00E334D5" w:rsidRDefault="00F459BA" w:rsidP="009A382C">
      <w:pPr>
        <w:pStyle w:val="PargrafodaLista"/>
        <w:widowControl w:val="0"/>
        <w:numPr>
          <w:ilvl w:val="1"/>
          <w:numId w:val="30"/>
        </w:numPr>
        <w:tabs>
          <w:tab w:val="left" w:pos="0"/>
          <w:tab w:val="left" w:pos="548"/>
        </w:tabs>
        <w:spacing w:before="5" w:line="360" w:lineRule="auto"/>
        <w:ind w:left="0" w:right="-801"/>
        <w:jc w:val="both"/>
        <w:rPr>
          <w:sz w:val="24"/>
          <w:szCs w:val="24"/>
        </w:rPr>
      </w:pPr>
      <w:r w:rsidRPr="00F459BA">
        <w:rPr>
          <w:b/>
          <w:sz w:val="24"/>
          <w:szCs w:val="24"/>
        </w:rPr>
        <w:t>9.9.4</w:t>
      </w:r>
      <w:r>
        <w:rPr>
          <w:sz w:val="24"/>
          <w:szCs w:val="24"/>
        </w:rPr>
        <w:t xml:space="preserve"> </w:t>
      </w:r>
      <w:r w:rsidR="007A5A79" w:rsidRPr="00E334D5">
        <w:rPr>
          <w:sz w:val="24"/>
          <w:szCs w:val="24"/>
        </w:rPr>
        <w:t>Não serão aceitos protocolos de entrega ou solicitação de documento em substituição aos documentos requeridos no presente Edital e seus</w:t>
      </w:r>
      <w:r w:rsidR="00307DFE">
        <w:rPr>
          <w:sz w:val="24"/>
          <w:szCs w:val="24"/>
        </w:rPr>
        <w:t xml:space="preserve"> </w:t>
      </w:r>
      <w:r w:rsidR="007A5A79" w:rsidRPr="00E334D5">
        <w:rPr>
          <w:sz w:val="24"/>
          <w:szCs w:val="24"/>
        </w:rPr>
        <w:t>anexos.</w:t>
      </w:r>
    </w:p>
    <w:p w:rsidR="007A5A79" w:rsidRPr="00E334D5" w:rsidRDefault="00F459BA" w:rsidP="009A382C">
      <w:pPr>
        <w:pStyle w:val="PargrafodaLista"/>
        <w:widowControl w:val="0"/>
        <w:numPr>
          <w:ilvl w:val="1"/>
          <w:numId w:val="30"/>
        </w:numPr>
        <w:tabs>
          <w:tab w:val="left" w:pos="0"/>
          <w:tab w:val="left" w:pos="562"/>
        </w:tabs>
        <w:spacing w:before="7" w:line="360" w:lineRule="auto"/>
        <w:ind w:left="0" w:right="-801"/>
        <w:jc w:val="both"/>
        <w:rPr>
          <w:sz w:val="24"/>
          <w:szCs w:val="24"/>
        </w:rPr>
      </w:pPr>
      <w:r w:rsidRPr="00F459BA">
        <w:rPr>
          <w:b/>
          <w:sz w:val="24"/>
          <w:szCs w:val="24"/>
        </w:rPr>
        <w:t>9.9.5</w:t>
      </w:r>
      <w:r>
        <w:rPr>
          <w:sz w:val="24"/>
          <w:szCs w:val="24"/>
        </w:rPr>
        <w:t xml:space="preserve"> </w:t>
      </w:r>
      <w:r w:rsidR="007A5A79" w:rsidRPr="00E334D5">
        <w:rPr>
          <w:sz w:val="24"/>
          <w:szCs w:val="24"/>
        </w:rPr>
        <w:t>A comprovação de regularidade fiscal das microempresas e empresas de pequeno porte somente será exigida para efeito de assinatura do</w:t>
      </w:r>
      <w:r w:rsidR="00307DFE">
        <w:rPr>
          <w:sz w:val="24"/>
          <w:szCs w:val="24"/>
        </w:rPr>
        <w:t xml:space="preserve"> </w:t>
      </w:r>
      <w:r w:rsidR="007A5A79" w:rsidRPr="00E334D5">
        <w:rPr>
          <w:sz w:val="24"/>
          <w:szCs w:val="24"/>
        </w:rPr>
        <w:t>contrato.</w:t>
      </w:r>
    </w:p>
    <w:p w:rsidR="007A5A79" w:rsidRPr="00E334D5" w:rsidRDefault="00F459BA" w:rsidP="009A382C">
      <w:pPr>
        <w:pStyle w:val="PargrafodaLista"/>
        <w:widowControl w:val="0"/>
        <w:numPr>
          <w:ilvl w:val="2"/>
          <w:numId w:val="30"/>
        </w:numPr>
        <w:tabs>
          <w:tab w:val="left" w:pos="0"/>
          <w:tab w:val="left" w:pos="699"/>
        </w:tabs>
        <w:spacing w:line="360" w:lineRule="auto"/>
        <w:ind w:left="0" w:right="-801"/>
        <w:jc w:val="both"/>
        <w:rPr>
          <w:sz w:val="24"/>
          <w:szCs w:val="24"/>
        </w:rPr>
      </w:pPr>
      <w:r w:rsidRPr="00F459BA">
        <w:rPr>
          <w:b/>
          <w:sz w:val="24"/>
          <w:szCs w:val="24"/>
        </w:rPr>
        <w:lastRenderedPageBreak/>
        <w:t>9.9.6</w:t>
      </w:r>
      <w:r>
        <w:rPr>
          <w:sz w:val="24"/>
          <w:szCs w:val="24"/>
        </w:rPr>
        <w:t xml:space="preserve"> </w:t>
      </w:r>
      <w:r w:rsidR="007A5A79" w:rsidRPr="00E334D5">
        <w:rPr>
          <w:spacing w:val="-3"/>
          <w:sz w:val="24"/>
          <w:szCs w:val="24"/>
        </w:rPr>
        <w:t xml:space="preserve">As </w:t>
      </w:r>
      <w:r w:rsidR="007A5A79" w:rsidRPr="00E334D5">
        <w:rPr>
          <w:sz w:val="24"/>
          <w:szCs w:val="24"/>
        </w:rPr>
        <w:t>microempresas e empresas de pequeno porte deverão apresentar toda a documentação exigida para efeito de comprovação de regularidade fiscal, mesmo que esta apresente alguma</w:t>
      </w:r>
      <w:r w:rsidR="00307DFE">
        <w:rPr>
          <w:sz w:val="24"/>
          <w:szCs w:val="24"/>
        </w:rPr>
        <w:t xml:space="preserve"> </w:t>
      </w:r>
      <w:r w:rsidR="007A5A79" w:rsidRPr="00E334D5">
        <w:rPr>
          <w:sz w:val="24"/>
          <w:szCs w:val="24"/>
        </w:rPr>
        <w:t>restrição.</w:t>
      </w:r>
    </w:p>
    <w:p w:rsidR="00F459BA" w:rsidRDefault="00F459BA" w:rsidP="009A382C">
      <w:pPr>
        <w:pStyle w:val="PargrafodaLista"/>
        <w:widowControl w:val="0"/>
        <w:numPr>
          <w:ilvl w:val="2"/>
          <w:numId w:val="30"/>
        </w:numPr>
        <w:tabs>
          <w:tab w:val="left" w:pos="0"/>
          <w:tab w:val="left" w:pos="704"/>
        </w:tabs>
        <w:spacing w:before="38" w:line="360" w:lineRule="auto"/>
        <w:ind w:left="0" w:right="-801"/>
        <w:jc w:val="both"/>
        <w:rPr>
          <w:sz w:val="24"/>
          <w:szCs w:val="24"/>
        </w:rPr>
      </w:pPr>
      <w:r w:rsidRPr="00F459BA">
        <w:rPr>
          <w:b/>
          <w:sz w:val="24"/>
          <w:szCs w:val="24"/>
        </w:rPr>
        <w:t>9.9.7</w:t>
      </w:r>
      <w:r w:rsidRPr="00F459BA">
        <w:rPr>
          <w:sz w:val="24"/>
          <w:szCs w:val="24"/>
        </w:rPr>
        <w:t xml:space="preserve"> </w:t>
      </w:r>
      <w:r w:rsidR="007A5A79" w:rsidRPr="00F459BA">
        <w:rPr>
          <w:sz w:val="24"/>
          <w:szCs w:val="24"/>
        </w:rPr>
        <w:t>Havendo restrição na comprovação da regularidade fiscal, será assegurado o prazo de 02 (dois) dias úteis, cujo termo inicial corresponderá ao momento em que o proponente for declarado o vencedor do certame, prorrogáveis por</w:t>
      </w:r>
      <w:r w:rsidR="00307DFE" w:rsidRPr="00F459BA">
        <w:rPr>
          <w:sz w:val="24"/>
          <w:szCs w:val="24"/>
        </w:rPr>
        <w:t xml:space="preserve"> </w:t>
      </w:r>
      <w:r w:rsidR="007A5A79" w:rsidRPr="00F459BA">
        <w:rPr>
          <w:sz w:val="24"/>
          <w:szCs w:val="24"/>
        </w:rPr>
        <w:t>igual</w:t>
      </w:r>
      <w:r>
        <w:rPr>
          <w:sz w:val="24"/>
          <w:szCs w:val="24"/>
        </w:rPr>
        <w:t>.</w:t>
      </w:r>
    </w:p>
    <w:p w:rsidR="007A5A79" w:rsidRPr="00F459BA" w:rsidRDefault="00F459BA" w:rsidP="009A382C">
      <w:pPr>
        <w:pStyle w:val="PargrafodaLista"/>
        <w:widowControl w:val="0"/>
        <w:numPr>
          <w:ilvl w:val="2"/>
          <w:numId w:val="30"/>
        </w:numPr>
        <w:tabs>
          <w:tab w:val="left" w:pos="0"/>
          <w:tab w:val="left" w:pos="704"/>
        </w:tabs>
        <w:spacing w:before="38" w:line="360" w:lineRule="auto"/>
        <w:ind w:left="0" w:right="-801"/>
        <w:jc w:val="both"/>
        <w:rPr>
          <w:sz w:val="24"/>
          <w:szCs w:val="24"/>
        </w:rPr>
      </w:pPr>
      <w:r w:rsidRPr="00F459BA">
        <w:rPr>
          <w:b/>
          <w:sz w:val="24"/>
          <w:szCs w:val="24"/>
        </w:rPr>
        <w:t>9.9.8</w:t>
      </w:r>
      <w:r>
        <w:rPr>
          <w:sz w:val="24"/>
          <w:szCs w:val="24"/>
        </w:rPr>
        <w:t xml:space="preserve"> </w:t>
      </w:r>
      <w:r w:rsidR="003E69BE" w:rsidRPr="00F459BA">
        <w:rPr>
          <w:sz w:val="24"/>
          <w:szCs w:val="24"/>
        </w:rPr>
        <w:t>Período</w:t>
      </w:r>
      <w:r w:rsidR="007A5A79" w:rsidRPr="00F459BA">
        <w:rPr>
          <w:sz w:val="24"/>
          <w:szCs w:val="24"/>
        </w:rPr>
        <w:t>, a critério da Administração Pública, para a regularização da documentação, pagamento ou parcel</w:t>
      </w:r>
      <w:r w:rsidR="00230575" w:rsidRPr="00F459BA">
        <w:rPr>
          <w:sz w:val="24"/>
          <w:szCs w:val="24"/>
        </w:rPr>
        <w:t xml:space="preserve">amento do débito, e emissão de </w:t>
      </w:r>
      <w:r w:rsidR="007A5A79" w:rsidRPr="00F459BA">
        <w:rPr>
          <w:sz w:val="24"/>
          <w:szCs w:val="24"/>
        </w:rPr>
        <w:t>eventuais certidões negativas ou positivas com efeito de certidão</w:t>
      </w:r>
      <w:r w:rsidR="00307DFE" w:rsidRPr="00F459BA">
        <w:rPr>
          <w:sz w:val="24"/>
          <w:szCs w:val="24"/>
        </w:rPr>
        <w:t xml:space="preserve"> </w:t>
      </w:r>
      <w:r w:rsidR="007A5A79" w:rsidRPr="00F459BA">
        <w:rPr>
          <w:sz w:val="24"/>
          <w:szCs w:val="24"/>
        </w:rPr>
        <w:t>negativa.</w:t>
      </w:r>
    </w:p>
    <w:p w:rsidR="007A5A79" w:rsidRPr="00E334D5" w:rsidRDefault="00F459BA" w:rsidP="009A382C">
      <w:pPr>
        <w:pStyle w:val="PargrafodaLista"/>
        <w:widowControl w:val="0"/>
        <w:numPr>
          <w:ilvl w:val="2"/>
          <w:numId w:val="30"/>
        </w:numPr>
        <w:tabs>
          <w:tab w:val="left" w:pos="0"/>
          <w:tab w:val="left" w:pos="674"/>
        </w:tabs>
        <w:spacing w:before="2" w:line="360" w:lineRule="auto"/>
        <w:ind w:left="0" w:right="-801"/>
        <w:jc w:val="both"/>
        <w:rPr>
          <w:sz w:val="24"/>
          <w:szCs w:val="24"/>
        </w:rPr>
      </w:pPr>
      <w:r w:rsidRPr="00F459BA">
        <w:rPr>
          <w:b/>
          <w:sz w:val="24"/>
          <w:szCs w:val="24"/>
        </w:rPr>
        <w:t>9.9.</w:t>
      </w:r>
      <w:r w:rsidR="00472EF2" w:rsidRPr="00F459BA">
        <w:rPr>
          <w:b/>
          <w:noProof/>
          <w:sz w:val="24"/>
          <w:szCs w:val="24"/>
        </w:rPr>
        <mc:AlternateContent>
          <mc:Choice Requires="wps">
            <w:drawing>
              <wp:anchor distT="4294967295" distB="4294967295" distL="114300" distR="114300" simplePos="0" relativeHeight="251660288" behindDoc="1" locked="0" layoutInCell="1" allowOverlap="1" wp14:anchorId="0642B533" wp14:editId="482E0705">
                <wp:simplePos x="0" y="0"/>
                <wp:positionH relativeFrom="page">
                  <wp:posOffset>1929765</wp:posOffset>
                </wp:positionH>
                <wp:positionV relativeFrom="paragraph">
                  <wp:posOffset>673099</wp:posOffset>
                </wp:positionV>
                <wp:extent cx="1675130" cy="0"/>
                <wp:effectExtent l="0" t="0" r="20320" b="19050"/>
                <wp:wrapNone/>
                <wp:docPr id="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762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51.95pt,53pt" to="283.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sSFgIAACoEAAAOAAAAZHJzL2Uyb0RvYy54bWysU02P2yAQvVfqf0DcE9uJN5u14qwqO+4l&#10;7Uba7Q8ggGNUDAhInKjqf+9APpRtL1VVH/DAzDzezBsWz8deogO3TmhV4mycYsQV1UyoXYm/vTWj&#10;OUbOE8WI1IqX+MQdfl5+/LAYTMEnutOScYsARLliMCXuvDdFkjja8Z64sTZcgbPVticetnaXMEsG&#10;QO9lMknTWTJoy4zVlDsHp/XZiZcRv2059S9t67hHssTAzcfVxnUb1mS5IMXOEtMJeqFB/oFFT4SC&#10;S29QNfEE7a34A6oX1GqnWz+muk902wrKYw1QTZb+Vs1rRwyPtUBznLm1yf0/WPr1sLFIMNBugpEi&#10;PWi0Foqj6TT0ZjCugJBKbWyojh7Vq1lr+t0hpauOqB2PHN9OBvKykJG8SwkbZ+CG7fBFM4ghe69j&#10;o46t7QMktAAdox6nmx786BGFw2z2+JBNQTZ69SWkuCYa6/xnrnsUjBJLIB2ByWHtfCBCimtIuEfp&#10;RkgZ5ZYKDSV+nE3SmOC0FCw4Q5izu20lLTqQMDDwNU2sCjz3YVbvFYtgHSdsdbE9EfJsw+VSBTwo&#10;BehcrPNE/HhKn1bz1Twf5ZPZapSndT361FT5aNZkjw/1tK6qOvsZqGV50QnGuArsrtOZ5X+n/uWd&#10;nOfqNp+3NiTv0WO/gOz1H0lHLYN850HYanba2KvGMJAx+PJ4wsTf78G+f+LLXwAAAP//AwBQSwME&#10;FAAGAAgAAAAhAHXq57HgAAAACwEAAA8AAABkcnMvZG93bnJldi54bWxMj0FLxDAQhe+C/yGM4EXc&#10;xF1ttTZdVCh4Edkqq96yzdhWm0lpsrv13zuCoMd57+PNe/lycr3Y4Rg6TxrOZgoEUu1tR42G56fy&#10;9BJEiIas6T2hhi8MsCwOD3KTWb+nFe6q2AgOoZAZDW2MQyZlqFt0Jsz8gMTeux+diXyOjbSj2XO4&#10;6+VcqUQ60xF/aM2Ady3Wn9XWaTDl22OKpYur6uXj5H5+u344f11rfXw03VyDiDjFPxh+6nN1KLjT&#10;xm/JBtFrWKjFFaNsqIRHMXGRpCmIza8ii1z+31B8AwAA//8DAFBLAQItABQABgAIAAAAIQC2gziS&#10;/gAAAOEBAAATAAAAAAAAAAAAAAAAAAAAAABbQ29udGVudF9UeXBlc10ueG1sUEsBAi0AFAAGAAgA&#10;AAAhADj9If/WAAAAlAEAAAsAAAAAAAAAAAAAAAAALwEAAF9yZWxzLy5yZWxzUEsBAi0AFAAGAAgA&#10;AAAhAAPqqxIWAgAAKgQAAA4AAAAAAAAAAAAAAAAALgIAAGRycy9lMm9Eb2MueG1sUEsBAi0AFAAG&#10;AAgAAAAhAHXq57HgAAAACwEAAA8AAAAAAAAAAAAAAAAAcAQAAGRycy9kb3ducmV2LnhtbFBLBQYA&#10;AAAABAAEAPMAAAB9BQAAAAA=&#10;" strokecolor="blue" strokeweight=".6pt">
                <w10:wrap anchorx="page"/>
              </v:line>
            </w:pict>
          </mc:Fallback>
        </mc:AlternateContent>
      </w:r>
      <w:proofErr w:type="gramStart"/>
      <w:r w:rsidRPr="00F459BA">
        <w:rPr>
          <w:b/>
          <w:sz w:val="24"/>
          <w:szCs w:val="24"/>
        </w:rPr>
        <w:t>9</w:t>
      </w:r>
      <w:proofErr w:type="gramEnd"/>
      <w:r>
        <w:rPr>
          <w:sz w:val="24"/>
          <w:szCs w:val="24"/>
        </w:rPr>
        <w:t xml:space="preserve"> </w:t>
      </w:r>
      <w:r w:rsidR="007A5A79" w:rsidRPr="00E334D5">
        <w:rPr>
          <w:sz w:val="24"/>
          <w:szCs w:val="24"/>
        </w:rPr>
        <w:t xml:space="preserve">A não-regularização da documentação, no prazo previsto subitem anterior, implicará decadência do direito à contratação, sem prejuízo das sanções previstas no </w:t>
      </w:r>
      <w:hyperlink r:id="rId9">
        <w:r w:rsidR="007A5A79" w:rsidRPr="00E334D5">
          <w:rPr>
            <w:color w:val="0000FF"/>
            <w:sz w:val="24"/>
            <w:szCs w:val="24"/>
          </w:rPr>
          <w:t>art. 81 da Lei n</w:t>
        </w:r>
      </w:hyperlink>
      <w:hyperlink r:id="rId10">
        <w:r w:rsidR="007A5A79" w:rsidRPr="00E334D5">
          <w:rPr>
            <w:color w:val="0000FF"/>
            <w:position w:val="6"/>
            <w:sz w:val="24"/>
            <w:szCs w:val="24"/>
          </w:rPr>
          <w:t>o</w:t>
        </w:r>
      </w:hyperlink>
      <w:hyperlink r:id="rId11">
        <w:r w:rsidR="007A5A79" w:rsidRPr="00E334D5">
          <w:rPr>
            <w:color w:val="0000FF"/>
            <w:sz w:val="24"/>
            <w:szCs w:val="24"/>
          </w:rPr>
          <w:t>8.666/93</w:t>
        </w:r>
      </w:hyperlink>
      <w:r w:rsidR="007A5A79" w:rsidRPr="00E334D5">
        <w:rPr>
          <w:sz w:val="24"/>
          <w:szCs w:val="24"/>
        </w:rPr>
        <w:t>, sendo facultado à Administração convocar os licitantes remanescentes, na ordem de classificação, para a assinatura do contrato, ou revogar a</w:t>
      </w:r>
      <w:r w:rsidR="00307DFE">
        <w:rPr>
          <w:sz w:val="24"/>
          <w:szCs w:val="24"/>
        </w:rPr>
        <w:t xml:space="preserve"> </w:t>
      </w:r>
      <w:r w:rsidR="007A5A79" w:rsidRPr="00E334D5">
        <w:rPr>
          <w:sz w:val="24"/>
          <w:szCs w:val="24"/>
        </w:rPr>
        <w:t>licitação.</w:t>
      </w:r>
    </w:p>
    <w:p w:rsidR="007A5A79" w:rsidRPr="00E334D5" w:rsidRDefault="00472EF2" w:rsidP="009A382C">
      <w:pPr>
        <w:pStyle w:val="PargrafodaLista"/>
        <w:widowControl w:val="0"/>
        <w:numPr>
          <w:ilvl w:val="1"/>
          <w:numId w:val="29"/>
        </w:numPr>
        <w:tabs>
          <w:tab w:val="left" w:pos="0"/>
          <w:tab w:val="left" w:pos="479"/>
        </w:tabs>
        <w:spacing w:before="2" w:line="360" w:lineRule="auto"/>
        <w:ind w:left="0" w:right="-801"/>
        <w:jc w:val="both"/>
        <w:rPr>
          <w:sz w:val="24"/>
          <w:szCs w:val="24"/>
        </w:rPr>
      </w:pPr>
      <w:r w:rsidRPr="00394B1E">
        <w:rPr>
          <w:b/>
          <w:noProof/>
          <w:sz w:val="24"/>
          <w:szCs w:val="24"/>
        </w:rPr>
        <mc:AlternateContent>
          <mc:Choice Requires="wps">
            <w:drawing>
              <wp:anchor distT="4294967295" distB="4294967295" distL="114300" distR="114300" simplePos="0" relativeHeight="251661312" behindDoc="1" locked="0" layoutInCell="1" allowOverlap="1" wp14:anchorId="28D02C13" wp14:editId="5537A5E6">
                <wp:simplePos x="0" y="0"/>
                <wp:positionH relativeFrom="page">
                  <wp:posOffset>2188845</wp:posOffset>
                </wp:positionH>
                <wp:positionV relativeFrom="paragraph">
                  <wp:posOffset>673099</wp:posOffset>
                </wp:positionV>
                <wp:extent cx="3488690" cy="0"/>
                <wp:effectExtent l="0" t="0" r="16510" b="190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8690" cy="0"/>
                        </a:xfrm>
                        <a:prstGeom prst="line">
                          <a:avLst/>
                        </a:prstGeom>
                        <a:noFill/>
                        <a:ln w="762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72.35pt,53pt" to="447.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tYFQ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eehNb1wBIZXa2VAdPasXs9X0u0NKVy1RBx45vl4M5GUhI3mTEjbOwA37/rNmEEOOXsdG&#10;nRvbBUhoATpHPS53PfjZIwqH03w+ny1ANjr4ElIMicY6/4nrDgWjxBJIR2By2jofiJBiCAn3KL0R&#10;Uka5pUJ9iZ9mkzQmOC0FC84Q5uxhX0mLTiQMDHybTawKPI9hVh8Vi2AtJ2x9sz0R8mrD5VIFPCgF&#10;6Nys60T8WKSL9Xw9z0f5ZLYe5Wldjz5uqnw022RPH+ppXVV19jNQy/KiFYxxFdgN05nlf6f+7Z1c&#10;5+o+n/c2JG/RY7+A7PCPpKOWQb7rIOw1u+zsoDEMZAy+PZ4w8Y97sB+f+OoXAAAA//8DAFBLAwQU&#10;AAYACAAAACEASD/zfuAAAAALAQAADwAAAGRycy9kb3ducmV2LnhtbEyPQUvDQBCF74L/YRnBi9hN&#10;a2hrzKaoEPAipVGq3qbJmESzsyG7beO/dwRBj/Pex5v30tVoO3WgwbeODUwnESji0lUt1waen/LL&#10;JSgfkCvsHJOBL/Kwyk5PUkwqd+QNHYpQKwlhn6CBJoQ+0dqXDVn0E9cTi/fuBotBzqHW1YBHCbed&#10;nkXRXFtsWT402NN9Q+VnsbcGMH9bLyi3YVO8fFw8zO62j/Hr1pjzs/H2BlSgMfzB8FNfqkMmnXZu&#10;z5VXnYGrOF4IKkY0l1FCLK/jKajdr6KzVP/fkH0DAAD//wMAUEsBAi0AFAAGAAgAAAAhALaDOJL+&#10;AAAA4QEAABMAAAAAAAAAAAAAAAAAAAAAAFtDb250ZW50X1R5cGVzXS54bWxQSwECLQAUAAYACAAA&#10;ACEAOP0h/9YAAACUAQAACwAAAAAAAAAAAAAAAAAvAQAAX3JlbHMvLnJlbHNQSwECLQAUAAYACAAA&#10;ACEAp5h7WBUCAAAqBAAADgAAAAAAAAAAAAAAAAAuAgAAZHJzL2Uyb0RvYy54bWxQSwECLQAUAAYA&#10;CAAAACEASD/zfuAAAAALAQAADwAAAAAAAAAAAAAAAABvBAAAZHJzL2Rvd25yZXYueG1sUEsFBgAA&#10;AAAEAAQA8wAAAHwFAAAAAA==&#10;" strokecolor="blue" strokeweight=".6pt">
                <w10:wrap anchorx="page"/>
              </v:line>
            </w:pict>
          </mc:Fallback>
        </mc:AlternateContent>
      </w:r>
      <w:r w:rsidR="00394B1E" w:rsidRPr="00394B1E">
        <w:rPr>
          <w:b/>
          <w:sz w:val="24"/>
          <w:szCs w:val="24"/>
        </w:rPr>
        <w:t>9.9.10</w:t>
      </w:r>
      <w:r w:rsidR="00394B1E">
        <w:rPr>
          <w:sz w:val="24"/>
          <w:szCs w:val="24"/>
        </w:rPr>
        <w:t xml:space="preserve"> </w:t>
      </w:r>
      <w:r w:rsidR="007A5A79" w:rsidRPr="00E334D5">
        <w:rPr>
          <w:sz w:val="24"/>
          <w:szCs w:val="24"/>
        </w:rPr>
        <w:t xml:space="preserve">Para os efeitos do </w:t>
      </w:r>
      <w:proofErr w:type="spellStart"/>
      <w:proofErr w:type="gramStart"/>
      <w:r w:rsidR="007A5A79" w:rsidRPr="00E334D5">
        <w:rPr>
          <w:sz w:val="24"/>
          <w:szCs w:val="24"/>
        </w:rPr>
        <w:t>sub-item</w:t>
      </w:r>
      <w:proofErr w:type="spellEnd"/>
      <w:proofErr w:type="gramEnd"/>
      <w:r w:rsidR="007A5A79" w:rsidRPr="00E334D5">
        <w:rPr>
          <w:sz w:val="24"/>
          <w:szCs w:val="24"/>
        </w:rPr>
        <w:t xml:space="preserve"> 9.</w:t>
      </w:r>
      <w:r w:rsidR="00394B1E">
        <w:rPr>
          <w:sz w:val="24"/>
          <w:szCs w:val="24"/>
        </w:rPr>
        <w:t>5.5</w:t>
      </w:r>
      <w:r w:rsidR="007A5A79" w:rsidRPr="00E334D5">
        <w:rPr>
          <w:sz w:val="24"/>
          <w:szCs w:val="24"/>
        </w:rPr>
        <w:t xml:space="preserve">, consideram-se microempresas ou empresas de pequeno porte a sociedade empresária, a sociedade simples e o empresário a que se refere o </w:t>
      </w:r>
      <w:hyperlink r:id="rId12">
        <w:r w:rsidR="007A5A79" w:rsidRPr="00E334D5">
          <w:rPr>
            <w:color w:val="0000FF"/>
            <w:sz w:val="24"/>
            <w:szCs w:val="24"/>
          </w:rPr>
          <w:t>art. 966 da Lei N</w:t>
        </w:r>
      </w:hyperlink>
      <w:hyperlink r:id="rId13">
        <w:r w:rsidR="007A5A79" w:rsidRPr="00E334D5">
          <w:rPr>
            <w:color w:val="0000FF"/>
            <w:position w:val="6"/>
            <w:sz w:val="24"/>
            <w:szCs w:val="24"/>
          </w:rPr>
          <w:t>o</w:t>
        </w:r>
      </w:hyperlink>
      <w:hyperlink r:id="rId14">
        <w:r w:rsidR="007A5A79" w:rsidRPr="00E334D5">
          <w:rPr>
            <w:color w:val="0000FF"/>
            <w:sz w:val="24"/>
            <w:szCs w:val="24"/>
          </w:rPr>
          <w:t>10.406, de 10 de janeiro de 2002</w:t>
        </w:r>
      </w:hyperlink>
      <w:r w:rsidR="007A5A79" w:rsidRPr="00E334D5">
        <w:rPr>
          <w:sz w:val="24"/>
          <w:szCs w:val="24"/>
        </w:rPr>
        <w:t>, devidamente registrados no Registro de Empresas Mercantis ou no Registro Civil de Pessoas Jurídicas, conforme o caso, desde</w:t>
      </w:r>
      <w:r w:rsidR="00307DFE">
        <w:rPr>
          <w:sz w:val="24"/>
          <w:szCs w:val="24"/>
        </w:rPr>
        <w:t xml:space="preserve"> </w:t>
      </w:r>
      <w:r w:rsidR="007A5A79" w:rsidRPr="00E334D5">
        <w:rPr>
          <w:sz w:val="24"/>
          <w:szCs w:val="24"/>
        </w:rPr>
        <w:t>que:</w:t>
      </w:r>
    </w:p>
    <w:p w:rsidR="007A5A79" w:rsidRPr="00E334D5" w:rsidRDefault="00394B1E" w:rsidP="009A382C">
      <w:pPr>
        <w:pStyle w:val="PargrafodaLista"/>
        <w:widowControl w:val="0"/>
        <w:numPr>
          <w:ilvl w:val="2"/>
          <w:numId w:val="29"/>
        </w:numPr>
        <w:tabs>
          <w:tab w:val="left" w:pos="0"/>
          <w:tab w:val="left" w:pos="724"/>
        </w:tabs>
        <w:spacing w:before="5" w:line="360" w:lineRule="auto"/>
        <w:ind w:left="0" w:right="-801"/>
        <w:jc w:val="both"/>
        <w:rPr>
          <w:sz w:val="24"/>
          <w:szCs w:val="24"/>
        </w:rPr>
      </w:pPr>
      <w:r w:rsidRPr="00394B1E">
        <w:rPr>
          <w:b/>
          <w:sz w:val="24"/>
          <w:szCs w:val="24"/>
        </w:rPr>
        <w:t>9.9.11</w:t>
      </w:r>
      <w:r>
        <w:rPr>
          <w:sz w:val="24"/>
          <w:szCs w:val="24"/>
        </w:rPr>
        <w:t xml:space="preserve"> </w:t>
      </w:r>
      <w:r w:rsidR="007A5A79" w:rsidRPr="00E334D5">
        <w:rPr>
          <w:sz w:val="24"/>
          <w:szCs w:val="24"/>
        </w:rPr>
        <w:t>No caso das microempresas, o empresário, a pessoa jurídica, ou a ela equiparada, aufira, em cada ano-calendário, receita bruta igual ou inferior a R$ 240.000,00 (duzentos e quarenta mil</w:t>
      </w:r>
      <w:r w:rsidR="00307DFE">
        <w:rPr>
          <w:sz w:val="24"/>
          <w:szCs w:val="24"/>
        </w:rPr>
        <w:t xml:space="preserve"> </w:t>
      </w:r>
      <w:r w:rsidR="007A5A79" w:rsidRPr="00E334D5">
        <w:rPr>
          <w:sz w:val="24"/>
          <w:szCs w:val="24"/>
        </w:rPr>
        <w:t>reais);</w:t>
      </w:r>
    </w:p>
    <w:p w:rsidR="007A5A79" w:rsidRPr="00E334D5" w:rsidRDefault="00394B1E" w:rsidP="009A382C">
      <w:pPr>
        <w:pStyle w:val="PargrafodaLista"/>
        <w:widowControl w:val="0"/>
        <w:numPr>
          <w:ilvl w:val="2"/>
          <w:numId w:val="29"/>
        </w:numPr>
        <w:tabs>
          <w:tab w:val="left" w:pos="0"/>
          <w:tab w:val="left" w:pos="681"/>
        </w:tabs>
        <w:spacing w:before="5" w:line="360" w:lineRule="auto"/>
        <w:ind w:left="0" w:right="-801"/>
        <w:jc w:val="both"/>
        <w:rPr>
          <w:sz w:val="24"/>
          <w:szCs w:val="24"/>
        </w:rPr>
      </w:pPr>
      <w:r w:rsidRPr="00394B1E">
        <w:rPr>
          <w:b/>
          <w:sz w:val="24"/>
          <w:szCs w:val="24"/>
        </w:rPr>
        <w:t>9.9.12</w:t>
      </w:r>
      <w:r>
        <w:rPr>
          <w:sz w:val="24"/>
          <w:szCs w:val="24"/>
        </w:rPr>
        <w:t xml:space="preserve"> </w:t>
      </w:r>
      <w:r w:rsidR="007A5A79" w:rsidRPr="00E334D5">
        <w:rPr>
          <w:sz w:val="24"/>
          <w:szCs w:val="24"/>
        </w:rPr>
        <w:t>No caso das empresas de pequeno porte, o empresário, a pessoa jurídica, ou a ela equiparada, aufira, em cada ano-calendário, receita bruta superior a R$ 240.000,00 (duzentos e quarenta mil reais) e igual ou inferior a R$ 2.400.000,00 (dois milhões e quatrocentos mil</w:t>
      </w:r>
      <w:r w:rsidR="00307DFE">
        <w:rPr>
          <w:sz w:val="24"/>
          <w:szCs w:val="24"/>
        </w:rPr>
        <w:t xml:space="preserve"> </w:t>
      </w:r>
      <w:r w:rsidR="007A5A79" w:rsidRPr="00E334D5">
        <w:rPr>
          <w:sz w:val="24"/>
          <w:szCs w:val="24"/>
        </w:rPr>
        <w:t>reais).</w:t>
      </w:r>
    </w:p>
    <w:p w:rsidR="007A5A79" w:rsidRPr="00E334D5" w:rsidRDefault="00394B1E" w:rsidP="009A382C">
      <w:pPr>
        <w:pStyle w:val="PargrafodaLista"/>
        <w:widowControl w:val="0"/>
        <w:numPr>
          <w:ilvl w:val="1"/>
          <w:numId w:val="28"/>
        </w:numPr>
        <w:tabs>
          <w:tab w:val="left" w:pos="0"/>
          <w:tab w:val="left" w:pos="522"/>
        </w:tabs>
        <w:spacing w:before="2" w:line="360" w:lineRule="auto"/>
        <w:ind w:left="0" w:right="-801"/>
        <w:jc w:val="both"/>
        <w:rPr>
          <w:sz w:val="24"/>
          <w:szCs w:val="24"/>
        </w:rPr>
      </w:pPr>
      <w:r w:rsidRPr="00394B1E">
        <w:rPr>
          <w:b/>
          <w:sz w:val="24"/>
          <w:szCs w:val="24"/>
        </w:rPr>
        <w:t>9.9.13</w:t>
      </w:r>
      <w:r>
        <w:rPr>
          <w:sz w:val="24"/>
          <w:szCs w:val="24"/>
        </w:rPr>
        <w:t xml:space="preserve"> </w:t>
      </w:r>
      <w:r w:rsidR="007A5A79" w:rsidRPr="00E334D5">
        <w:rPr>
          <w:sz w:val="24"/>
          <w:szCs w:val="24"/>
        </w:rPr>
        <w:t>A comprovação da condição de microempresa ou empresa de pequeno porte será</w:t>
      </w:r>
      <w:r w:rsidR="00307DFE">
        <w:rPr>
          <w:sz w:val="24"/>
          <w:szCs w:val="24"/>
        </w:rPr>
        <w:t xml:space="preserve"> </w:t>
      </w:r>
      <w:r w:rsidR="007A5A79" w:rsidRPr="00E334D5">
        <w:rPr>
          <w:sz w:val="24"/>
          <w:szCs w:val="24"/>
        </w:rPr>
        <w:t>feita:</w:t>
      </w:r>
    </w:p>
    <w:p w:rsidR="007A5A79" w:rsidRPr="00E334D5" w:rsidRDefault="00394B1E" w:rsidP="009A382C">
      <w:pPr>
        <w:pStyle w:val="PargrafodaLista"/>
        <w:widowControl w:val="0"/>
        <w:numPr>
          <w:ilvl w:val="2"/>
          <w:numId w:val="28"/>
        </w:numPr>
        <w:tabs>
          <w:tab w:val="left" w:pos="0"/>
          <w:tab w:val="left" w:pos="700"/>
        </w:tabs>
        <w:spacing w:before="2" w:line="360" w:lineRule="auto"/>
        <w:ind w:left="0" w:right="-801"/>
        <w:jc w:val="both"/>
        <w:rPr>
          <w:sz w:val="24"/>
          <w:szCs w:val="24"/>
        </w:rPr>
      </w:pPr>
      <w:r w:rsidRPr="00394B1E">
        <w:rPr>
          <w:b/>
          <w:sz w:val="24"/>
          <w:szCs w:val="24"/>
        </w:rPr>
        <w:t>9.9.14</w:t>
      </w:r>
      <w:r>
        <w:rPr>
          <w:sz w:val="24"/>
          <w:szCs w:val="24"/>
        </w:rPr>
        <w:t xml:space="preserve"> </w:t>
      </w:r>
      <w:r w:rsidR="007A5A79" w:rsidRPr="00E334D5">
        <w:rPr>
          <w:sz w:val="24"/>
          <w:szCs w:val="24"/>
        </w:rPr>
        <w:t>Mediante documentação que comprove a opção pelo Simples Nacional previsto na Lei Complementar 123, de 14 de dezembro de2006;</w:t>
      </w:r>
    </w:p>
    <w:p w:rsidR="00141464" w:rsidRPr="00394B1E" w:rsidRDefault="00394B1E" w:rsidP="009A382C">
      <w:pPr>
        <w:pStyle w:val="PargrafodaLista"/>
        <w:widowControl w:val="0"/>
        <w:numPr>
          <w:ilvl w:val="1"/>
          <w:numId w:val="27"/>
        </w:numPr>
        <w:tabs>
          <w:tab w:val="left" w:pos="0"/>
          <w:tab w:val="left" w:pos="662"/>
        </w:tabs>
        <w:spacing w:before="2" w:line="360" w:lineRule="auto"/>
        <w:ind w:left="0" w:right="-801"/>
        <w:jc w:val="both"/>
        <w:rPr>
          <w:sz w:val="24"/>
          <w:szCs w:val="24"/>
        </w:rPr>
      </w:pPr>
      <w:r w:rsidRPr="00394B1E">
        <w:rPr>
          <w:b/>
          <w:sz w:val="24"/>
          <w:szCs w:val="24"/>
        </w:rPr>
        <w:t>9.9.15</w:t>
      </w:r>
      <w:r w:rsidRPr="00394B1E">
        <w:rPr>
          <w:sz w:val="24"/>
          <w:szCs w:val="24"/>
        </w:rPr>
        <w:t xml:space="preserve"> </w:t>
      </w:r>
      <w:r w:rsidR="007A5A79" w:rsidRPr="00394B1E">
        <w:rPr>
          <w:sz w:val="24"/>
          <w:szCs w:val="24"/>
        </w:rPr>
        <w:t xml:space="preserve">No caso da empresa </w:t>
      </w:r>
      <w:proofErr w:type="gramStart"/>
      <w:r w:rsidR="007A5A79" w:rsidRPr="00394B1E">
        <w:rPr>
          <w:sz w:val="24"/>
          <w:szCs w:val="24"/>
        </w:rPr>
        <w:t>não-optante</w:t>
      </w:r>
      <w:proofErr w:type="gramEnd"/>
      <w:r w:rsidR="007A5A79" w:rsidRPr="00394B1E">
        <w:rPr>
          <w:sz w:val="24"/>
          <w:szCs w:val="24"/>
        </w:rPr>
        <w:t xml:space="preserve"> pelo Simples Nacional, mediante balanço patrimonial exigível para o exercício e que comprove as hipóteses do subitem9.</w:t>
      </w:r>
      <w:r w:rsidRPr="00394B1E">
        <w:rPr>
          <w:sz w:val="24"/>
          <w:szCs w:val="24"/>
        </w:rPr>
        <w:t>9.14</w:t>
      </w:r>
      <w:r w:rsidR="007A5A79" w:rsidRPr="00394B1E">
        <w:rPr>
          <w:sz w:val="24"/>
          <w:szCs w:val="24"/>
        </w:rPr>
        <w:t>.</w:t>
      </w:r>
    </w:p>
    <w:p w:rsidR="007A5A79" w:rsidRPr="00E334D5" w:rsidRDefault="00394B1E" w:rsidP="009A382C">
      <w:pPr>
        <w:pStyle w:val="PargrafodaLista"/>
        <w:widowControl w:val="0"/>
        <w:numPr>
          <w:ilvl w:val="1"/>
          <w:numId w:val="27"/>
        </w:numPr>
        <w:tabs>
          <w:tab w:val="left" w:pos="0"/>
          <w:tab w:val="left" w:pos="558"/>
        </w:tabs>
        <w:spacing w:before="2" w:line="360" w:lineRule="auto"/>
        <w:ind w:left="0" w:right="-801"/>
        <w:jc w:val="both"/>
        <w:rPr>
          <w:sz w:val="24"/>
          <w:szCs w:val="24"/>
        </w:rPr>
      </w:pPr>
      <w:r w:rsidRPr="00394B1E">
        <w:rPr>
          <w:b/>
          <w:sz w:val="24"/>
          <w:szCs w:val="24"/>
        </w:rPr>
        <w:t>9.9.16</w:t>
      </w:r>
      <w:r>
        <w:rPr>
          <w:sz w:val="24"/>
          <w:szCs w:val="24"/>
        </w:rPr>
        <w:t xml:space="preserve"> </w:t>
      </w:r>
      <w:r w:rsidR="007A5A79" w:rsidRPr="00E334D5">
        <w:rPr>
          <w:sz w:val="24"/>
          <w:szCs w:val="24"/>
        </w:rPr>
        <w:t xml:space="preserve">O Pregoeiro e a equipe de apoio efetuarão consulta dos documentos extraídos pela internet, </w:t>
      </w:r>
      <w:r w:rsidR="007A5A79" w:rsidRPr="00E334D5">
        <w:rPr>
          <w:sz w:val="24"/>
          <w:szCs w:val="24"/>
        </w:rPr>
        <w:lastRenderedPageBreak/>
        <w:t>junto aos sítios dos órgãos emissores, para fins de habilitação.</w:t>
      </w:r>
    </w:p>
    <w:p w:rsidR="007A5A79" w:rsidRPr="00E334D5" w:rsidRDefault="00394B1E" w:rsidP="009A382C">
      <w:pPr>
        <w:pStyle w:val="PargrafodaLista"/>
        <w:widowControl w:val="0"/>
        <w:numPr>
          <w:ilvl w:val="1"/>
          <w:numId w:val="27"/>
        </w:numPr>
        <w:tabs>
          <w:tab w:val="left" w:pos="0"/>
          <w:tab w:val="left" w:pos="647"/>
        </w:tabs>
        <w:spacing w:before="2" w:line="360" w:lineRule="auto"/>
        <w:ind w:left="0" w:right="-801"/>
        <w:jc w:val="both"/>
        <w:rPr>
          <w:sz w:val="24"/>
          <w:szCs w:val="24"/>
        </w:rPr>
      </w:pPr>
      <w:r w:rsidRPr="00394B1E">
        <w:rPr>
          <w:b/>
          <w:sz w:val="24"/>
          <w:szCs w:val="24"/>
        </w:rPr>
        <w:t>9.9.17</w:t>
      </w:r>
      <w:r>
        <w:rPr>
          <w:sz w:val="24"/>
          <w:szCs w:val="24"/>
        </w:rPr>
        <w:t xml:space="preserve"> </w:t>
      </w:r>
      <w:r w:rsidR="007A5A79" w:rsidRPr="00E334D5">
        <w:rPr>
          <w:sz w:val="24"/>
          <w:szCs w:val="24"/>
        </w:rPr>
        <w:t>Os documentos exigidos neste instrumento poderão ser apresentados em original ou por qualquer processo de cópia legível, autenticada por cartório competente, com exceção dos extraídos pela internet, com vigência plena até</w:t>
      </w:r>
      <w:r w:rsidR="00307DFE">
        <w:rPr>
          <w:sz w:val="24"/>
          <w:szCs w:val="24"/>
        </w:rPr>
        <w:t xml:space="preserve"> </w:t>
      </w:r>
      <w:r w:rsidR="007A5A79" w:rsidRPr="00E334D5">
        <w:rPr>
          <w:sz w:val="24"/>
          <w:szCs w:val="24"/>
        </w:rPr>
        <w:t>data fixada para sua apresentação.</w:t>
      </w:r>
    </w:p>
    <w:p w:rsidR="007A5A79" w:rsidRPr="00E334D5" w:rsidRDefault="00394B1E" w:rsidP="009A382C">
      <w:pPr>
        <w:pStyle w:val="PargrafodaLista"/>
        <w:widowControl w:val="0"/>
        <w:numPr>
          <w:ilvl w:val="1"/>
          <w:numId w:val="27"/>
        </w:numPr>
        <w:tabs>
          <w:tab w:val="left" w:pos="0"/>
          <w:tab w:val="left" w:pos="690"/>
        </w:tabs>
        <w:spacing w:before="136" w:line="360" w:lineRule="auto"/>
        <w:ind w:left="0" w:right="-801"/>
        <w:jc w:val="both"/>
        <w:rPr>
          <w:sz w:val="24"/>
          <w:szCs w:val="24"/>
        </w:rPr>
      </w:pPr>
      <w:r w:rsidRPr="00394B1E">
        <w:rPr>
          <w:b/>
          <w:sz w:val="24"/>
          <w:szCs w:val="24"/>
        </w:rPr>
        <w:t>9.9.18</w:t>
      </w:r>
      <w:r>
        <w:rPr>
          <w:sz w:val="24"/>
          <w:szCs w:val="24"/>
        </w:rPr>
        <w:t xml:space="preserve"> </w:t>
      </w:r>
      <w:r w:rsidR="007A5A79" w:rsidRPr="00E334D5">
        <w:rPr>
          <w:sz w:val="24"/>
          <w:szCs w:val="24"/>
        </w:rPr>
        <w:t>Serão admitidas fotocópias sem autenticação cartorial, desde que os respectivos originais sejam apresentados ao Pregoeiro ou à Equipe de Apoio para autenticação.</w:t>
      </w:r>
    </w:p>
    <w:p w:rsidR="007A5A79" w:rsidRPr="00E334D5" w:rsidRDefault="00394B1E" w:rsidP="009A382C">
      <w:pPr>
        <w:pStyle w:val="PargrafodaLista"/>
        <w:widowControl w:val="0"/>
        <w:numPr>
          <w:ilvl w:val="1"/>
          <w:numId w:val="27"/>
        </w:numPr>
        <w:tabs>
          <w:tab w:val="left" w:pos="0"/>
          <w:tab w:val="left" w:pos="681"/>
        </w:tabs>
        <w:spacing w:before="5" w:line="360" w:lineRule="auto"/>
        <w:ind w:left="0" w:right="-801"/>
        <w:jc w:val="both"/>
        <w:rPr>
          <w:sz w:val="24"/>
          <w:szCs w:val="24"/>
        </w:rPr>
      </w:pPr>
      <w:r w:rsidRPr="00394B1E">
        <w:rPr>
          <w:b/>
          <w:sz w:val="24"/>
          <w:szCs w:val="24"/>
        </w:rPr>
        <w:t>9.9.19</w:t>
      </w:r>
      <w:r>
        <w:rPr>
          <w:sz w:val="24"/>
          <w:szCs w:val="24"/>
        </w:rPr>
        <w:t xml:space="preserve"> </w:t>
      </w:r>
      <w:r w:rsidR="007A5A79" w:rsidRPr="00E334D5">
        <w:rPr>
          <w:sz w:val="24"/>
          <w:szCs w:val="24"/>
        </w:rPr>
        <w:t xml:space="preserve">Os documentos acima mencionados, não poderão ser substituídos </w:t>
      </w:r>
      <w:r w:rsidR="007A5A79" w:rsidRPr="00E334D5">
        <w:rPr>
          <w:spacing w:val="-2"/>
          <w:sz w:val="24"/>
          <w:szCs w:val="24"/>
        </w:rPr>
        <w:t xml:space="preserve">por </w:t>
      </w:r>
      <w:r w:rsidR="007A5A79" w:rsidRPr="00E334D5">
        <w:rPr>
          <w:sz w:val="24"/>
          <w:szCs w:val="24"/>
        </w:rPr>
        <w:t>qualquer tipo de protocolo, ou apresentados por meio de fitas, discos magnéticos e filmes.</w:t>
      </w:r>
    </w:p>
    <w:p w:rsidR="007A5A79" w:rsidRPr="00E334D5" w:rsidRDefault="00394B1E" w:rsidP="009A382C">
      <w:pPr>
        <w:pStyle w:val="PargrafodaLista"/>
        <w:widowControl w:val="0"/>
        <w:numPr>
          <w:ilvl w:val="1"/>
          <w:numId w:val="27"/>
        </w:numPr>
        <w:tabs>
          <w:tab w:val="left" w:pos="0"/>
          <w:tab w:val="left" w:pos="650"/>
        </w:tabs>
        <w:spacing w:before="5" w:line="360" w:lineRule="auto"/>
        <w:ind w:left="0" w:right="-801"/>
        <w:jc w:val="both"/>
        <w:rPr>
          <w:sz w:val="24"/>
          <w:szCs w:val="24"/>
        </w:rPr>
      </w:pPr>
      <w:r w:rsidRPr="00394B1E">
        <w:rPr>
          <w:b/>
          <w:sz w:val="24"/>
          <w:szCs w:val="24"/>
        </w:rPr>
        <w:t>9.9.20</w:t>
      </w:r>
      <w:r>
        <w:rPr>
          <w:sz w:val="24"/>
          <w:szCs w:val="24"/>
        </w:rPr>
        <w:t xml:space="preserve"> </w:t>
      </w:r>
      <w:r w:rsidR="007A5A79" w:rsidRPr="00E334D5">
        <w:rPr>
          <w:sz w:val="24"/>
          <w:szCs w:val="24"/>
        </w:rPr>
        <w:t>Os documentos que não possuírem prazo de vigência estabelecido pelo órgão expedidor ou pelo edital, deverão ser datados dos últimos 90 (noventa) dias até a data de sua</w:t>
      </w:r>
      <w:r w:rsidR="00307DFE">
        <w:rPr>
          <w:sz w:val="24"/>
          <w:szCs w:val="24"/>
        </w:rPr>
        <w:t xml:space="preserve"> </w:t>
      </w:r>
      <w:r w:rsidR="007A5A79" w:rsidRPr="00E334D5">
        <w:rPr>
          <w:sz w:val="24"/>
          <w:szCs w:val="24"/>
        </w:rPr>
        <w:t>apresentação.</w:t>
      </w:r>
    </w:p>
    <w:p w:rsidR="007A5A79" w:rsidRPr="00E334D5" w:rsidRDefault="00394B1E" w:rsidP="009A382C">
      <w:pPr>
        <w:pStyle w:val="PargrafodaLista"/>
        <w:widowControl w:val="0"/>
        <w:numPr>
          <w:ilvl w:val="1"/>
          <w:numId w:val="27"/>
        </w:numPr>
        <w:tabs>
          <w:tab w:val="left" w:pos="0"/>
          <w:tab w:val="left" w:pos="707"/>
        </w:tabs>
        <w:spacing w:before="2" w:line="360" w:lineRule="auto"/>
        <w:ind w:left="0" w:right="-801"/>
        <w:jc w:val="both"/>
        <w:rPr>
          <w:sz w:val="24"/>
          <w:szCs w:val="24"/>
        </w:rPr>
      </w:pPr>
      <w:r w:rsidRPr="00394B1E">
        <w:rPr>
          <w:b/>
          <w:sz w:val="24"/>
          <w:szCs w:val="24"/>
        </w:rPr>
        <w:t>9.9.21</w:t>
      </w:r>
      <w:r>
        <w:rPr>
          <w:sz w:val="24"/>
          <w:szCs w:val="24"/>
        </w:rPr>
        <w:t xml:space="preserve"> </w:t>
      </w:r>
      <w:r w:rsidR="007A5A79" w:rsidRPr="00E334D5">
        <w:rPr>
          <w:sz w:val="24"/>
          <w:szCs w:val="24"/>
        </w:rPr>
        <w:t>A ausência de documento ou a apresentação dos documentos de habilitação em desacordo com o previsto neste edital</w:t>
      </w:r>
      <w:r w:rsidR="0023536E" w:rsidRPr="00E334D5">
        <w:rPr>
          <w:sz w:val="24"/>
          <w:szCs w:val="24"/>
        </w:rPr>
        <w:t xml:space="preserve"> inabilitará</w:t>
      </w:r>
      <w:r w:rsidR="007A5A79" w:rsidRPr="00E334D5">
        <w:rPr>
          <w:sz w:val="24"/>
          <w:szCs w:val="24"/>
        </w:rPr>
        <w:t xml:space="preserve"> o proponente, sendo aplicado o disposto contido no item 8</w:t>
      </w:r>
      <w:r w:rsidR="00C5367E">
        <w:rPr>
          <w:sz w:val="24"/>
          <w:szCs w:val="24"/>
        </w:rPr>
        <w:t>.27</w:t>
      </w:r>
      <w:r w:rsidR="007A5A79" w:rsidRPr="00E334D5">
        <w:rPr>
          <w:sz w:val="24"/>
          <w:szCs w:val="24"/>
        </w:rPr>
        <w:t xml:space="preserve"> deste</w:t>
      </w:r>
      <w:r w:rsidR="00307DFE">
        <w:rPr>
          <w:sz w:val="24"/>
          <w:szCs w:val="24"/>
        </w:rPr>
        <w:t xml:space="preserve"> </w:t>
      </w:r>
      <w:r w:rsidR="007A5A79" w:rsidRPr="00E334D5">
        <w:rPr>
          <w:sz w:val="24"/>
          <w:szCs w:val="24"/>
        </w:rPr>
        <w:t>instrumento.</w:t>
      </w:r>
    </w:p>
    <w:p w:rsidR="00141464" w:rsidRPr="00E334D5" w:rsidRDefault="00394B1E" w:rsidP="009A382C">
      <w:pPr>
        <w:pStyle w:val="PargrafodaLista"/>
        <w:widowControl w:val="0"/>
        <w:numPr>
          <w:ilvl w:val="1"/>
          <w:numId w:val="27"/>
        </w:numPr>
        <w:tabs>
          <w:tab w:val="left" w:pos="0"/>
          <w:tab w:val="left" w:pos="662"/>
        </w:tabs>
        <w:spacing w:before="5" w:line="360" w:lineRule="auto"/>
        <w:ind w:left="0" w:right="-801"/>
        <w:jc w:val="both"/>
        <w:rPr>
          <w:sz w:val="24"/>
          <w:szCs w:val="24"/>
        </w:rPr>
      </w:pPr>
      <w:r w:rsidRPr="00394B1E">
        <w:rPr>
          <w:b/>
          <w:sz w:val="24"/>
          <w:szCs w:val="24"/>
        </w:rPr>
        <w:t>9.9.22</w:t>
      </w:r>
      <w:r>
        <w:rPr>
          <w:sz w:val="24"/>
          <w:szCs w:val="24"/>
        </w:rPr>
        <w:t xml:space="preserve"> </w:t>
      </w:r>
      <w:r w:rsidR="007A5A79" w:rsidRPr="00E334D5">
        <w:rPr>
          <w:sz w:val="24"/>
          <w:szCs w:val="24"/>
        </w:rPr>
        <w:t>Uma vez incluído no processo licitatório, nenhum documento será devolvido, salvo se original a ser substituído por cópia reprográfica</w:t>
      </w:r>
      <w:r w:rsidR="00307DFE">
        <w:rPr>
          <w:sz w:val="24"/>
          <w:szCs w:val="24"/>
        </w:rPr>
        <w:t xml:space="preserve"> </w:t>
      </w:r>
      <w:r w:rsidR="007A5A79" w:rsidRPr="00E334D5">
        <w:rPr>
          <w:sz w:val="24"/>
          <w:szCs w:val="24"/>
        </w:rPr>
        <w:t>autenticada</w:t>
      </w:r>
      <w:r w:rsidR="00ED48F0" w:rsidRPr="00E334D5">
        <w:rPr>
          <w:sz w:val="24"/>
          <w:szCs w:val="24"/>
        </w:rPr>
        <w:t>.</w:t>
      </w:r>
    </w:p>
    <w:p w:rsidR="00141464" w:rsidRPr="00E334D5" w:rsidRDefault="00141464" w:rsidP="009A382C">
      <w:pPr>
        <w:pStyle w:val="Ttulo11"/>
        <w:tabs>
          <w:tab w:val="left" w:pos="0"/>
        </w:tabs>
        <w:spacing w:line="360" w:lineRule="auto"/>
        <w:ind w:left="0" w:right="-801"/>
        <w:outlineLvl w:val="9"/>
        <w:rPr>
          <w:sz w:val="24"/>
          <w:szCs w:val="24"/>
          <w:lang w:val="pt-BR"/>
        </w:rPr>
      </w:pPr>
    </w:p>
    <w:p w:rsidR="007A5A79" w:rsidRPr="00E334D5" w:rsidRDefault="007A5A79" w:rsidP="009A382C">
      <w:pPr>
        <w:pStyle w:val="Ttulo11"/>
        <w:tabs>
          <w:tab w:val="left" w:pos="0"/>
        </w:tabs>
        <w:spacing w:line="360" w:lineRule="auto"/>
        <w:ind w:left="0" w:right="-801"/>
        <w:outlineLvl w:val="9"/>
        <w:rPr>
          <w:sz w:val="24"/>
          <w:szCs w:val="24"/>
        </w:rPr>
      </w:pPr>
      <w:r w:rsidRPr="00E334D5">
        <w:rPr>
          <w:sz w:val="24"/>
          <w:szCs w:val="24"/>
        </w:rPr>
        <w:t>X - IMPUGNAÇÕES E RECURSOS</w:t>
      </w:r>
    </w:p>
    <w:p w:rsidR="007A5A79" w:rsidRPr="00E334D5" w:rsidRDefault="00C5367E" w:rsidP="009A382C">
      <w:pPr>
        <w:pStyle w:val="PargrafodaLista"/>
        <w:widowControl w:val="0"/>
        <w:numPr>
          <w:ilvl w:val="1"/>
          <w:numId w:val="26"/>
        </w:numPr>
        <w:tabs>
          <w:tab w:val="left" w:pos="0"/>
          <w:tab w:val="left" w:pos="654"/>
        </w:tabs>
        <w:spacing w:line="360" w:lineRule="auto"/>
        <w:ind w:left="0" w:right="-801"/>
        <w:jc w:val="both"/>
        <w:rPr>
          <w:sz w:val="24"/>
          <w:szCs w:val="24"/>
        </w:rPr>
      </w:pPr>
      <w:r w:rsidRPr="00C5367E">
        <w:rPr>
          <w:b/>
          <w:sz w:val="24"/>
          <w:szCs w:val="24"/>
        </w:rPr>
        <w:t>10.1</w:t>
      </w:r>
      <w:r>
        <w:rPr>
          <w:sz w:val="24"/>
          <w:szCs w:val="24"/>
        </w:rPr>
        <w:t xml:space="preserve"> </w:t>
      </w:r>
      <w:r w:rsidR="007A5A79" w:rsidRPr="00E334D5">
        <w:rPr>
          <w:sz w:val="24"/>
          <w:szCs w:val="24"/>
        </w:rPr>
        <w:t>Impugnações aos termos do Edital poderão ser interpostas por qualquer cidadão ou licitante, no prazo de 02 (dois) dias úteis antes da data fixada para recebimento das propostas, dirigidas ao Pregoeiro da Prefeitura de</w:t>
      </w:r>
      <w:r w:rsidR="00307DFE">
        <w:rPr>
          <w:sz w:val="24"/>
          <w:szCs w:val="24"/>
        </w:rPr>
        <w:t xml:space="preserve"> </w:t>
      </w:r>
      <w:r w:rsidR="007A5A79" w:rsidRPr="00E334D5">
        <w:rPr>
          <w:sz w:val="24"/>
          <w:szCs w:val="24"/>
        </w:rPr>
        <w:t>São Tomé das Letras.</w:t>
      </w:r>
    </w:p>
    <w:p w:rsidR="007A5A79" w:rsidRPr="00E334D5" w:rsidRDefault="00C5367E" w:rsidP="009A382C">
      <w:pPr>
        <w:pStyle w:val="PargrafodaLista"/>
        <w:widowControl w:val="0"/>
        <w:numPr>
          <w:ilvl w:val="1"/>
          <w:numId w:val="26"/>
        </w:numPr>
        <w:tabs>
          <w:tab w:val="left" w:pos="0"/>
          <w:tab w:val="left" w:pos="664"/>
        </w:tabs>
        <w:spacing w:before="5" w:line="360" w:lineRule="auto"/>
        <w:ind w:left="0" w:right="-801"/>
        <w:jc w:val="both"/>
        <w:rPr>
          <w:sz w:val="24"/>
          <w:szCs w:val="24"/>
        </w:rPr>
      </w:pPr>
      <w:r w:rsidRPr="00C5367E">
        <w:rPr>
          <w:b/>
          <w:sz w:val="24"/>
          <w:szCs w:val="24"/>
        </w:rPr>
        <w:t>10.2</w:t>
      </w:r>
      <w:r>
        <w:rPr>
          <w:sz w:val="24"/>
          <w:szCs w:val="24"/>
        </w:rPr>
        <w:t xml:space="preserve"> </w:t>
      </w:r>
      <w:r w:rsidR="007A5A79" w:rsidRPr="00E334D5">
        <w:rPr>
          <w:sz w:val="24"/>
          <w:szCs w:val="24"/>
        </w:rPr>
        <w:t xml:space="preserve">Declarado o vencedor, qualquer licitante poderá manifestar imediata e motivadamente a intenção de recorrer, cuja síntese será lavrada em ata, sendo concedido o prazo de 03 (três) dias para apresentação das razões de recurso, ficando os demais licitantes desde logo intimados para apresentar </w:t>
      </w:r>
      <w:proofErr w:type="spellStart"/>
      <w:proofErr w:type="gramStart"/>
      <w:r w:rsidR="007A5A79" w:rsidRPr="00E334D5">
        <w:rPr>
          <w:sz w:val="24"/>
          <w:szCs w:val="24"/>
        </w:rPr>
        <w:t>contra-razões</w:t>
      </w:r>
      <w:proofErr w:type="spellEnd"/>
      <w:proofErr w:type="gramEnd"/>
      <w:r w:rsidR="007A5A79" w:rsidRPr="00E334D5">
        <w:rPr>
          <w:sz w:val="24"/>
          <w:szCs w:val="24"/>
        </w:rPr>
        <w:t xml:space="preserve"> em igual número de dias, que começarão a correr do término do prazo do recorrente, sendo-lhes assegurada vista imediata dos</w:t>
      </w:r>
      <w:r w:rsidR="00307DFE">
        <w:rPr>
          <w:sz w:val="24"/>
          <w:szCs w:val="24"/>
        </w:rPr>
        <w:t xml:space="preserve"> </w:t>
      </w:r>
      <w:r w:rsidR="007A5A79" w:rsidRPr="00E334D5">
        <w:rPr>
          <w:sz w:val="24"/>
          <w:szCs w:val="24"/>
        </w:rPr>
        <w:t>autos.</w:t>
      </w:r>
    </w:p>
    <w:p w:rsidR="00141464" w:rsidRPr="00E334D5" w:rsidRDefault="00C5367E" w:rsidP="009A382C">
      <w:pPr>
        <w:pStyle w:val="PargrafodaLista"/>
        <w:widowControl w:val="0"/>
        <w:numPr>
          <w:ilvl w:val="1"/>
          <w:numId w:val="26"/>
        </w:numPr>
        <w:tabs>
          <w:tab w:val="left" w:pos="0"/>
          <w:tab w:val="left" w:pos="664"/>
        </w:tabs>
        <w:spacing w:before="2" w:line="360" w:lineRule="auto"/>
        <w:ind w:left="0" w:right="-801"/>
        <w:jc w:val="both"/>
        <w:rPr>
          <w:sz w:val="24"/>
          <w:szCs w:val="24"/>
        </w:rPr>
      </w:pPr>
      <w:r w:rsidRPr="00C5367E">
        <w:rPr>
          <w:b/>
          <w:sz w:val="24"/>
          <w:szCs w:val="24"/>
        </w:rPr>
        <w:t>10.3</w:t>
      </w:r>
      <w:r>
        <w:rPr>
          <w:sz w:val="24"/>
          <w:szCs w:val="24"/>
        </w:rPr>
        <w:t xml:space="preserve"> </w:t>
      </w:r>
      <w:r w:rsidR="007A5A79" w:rsidRPr="00E334D5">
        <w:rPr>
          <w:sz w:val="24"/>
          <w:szCs w:val="24"/>
        </w:rPr>
        <w:t xml:space="preserve">O licitante poderá também apresentar as razões do recurso no ato do pregão, as quais serão reduzidas a termo na respectiva ata, ficando todos os demais licitantes </w:t>
      </w:r>
      <w:r w:rsidR="0015190C" w:rsidRPr="00E334D5">
        <w:rPr>
          <w:sz w:val="24"/>
          <w:szCs w:val="24"/>
        </w:rPr>
        <w:t>desde</w:t>
      </w:r>
      <w:r w:rsidR="007A5A79" w:rsidRPr="00E334D5">
        <w:rPr>
          <w:sz w:val="24"/>
          <w:szCs w:val="24"/>
        </w:rPr>
        <w:t xml:space="preserve"> logo intimados para </w:t>
      </w:r>
      <w:r w:rsidR="007A5A79" w:rsidRPr="00E334D5">
        <w:rPr>
          <w:sz w:val="24"/>
          <w:szCs w:val="24"/>
        </w:rPr>
        <w:lastRenderedPageBreak/>
        <w:t xml:space="preserve">apresentar </w:t>
      </w:r>
      <w:proofErr w:type="spellStart"/>
      <w:proofErr w:type="gramStart"/>
      <w:r w:rsidR="007A5A79" w:rsidRPr="00E334D5">
        <w:rPr>
          <w:sz w:val="24"/>
          <w:szCs w:val="24"/>
        </w:rPr>
        <w:t>contra-razões</w:t>
      </w:r>
      <w:proofErr w:type="spellEnd"/>
      <w:proofErr w:type="gramEnd"/>
      <w:r w:rsidR="007A5A79" w:rsidRPr="00E334D5">
        <w:rPr>
          <w:sz w:val="24"/>
          <w:szCs w:val="24"/>
        </w:rPr>
        <w:t xml:space="preserve"> no prazo de 03 (três) dias, contados da lavratura da ata, sendo-lhes assegurada vista imediata dos</w:t>
      </w:r>
      <w:r w:rsidR="00307DFE">
        <w:rPr>
          <w:sz w:val="24"/>
          <w:szCs w:val="24"/>
        </w:rPr>
        <w:t xml:space="preserve"> </w:t>
      </w:r>
      <w:r w:rsidR="007A5A79" w:rsidRPr="00E334D5">
        <w:rPr>
          <w:sz w:val="24"/>
          <w:szCs w:val="24"/>
        </w:rPr>
        <w:t>autos.</w:t>
      </w:r>
    </w:p>
    <w:p w:rsidR="007A5A79" w:rsidRPr="00E334D5" w:rsidRDefault="00C5367E" w:rsidP="009A382C">
      <w:pPr>
        <w:pStyle w:val="PargrafodaLista"/>
        <w:widowControl w:val="0"/>
        <w:numPr>
          <w:ilvl w:val="1"/>
          <w:numId w:val="26"/>
        </w:numPr>
        <w:tabs>
          <w:tab w:val="left" w:pos="0"/>
          <w:tab w:val="left" w:pos="664"/>
        </w:tabs>
        <w:spacing w:before="38" w:line="360" w:lineRule="auto"/>
        <w:ind w:left="0" w:right="-801"/>
        <w:jc w:val="both"/>
        <w:rPr>
          <w:sz w:val="24"/>
          <w:szCs w:val="24"/>
        </w:rPr>
      </w:pPr>
      <w:r w:rsidRPr="00C5367E">
        <w:rPr>
          <w:b/>
          <w:sz w:val="24"/>
          <w:szCs w:val="24"/>
        </w:rPr>
        <w:t>10.4</w:t>
      </w:r>
      <w:r>
        <w:rPr>
          <w:sz w:val="24"/>
          <w:szCs w:val="24"/>
        </w:rPr>
        <w:t xml:space="preserve"> </w:t>
      </w:r>
      <w:r w:rsidR="007A5A79" w:rsidRPr="00E334D5">
        <w:rPr>
          <w:sz w:val="24"/>
          <w:szCs w:val="24"/>
        </w:rPr>
        <w:t>A falta de manifestação imediata e motivada do licitante</w:t>
      </w:r>
      <w:r w:rsidR="00D134A0" w:rsidRPr="00E334D5">
        <w:rPr>
          <w:sz w:val="24"/>
          <w:szCs w:val="24"/>
        </w:rPr>
        <w:t xml:space="preserve"> importará</w:t>
      </w:r>
      <w:r w:rsidR="007A5A79" w:rsidRPr="00E334D5">
        <w:rPr>
          <w:sz w:val="24"/>
          <w:szCs w:val="24"/>
        </w:rPr>
        <w:t xml:space="preserve"> a decadência do direito de</w:t>
      </w:r>
      <w:r w:rsidR="00307DFE">
        <w:rPr>
          <w:sz w:val="24"/>
          <w:szCs w:val="24"/>
        </w:rPr>
        <w:t xml:space="preserve"> </w:t>
      </w:r>
      <w:r w:rsidR="007A5A79" w:rsidRPr="00E334D5">
        <w:rPr>
          <w:sz w:val="24"/>
          <w:szCs w:val="24"/>
        </w:rPr>
        <w:t>recurso.</w:t>
      </w:r>
    </w:p>
    <w:p w:rsidR="007A5A79" w:rsidRPr="00E334D5" w:rsidRDefault="00C5367E" w:rsidP="009A382C">
      <w:pPr>
        <w:pStyle w:val="PargrafodaLista"/>
        <w:widowControl w:val="0"/>
        <w:numPr>
          <w:ilvl w:val="1"/>
          <w:numId w:val="26"/>
        </w:numPr>
        <w:tabs>
          <w:tab w:val="left" w:pos="0"/>
          <w:tab w:val="left" w:pos="686"/>
        </w:tabs>
        <w:spacing w:before="2" w:line="360" w:lineRule="auto"/>
        <w:ind w:left="0" w:right="-801"/>
        <w:jc w:val="both"/>
        <w:rPr>
          <w:sz w:val="24"/>
          <w:szCs w:val="24"/>
        </w:rPr>
      </w:pPr>
      <w:r w:rsidRPr="00C5367E">
        <w:rPr>
          <w:b/>
          <w:sz w:val="24"/>
          <w:szCs w:val="24"/>
        </w:rPr>
        <w:t>10.5</w:t>
      </w:r>
      <w:r>
        <w:rPr>
          <w:sz w:val="24"/>
          <w:szCs w:val="24"/>
        </w:rPr>
        <w:t xml:space="preserve"> </w:t>
      </w:r>
      <w:r w:rsidR="007A5A79" w:rsidRPr="00E334D5">
        <w:rPr>
          <w:sz w:val="24"/>
          <w:szCs w:val="24"/>
        </w:rPr>
        <w:t>A decisão acerca de recurso interposto será comunicada a todos os licitantes, via fax ou correio eletrônico e será divulgado mediante afixação no quadro de avisos deste</w:t>
      </w:r>
      <w:r w:rsidR="00307DFE">
        <w:rPr>
          <w:sz w:val="24"/>
          <w:szCs w:val="24"/>
        </w:rPr>
        <w:t xml:space="preserve"> </w:t>
      </w:r>
      <w:r w:rsidR="007A5A79" w:rsidRPr="00E334D5">
        <w:rPr>
          <w:sz w:val="24"/>
          <w:szCs w:val="24"/>
        </w:rPr>
        <w:t>órgão.</w:t>
      </w:r>
    </w:p>
    <w:p w:rsidR="007A5A79" w:rsidRPr="00E334D5" w:rsidRDefault="00C5367E" w:rsidP="009A382C">
      <w:pPr>
        <w:pStyle w:val="PargrafodaLista"/>
        <w:widowControl w:val="0"/>
        <w:numPr>
          <w:ilvl w:val="1"/>
          <w:numId w:val="26"/>
        </w:numPr>
        <w:tabs>
          <w:tab w:val="left" w:pos="0"/>
          <w:tab w:val="left" w:pos="700"/>
        </w:tabs>
        <w:spacing w:before="2" w:line="360" w:lineRule="auto"/>
        <w:ind w:left="0" w:right="-801"/>
        <w:jc w:val="both"/>
        <w:rPr>
          <w:sz w:val="24"/>
          <w:szCs w:val="24"/>
        </w:rPr>
      </w:pPr>
      <w:r w:rsidRPr="00C5367E">
        <w:rPr>
          <w:b/>
          <w:sz w:val="24"/>
          <w:szCs w:val="24"/>
        </w:rPr>
        <w:t>10.6</w:t>
      </w:r>
      <w:r>
        <w:rPr>
          <w:sz w:val="24"/>
          <w:szCs w:val="24"/>
        </w:rPr>
        <w:t xml:space="preserve"> </w:t>
      </w:r>
      <w:r w:rsidR="007A5A79" w:rsidRPr="00E334D5">
        <w:rPr>
          <w:sz w:val="24"/>
          <w:szCs w:val="24"/>
        </w:rPr>
        <w:t>O acolhimento do recurso importará a invalidação apenas dos atos insuscetíveis de</w:t>
      </w:r>
      <w:r w:rsidR="00307DFE">
        <w:rPr>
          <w:sz w:val="24"/>
          <w:szCs w:val="24"/>
        </w:rPr>
        <w:t xml:space="preserve"> </w:t>
      </w:r>
      <w:r w:rsidR="007A5A79" w:rsidRPr="00E334D5">
        <w:rPr>
          <w:sz w:val="24"/>
          <w:szCs w:val="24"/>
        </w:rPr>
        <w:t>aproveitamento.</w:t>
      </w:r>
    </w:p>
    <w:p w:rsidR="007A5A79" w:rsidRPr="00E334D5" w:rsidRDefault="00C5367E" w:rsidP="009A382C">
      <w:pPr>
        <w:pStyle w:val="PargrafodaLista"/>
        <w:widowControl w:val="0"/>
        <w:numPr>
          <w:ilvl w:val="1"/>
          <w:numId w:val="26"/>
        </w:numPr>
        <w:tabs>
          <w:tab w:val="left" w:pos="0"/>
          <w:tab w:val="left" w:pos="666"/>
        </w:tabs>
        <w:spacing w:before="5" w:line="360" w:lineRule="auto"/>
        <w:ind w:left="0" w:right="-801"/>
        <w:jc w:val="both"/>
        <w:rPr>
          <w:sz w:val="24"/>
          <w:szCs w:val="24"/>
        </w:rPr>
      </w:pPr>
      <w:r w:rsidRPr="00C5367E">
        <w:rPr>
          <w:b/>
          <w:sz w:val="24"/>
          <w:szCs w:val="24"/>
        </w:rPr>
        <w:t>10.7</w:t>
      </w:r>
      <w:r>
        <w:rPr>
          <w:sz w:val="24"/>
          <w:szCs w:val="24"/>
        </w:rPr>
        <w:t xml:space="preserve"> </w:t>
      </w:r>
      <w:r w:rsidR="007A5A79" w:rsidRPr="00E334D5">
        <w:rPr>
          <w:sz w:val="24"/>
          <w:szCs w:val="24"/>
        </w:rPr>
        <w:t xml:space="preserve">Os recursos e respectivas impugnações cabíveis deverão obedecer </w:t>
      </w:r>
      <w:r w:rsidR="007A5A79" w:rsidRPr="00E334D5">
        <w:rPr>
          <w:spacing w:val="-2"/>
          <w:sz w:val="24"/>
          <w:szCs w:val="24"/>
        </w:rPr>
        <w:t xml:space="preserve">aos </w:t>
      </w:r>
      <w:r w:rsidR="007A5A79" w:rsidRPr="00E334D5">
        <w:rPr>
          <w:sz w:val="24"/>
          <w:szCs w:val="24"/>
        </w:rPr>
        <w:t xml:space="preserve">seguintes requisitos, </w:t>
      </w:r>
      <w:proofErr w:type="gramStart"/>
      <w:r w:rsidR="007A5A79" w:rsidRPr="00E334D5">
        <w:rPr>
          <w:sz w:val="24"/>
          <w:szCs w:val="24"/>
        </w:rPr>
        <w:t>sob pena</w:t>
      </w:r>
      <w:proofErr w:type="gramEnd"/>
      <w:r w:rsidR="007A5A79" w:rsidRPr="00E334D5">
        <w:rPr>
          <w:sz w:val="24"/>
          <w:szCs w:val="24"/>
        </w:rPr>
        <w:t xml:space="preserve"> de não serem</w:t>
      </w:r>
      <w:r w:rsidR="00307DFE">
        <w:rPr>
          <w:sz w:val="24"/>
          <w:szCs w:val="24"/>
        </w:rPr>
        <w:t xml:space="preserve"> </w:t>
      </w:r>
      <w:r w:rsidR="007A5A79" w:rsidRPr="00E334D5">
        <w:rPr>
          <w:sz w:val="24"/>
          <w:szCs w:val="24"/>
        </w:rPr>
        <w:t>conhecidos:</w:t>
      </w:r>
    </w:p>
    <w:p w:rsidR="007A5A79" w:rsidRPr="00E334D5" w:rsidRDefault="007A5A79" w:rsidP="009A382C">
      <w:pPr>
        <w:pStyle w:val="PargrafodaLista"/>
        <w:widowControl w:val="0"/>
        <w:numPr>
          <w:ilvl w:val="0"/>
          <w:numId w:val="25"/>
        </w:numPr>
        <w:tabs>
          <w:tab w:val="left" w:pos="0"/>
          <w:tab w:val="left" w:pos="398"/>
        </w:tabs>
        <w:spacing w:before="8"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dirigido ao Sr. Prefeito Municipal, aos cuidados do Pregoeiro, no prazo de 03 (três) dias, conforme estabelecido no item 10.2acima;</w:t>
      </w:r>
    </w:p>
    <w:p w:rsidR="007A5A79" w:rsidRPr="00E334D5" w:rsidRDefault="007A5A79" w:rsidP="009A382C">
      <w:pPr>
        <w:pStyle w:val="PargrafodaLista"/>
        <w:widowControl w:val="0"/>
        <w:numPr>
          <w:ilvl w:val="0"/>
          <w:numId w:val="25"/>
        </w:numPr>
        <w:tabs>
          <w:tab w:val="left" w:pos="0"/>
          <w:tab w:val="left" w:pos="429"/>
        </w:tabs>
        <w:spacing w:before="7"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dirigido ao Prefeito Municipal, nos casos de anulação ou revogação, no prazo de 05 (cinco) dias úteis, nos termos do art. 109, inciso </w:t>
      </w:r>
      <w:r w:rsidRPr="00E334D5">
        <w:rPr>
          <w:spacing w:val="2"/>
          <w:sz w:val="24"/>
          <w:szCs w:val="24"/>
        </w:rPr>
        <w:t xml:space="preserve">I, </w:t>
      </w:r>
      <w:r w:rsidRPr="00E334D5">
        <w:rPr>
          <w:sz w:val="24"/>
          <w:szCs w:val="24"/>
        </w:rPr>
        <w:t>alínea “c”, da Lei Federal nº8.666/93;ser apresentado em uma via original, datilografada ou emitida por computador, contendo razão social, CNPJ e endereço, rubricado em todas as folhas e assinado pelo representante legal ou credenciado do licitante, devidamente</w:t>
      </w:r>
      <w:r w:rsidR="00307DFE">
        <w:rPr>
          <w:sz w:val="24"/>
          <w:szCs w:val="24"/>
        </w:rPr>
        <w:t xml:space="preserve"> </w:t>
      </w:r>
      <w:r w:rsidRPr="00E334D5">
        <w:rPr>
          <w:sz w:val="24"/>
          <w:szCs w:val="24"/>
        </w:rPr>
        <w:t>comprovado;</w:t>
      </w:r>
    </w:p>
    <w:p w:rsidR="007A5A79" w:rsidRPr="00E334D5" w:rsidRDefault="007A5A79" w:rsidP="009A382C">
      <w:pPr>
        <w:pStyle w:val="PargrafodaLista"/>
        <w:widowControl w:val="0"/>
        <w:numPr>
          <w:ilvl w:val="0"/>
          <w:numId w:val="25"/>
        </w:numPr>
        <w:tabs>
          <w:tab w:val="left" w:pos="0"/>
          <w:tab w:val="left" w:pos="470"/>
        </w:tabs>
        <w:spacing w:before="5" w:line="360" w:lineRule="auto"/>
        <w:ind w:left="0" w:right="-801" w:firstLine="0"/>
        <w:jc w:val="both"/>
        <w:rPr>
          <w:sz w:val="24"/>
          <w:szCs w:val="24"/>
        </w:rPr>
      </w:pPr>
      <w:proofErr w:type="gramStart"/>
      <w:r w:rsidRPr="00E334D5">
        <w:rPr>
          <w:sz w:val="24"/>
          <w:szCs w:val="24"/>
        </w:rPr>
        <w:t>ser</w:t>
      </w:r>
      <w:proofErr w:type="gramEnd"/>
      <w:r w:rsidRPr="00E334D5">
        <w:rPr>
          <w:sz w:val="24"/>
          <w:szCs w:val="24"/>
        </w:rPr>
        <w:t xml:space="preserve"> protocolizado na Seção de Protocolo da Prefeitura ou na Seção de Licitação, situadas na </w:t>
      </w:r>
      <w:r w:rsidR="00230575" w:rsidRPr="00E334D5">
        <w:rPr>
          <w:sz w:val="24"/>
          <w:szCs w:val="24"/>
        </w:rPr>
        <w:t>Praça Barão de Alfenas, 10</w:t>
      </w:r>
      <w:r w:rsidR="00CB120B" w:rsidRPr="00E334D5">
        <w:rPr>
          <w:sz w:val="24"/>
          <w:szCs w:val="24"/>
        </w:rPr>
        <w:t>0</w:t>
      </w:r>
      <w:r w:rsidRPr="00E334D5">
        <w:rPr>
          <w:sz w:val="24"/>
          <w:szCs w:val="24"/>
        </w:rPr>
        <w:t xml:space="preserve"> –Centro;</w:t>
      </w:r>
    </w:p>
    <w:p w:rsidR="007A5A79" w:rsidRPr="00E334D5" w:rsidRDefault="007A5A79" w:rsidP="009A382C">
      <w:pPr>
        <w:pStyle w:val="PargrafodaLista"/>
        <w:widowControl w:val="0"/>
        <w:numPr>
          <w:ilvl w:val="1"/>
          <w:numId w:val="26"/>
        </w:numPr>
        <w:tabs>
          <w:tab w:val="left" w:pos="0"/>
          <w:tab w:val="left" w:pos="654"/>
        </w:tabs>
        <w:spacing w:before="2" w:line="360" w:lineRule="auto"/>
        <w:ind w:left="0" w:right="-801"/>
        <w:jc w:val="both"/>
        <w:rPr>
          <w:sz w:val="24"/>
          <w:szCs w:val="24"/>
        </w:rPr>
      </w:pPr>
      <w:r w:rsidRPr="00E334D5">
        <w:rPr>
          <w:sz w:val="24"/>
          <w:szCs w:val="24"/>
        </w:rPr>
        <w:t xml:space="preserve">Não serão conhecidas as impugnações e os recursos interpostos após o respectivo prazo legal, e/ou subscrito por </w:t>
      </w:r>
      <w:r w:rsidR="00CB120B" w:rsidRPr="00E334D5">
        <w:rPr>
          <w:sz w:val="24"/>
          <w:szCs w:val="24"/>
        </w:rPr>
        <w:t xml:space="preserve">representante que não comprove </w:t>
      </w:r>
      <w:r w:rsidRPr="00E334D5">
        <w:rPr>
          <w:sz w:val="24"/>
          <w:szCs w:val="24"/>
        </w:rPr>
        <w:t>poder de representação</w:t>
      </w:r>
      <w:r w:rsidR="00307DFE">
        <w:rPr>
          <w:sz w:val="24"/>
          <w:szCs w:val="24"/>
        </w:rPr>
        <w:t xml:space="preserve"> </w:t>
      </w:r>
      <w:r w:rsidRPr="00E334D5">
        <w:rPr>
          <w:sz w:val="24"/>
          <w:szCs w:val="24"/>
        </w:rPr>
        <w:t>legal.</w:t>
      </w:r>
    </w:p>
    <w:p w:rsidR="0023536E" w:rsidRPr="00307DFE" w:rsidRDefault="007A5A79" w:rsidP="009A382C">
      <w:pPr>
        <w:pStyle w:val="PargrafodaLista"/>
        <w:widowControl w:val="0"/>
        <w:numPr>
          <w:ilvl w:val="1"/>
          <w:numId w:val="26"/>
        </w:numPr>
        <w:tabs>
          <w:tab w:val="left" w:pos="0"/>
          <w:tab w:val="left" w:pos="614"/>
        </w:tabs>
        <w:spacing w:before="5" w:line="360" w:lineRule="auto"/>
        <w:ind w:left="0" w:right="-801"/>
        <w:jc w:val="both"/>
        <w:rPr>
          <w:sz w:val="24"/>
          <w:szCs w:val="24"/>
        </w:rPr>
      </w:pPr>
      <w:r w:rsidRPr="00E334D5">
        <w:rPr>
          <w:sz w:val="24"/>
          <w:szCs w:val="24"/>
        </w:rPr>
        <w:t>A Prefeitura de São Tomé das Letras não se responsabili</w:t>
      </w:r>
      <w:r w:rsidR="00CB120B" w:rsidRPr="00E334D5">
        <w:rPr>
          <w:sz w:val="24"/>
          <w:szCs w:val="24"/>
        </w:rPr>
        <w:t xml:space="preserve">zará por memoriais de recursos </w:t>
      </w:r>
      <w:r w:rsidRPr="00E334D5">
        <w:rPr>
          <w:sz w:val="24"/>
          <w:szCs w:val="24"/>
        </w:rPr>
        <w:t xml:space="preserve">e </w:t>
      </w:r>
      <w:proofErr w:type="gramStart"/>
      <w:r w:rsidRPr="00E334D5">
        <w:rPr>
          <w:sz w:val="24"/>
          <w:szCs w:val="24"/>
        </w:rPr>
        <w:t>impugnações endereçados via</w:t>
      </w:r>
      <w:proofErr w:type="gramEnd"/>
      <w:r w:rsidRPr="00E334D5">
        <w:rPr>
          <w:sz w:val="24"/>
          <w:szCs w:val="24"/>
        </w:rPr>
        <w:t xml:space="preserve"> postal ou por outras formas, entregues em locais diversos das citadas neste instrumento, e que, por isso, não sejam protocolizados no prazo</w:t>
      </w:r>
      <w:r w:rsidR="00307DFE">
        <w:rPr>
          <w:sz w:val="24"/>
          <w:szCs w:val="24"/>
        </w:rPr>
        <w:t xml:space="preserve"> </w:t>
      </w:r>
      <w:r w:rsidRPr="00E334D5">
        <w:rPr>
          <w:sz w:val="24"/>
          <w:szCs w:val="24"/>
        </w:rPr>
        <w:t>legal.</w:t>
      </w:r>
    </w:p>
    <w:p w:rsidR="007A5A79" w:rsidRPr="00E334D5" w:rsidRDefault="007A5A79" w:rsidP="00C5367E">
      <w:pPr>
        <w:pStyle w:val="Ttulo11"/>
        <w:tabs>
          <w:tab w:val="left" w:pos="0"/>
        </w:tabs>
        <w:spacing w:line="360" w:lineRule="auto"/>
        <w:ind w:left="0" w:right="-801"/>
        <w:outlineLvl w:val="9"/>
        <w:rPr>
          <w:b w:val="0"/>
          <w:sz w:val="24"/>
          <w:szCs w:val="24"/>
        </w:rPr>
      </w:pPr>
      <w:r w:rsidRPr="00E334D5">
        <w:rPr>
          <w:sz w:val="24"/>
          <w:szCs w:val="24"/>
        </w:rPr>
        <w:t>XI - ADJUDICAÇÃO E HOMOLOGAÇÃO</w:t>
      </w:r>
    </w:p>
    <w:p w:rsidR="007A5A79" w:rsidRPr="00307DFE" w:rsidRDefault="00C5367E" w:rsidP="009A382C">
      <w:pPr>
        <w:pStyle w:val="PargrafodaLista"/>
        <w:widowControl w:val="0"/>
        <w:numPr>
          <w:ilvl w:val="1"/>
          <w:numId w:val="24"/>
        </w:numPr>
        <w:tabs>
          <w:tab w:val="left" w:pos="0"/>
          <w:tab w:val="left" w:pos="597"/>
        </w:tabs>
        <w:spacing w:before="1" w:line="360" w:lineRule="auto"/>
        <w:ind w:left="0" w:right="-801"/>
        <w:jc w:val="both"/>
        <w:rPr>
          <w:sz w:val="24"/>
          <w:szCs w:val="24"/>
        </w:rPr>
      </w:pPr>
      <w:r w:rsidRPr="00C5367E">
        <w:rPr>
          <w:b/>
          <w:sz w:val="24"/>
          <w:szCs w:val="24"/>
        </w:rPr>
        <w:t>11.1</w:t>
      </w:r>
      <w:r>
        <w:rPr>
          <w:sz w:val="24"/>
          <w:szCs w:val="24"/>
        </w:rPr>
        <w:t xml:space="preserve"> </w:t>
      </w:r>
      <w:r w:rsidR="007A5A79" w:rsidRPr="00E334D5">
        <w:rPr>
          <w:sz w:val="24"/>
          <w:szCs w:val="24"/>
        </w:rPr>
        <w:t>Inexistindo manifestação recursal o Pregoeiro adjudicará o objeto ao licitante vencedor,</w:t>
      </w:r>
      <w:r w:rsidR="00307DFE">
        <w:rPr>
          <w:sz w:val="24"/>
          <w:szCs w:val="24"/>
        </w:rPr>
        <w:t xml:space="preserve"> competindo à autoridade superior homologar o</w:t>
      </w:r>
      <w:r w:rsidR="007A5A79" w:rsidRPr="00E334D5">
        <w:rPr>
          <w:sz w:val="24"/>
          <w:szCs w:val="24"/>
        </w:rPr>
        <w:t xml:space="preserve"> procedimento</w:t>
      </w:r>
      <w:r w:rsidR="00307DFE">
        <w:rPr>
          <w:sz w:val="24"/>
          <w:szCs w:val="24"/>
        </w:rPr>
        <w:t xml:space="preserve"> </w:t>
      </w:r>
      <w:r w:rsidR="00856B91" w:rsidRPr="00307DFE">
        <w:rPr>
          <w:sz w:val="24"/>
          <w:szCs w:val="24"/>
        </w:rPr>
        <w:t>licitatório</w:t>
      </w:r>
      <w:r w:rsidR="007A5A79" w:rsidRPr="00307DFE">
        <w:rPr>
          <w:sz w:val="24"/>
          <w:szCs w:val="24"/>
        </w:rPr>
        <w:t>.</w:t>
      </w:r>
    </w:p>
    <w:p w:rsidR="007A5A79" w:rsidRPr="00E334D5" w:rsidRDefault="00C5367E" w:rsidP="009A382C">
      <w:pPr>
        <w:pStyle w:val="PargrafodaLista"/>
        <w:widowControl w:val="0"/>
        <w:numPr>
          <w:ilvl w:val="1"/>
          <w:numId w:val="24"/>
        </w:numPr>
        <w:tabs>
          <w:tab w:val="left" w:pos="0"/>
          <w:tab w:val="left" w:pos="690"/>
        </w:tabs>
        <w:spacing w:before="136" w:line="360" w:lineRule="auto"/>
        <w:ind w:left="0" w:right="-801"/>
        <w:jc w:val="both"/>
        <w:rPr>
          <w:sz w:val="24"/>
          <w:szCs w:val="24"/>
        </w:rPr>
      </w:pPr>
      <w:proofErr w:type="gramStart"/>
      <w:r w:rsidRPr="00C5367E">
        <w:rPr>
          <w:b/>
          <w:sz w:val="24"/>
          <w:szCs w:val="24"/>
        </w:rPr>
        <w:t>11.2</w:t>
      </w:r>
      <w:r>
        <w:rPr>
          <w:sz w:val="24"/>
          <w:szCs w:val="24"/>
        </w:rPr>
        <w:t xml:space="preserve"> </w:t>
      </w:r>
      <w:r w:rsidR="007A5A79" w:rsidRPr="00E334D5">
        <w:rPr>
          <w:sz w:val="24"/>
          <w:szCs w:val="24"/>
        </w:rPr>
        <w:t>Impetrado</w:t>
      </w:r>
      <w:proofErr w:type="gramEnd"/>
      <w:r w:rsidR="007A5A79" w:rsidRPr="00E334D5">
        <w:rPr>
          <w:sz w:val="24"/>
          <w:szCs w:val="24"/>
        </w:rPr>
        <w:t xml:space="preserve"> o recurso, após decisão, o Pregoeiro divulgará a decisão, competindo à autoridade </w:t>
      </w:r>
      <w:r w:rsidR="007A5A79" w:rsidRPr="00E334D5">
        <w:rPr>
          <w:sz w:val="24"/>
          <w:szCs w:val="24"/>
        </w:rPr>
        <w:lastRenderedPageBreak/>
        <w:t>adjudicar o objeto ao licitante vencedor e homologar o procedimento</w:t>
      </w:r>
      <w:r w:rsidR="00307DFE">
        <w:rPr>
          <w:sz w:val="24"/>
          <w:szCs w:val="24"/>
        </w:rPr>
        <w:t xml:space="preserve"> </w:t>
      </w:r>
      <w:r w:rsidR="007A5A79" w:rsidRPr="00E334D5">
        <w:rPr>
          <w:sz w:val="24"/>
          <w:szCs w:val="24"/>
        </w:rPr>
        <w:t>licitatório.</w:t>
      </w:r>
    </w:p>
    <w:p w:rsidR="007A5A79" w:rsidRPr="00E334D5" w:rsidRDefault="007A5A79" w:rsidP="009A382C">
      <w:pPr>
        <w:pStyle w:val="Corpodetexto"/>
        <w:tabs>
          <w:tab w:val="left" w:pos="0"/>
        </w:tabs>
        <w:spacing w:line="360" w:lineRule="auto"/>
        <w:ind w:right="-801"/>
        <w:jc w:val="both"/>
        <w:rPr>
          <w:sz w:val="24"/>
          <w:szCs w:val="24"/>
        </w:rPr>
      </w:pPr>
    </w:p>
    <w:p w:rsidR="007A5A79" w:rsidRPr="00307DFE" w:rsidRDefault="007A5A79" w:rsidP="009A382C">
      <w:pPr>
        <w:pStyle w:val="Ttulo11"/>
        <w:tabs>
          <w:tab w:val="left" w:pos="0"/>
        </w:tabs>
        <w:spacing w:line="360" w:lineRule="auto"/>
        <w:ind w:left="0" w:right="-801"/>
        <w:outlineLvl w:val="9"/>
        <w:rPr>
          <w:sz w:val="24"/>
          <w:szCs w:val="24"/>
          <w:lang w:val="pt-BR"/>
        </w:rPr>
      </w:pPr>
      <w:r w:rsidRPr="00E334D5">
        <w:rPr>
          <w:sz w:val="24"/>
          <w:szCs w:val="24"/>
          <w:lang w:val="pt-BR"/>
        </w:rPr>
        <w:t>XII – DA DOTA</w:t>
      </w:r>
      <w:r w:rsidR="00307DFE">
        <w:rPr>
          <w:sz w:val="24"/>
          <w:szCs w:val="24"/>
          <w:lang w:val="pt-BR"/>
        </w:rPr>
        <w:t>ÇÃO ORÇAMENTÁRIA E DO PAGAMENTO</w:t>
      </w:r>
    </w:p>
    <w:p w:rsidR="007A5A79" w:rsidRPr="00E334D5" w:rsidRDefault="00C5367E" w:rsidP="009A382C">
      <w:pPr>
        <w:pStyle w:val="PargrafodaLista"/>
        <w:widowControl w:val="0"/>
        <w:numPr>
          <w:ilvl w:val="1"/>
          <w:numId w:val="23"/>
        </w:numPr>
        <w:tabs>
          <w:tab w:val="left" w:pos="0"/>
          <w:tab w:val="left" w:pos="626"/>
        </w:tabs>
        <w:spacing w:line="360" w:lineRule="auto"/>
        <w:ind w:left="0" w:right="-801"/>
        <w:jc w:val="both"/>
        <w:rPr>
          <w:sz w:val="24"/>
          <w:szCs w:val="24"/>
        </w:rPr>
      </w:pPr>
      <w:r w:rsidRPr="00C5367E">
        <w:rPr>
          <w:b/>
          <w:sz w:val="24"/>
          <w:szCs w:val="24"/>
        </w:rPr>
        <w:t>12.1</w:t>
      </w:r>
      <w:r>
        <w:rPr>
          <w:sz w:val="24"/>
          <w:szCs w:val="24"/>
        </w:rPr>
        <w:t xml:space="preserve"> </w:t>
      </w:r>
      <w:r w:rsidR="007A5A79" w:rsidRPr="00E334D5">
        <w:rPr>
          <w:sz w:val="24"/>
          <w:szCs w:val="24"/>
        </w:rPr>
        <w:t>A dotação orçamentária destinada ao pagamento do objeto licitado está prevista e indicada no processo</w:t>
      </w:r>
      <w:r w:rsidR="003E69BE" w:rsidRPr="00E334D5">
        <w:rPr>
          <w:sz w:val="24"/>
          <w:szCs w:val="24"/>
        </w:rPr>
        <w:t xml:space="preserve"> de forma Reduzida.</w:t>
      </w:r>
    </w:p>
    <w:p w:rsidR="005E05CA" w:rsidRPr="005E05CA" w:rsidRDefault="00F92C3F" w:rsidP="002C6087">
      <w:pPr>
        <w:pStyle w:val="PargrafodaLista"/>
        <w:widowControl w:val="0"/>
        <w:numPr>
          <w:ilvl w:val="1"/>
          <w:numId w:val="23"/>
        </w:numPr>
        <w:tabs>
          <w:tab w:val="left" w:pos="0"/>
          <w:tab w:val="left" w:pos="626"/>
        </w:tabs>
        <w:ind w:left="0" w:right="-799"/>
        <w:jc w:val="both"/>
        <w:rPr>
          <w:b/>
          <w:sz w:val="24"/>
          <w:szCs w:val="24"/>
        </w:rPr>
      </w:pPr>
      <w:r w:rsidRPr="005E05CA">
        <w:rPr>
          <w:b/>
          <w:sz w:val="24"/>
          <w:szCs w:val="24"/>
        </w:rPr>
        <w:t>DOT:</w:t>
      </w:r>
      <w:r w:rsidR="00307DFE" w:rsidRPr="005E05CA">
        <w:rPr>
          <w:b/>
          <w:sz w:val="24"/>
          <w:szCs w:val="24"/>
        </w:rPr>
        <w:t xml:space="preserve"> </w:t>
      </w:r>
    </w:p>
    <w:p w:rsidR="005E05CA" w:rsidRPr="005E05CA" w:rsidRDefault="005E05CA" w:rsidP="005E05CA">
      <w:pPr>
        <w:pStyle w:val="PargrafodaLista"/>
        <w:widowControl w:val="0"/>
        <w:numPr>
          <w:ilvl w:val="1"/>
          <w:numId w:val="23"/>
        </w:numPr>
        <w:tabs>
          <w:tab w:val="left" w:pos="0"/>
          <w:tab w:val="left" w:pos="626"/>
        </w:tabs>
        <w:ind w:left="0" w:right="-799"/>
        <w:jc w:val="both"/>
        <w:rPr>
          <w:b/>
          <w:sz w:val="24"/>
          <w:szCs w:val="24"/>
        </w:rPr>
      </w:pPr>
      <w:r w:rsidRPr="005E05CA">
        <w:rPr>
          <w:b/>
          <w:sz w:val="24"/>
          <w:szCs w:val="24"/>
        </w:rPr>
        <w:t>234. Fonte: 1500</w:t>
      </w:r>
    </w:p>
    <w:p w:rsidR="005E05CA" w:rsidRPr="005E05CA" w:rsidRDefault="005E05CA" w:rsidP="005E05CA">
      <w:pPr>
        <w:pStyle w:val="PargrafodaLista"/>
        <w:widowControl w:val="0"/>
        <w:numPr>
          <w:ilvl w:val="1"/>
          <w:numId w:val="23"/>
        </w:numPr>
        <w:tabs>
          <w:tab w:val="left" w:pos="0"/>
          <w:tab w:val="left" w:pos="626"/>
        </w:tabs>
        <w:ind w:left="0" w:right="-799"/>
        <w:jc w:val="both"/>
        <w:rPr>
          <w:b/>
          <w:sz w:val="24"/>
          <w:szCs w:val="24"/>
        </w:rPr>
      </w:pPr>
      <w:r w:rsidRPr="005E05CA">
        <w:rPr>
          <w:b/>
          <w:sz w:val="24"/>
          <w:szCs w:val="24"/>
        </w:rPr>
        <w:t>245. Fonte: 1600 e 1621</w:t>
      </w:r>
    </w:p>
    <w:p w:rsidR="005E05CA" w:rsidRPr="005E05CA" w:rsidRDefault="005E05CA" w:rsidP="005E05CA">
      <w:pPr>
        <w:pStyle w:val="PargrafodaLista"/>
        <w:widowControl w:val="0"/>
        <w:numPr>
          <w:ilvl w:val="1"/>
          <w:numId w:val="23"/>
        </w:numPr>
        <w:tabs>
          <w:tab w:val="left" w:pos="0"/>
          <w:tab w:val="left" w:pos="626"/>
        </w:tabs>
        <w:ind w:left="0" w:right="-799"/>
        <w:jc w:val="both"/>
        <w:rPr>
          <w:b/>
          <w:sz w:val="24"/>
          <w:szCs w:val="24"/>
        </w:rPr>
      </w:pPr>
      <w:r w:rsidRPr="005E05CA">
        <w:rPr>
          <w:b/>
          <w:sz w:val="24"/>
          <w:szCs w:val="24"/>
        </w:rPr>
        <w:t>276. Fonte: 1621</w:t>
      </w:r>
    </w:p>
    <w:p w:rsidR="005E05CA" w:rsidRPr="00874187" w:rsidRDefault="005E05CA" w:rsidP="005E05CA">
      <w:pPr>
        <w:pStyle w:val="PargrafodaLista"/>
        <w:widowControl w:val="0"/>
        <w:numPr>
          <w:ilvl w:val="1"/>
          <w:numId w:val="23"/>
        </w:numPr>
        <w:tabs>
          <w:tab w:val="left" w:pos="0"/>
          <w:tab w:val="left" w:pos="626"/>
        </w:tabs>
        <w:ind w:left="0" w:right="-799"/>
        <w:jc w:val="both"/>
        <w:rPr>
          <w:sz w:val="24"/>
          <w:szCs w:val="24"/>
          <w:highlight w:val="yellow"/>
        </w:rPr>
      </w:pPr>
    </w:p>
    <w:p w:rsidR="007A5A79" w:rsidRPr="00E334D5" w:rsidRDefault="00C5367E" w:rsidP="009A382C">
      <w:pPr>
        <w:pStyle w:val="PargrafodaLista"/>
        <w:widowControl w:val="0"/>
        <w:numPr>
          <w:ilvl w:val="1"/>
          <w:numId w:val="23"/>
        </w:numPr>
        <w:tabs>
          <w:tab w:val="left" w:pos="0"/>
          <w:tab w:val="left" w:pos="640"/>
        </w:tabs>
        <w:spacing w:before="60" w:line="360" w:lineRule="auto"/>
        <w:ind w:left="0" w:right="-801"/>
        <w:jc w:val="both"/>
        <w:rPr>
          <w:sz w:val="24"/>
          <w:szCs w:val="24"/>
        </w:rPr>
      </w:pPr>
      <w:r w:rsidRPr="00C5367E">
        <w:rPr>
          <w:b/>
          <w:sz w:val="24"/>
          <w:szCs w:val="24"/>
        </w:rPr>
        <w:t>12.2</w:t>
      </w:r>
      <w:r>
        <w:rPr>
          <w:sz w:val="24"/>
          <w:szCs w:val="24"/>
        </w:rPr>
        <w:t xml:space="preserve"> </w:t>
      </w:r>
      <w:r w:rsidR="007A5A79" w:rsidRPr="00E334D5">
        <w:rPr>
          <w:sz w:val="24"/>
          <w:szCs w:val="24"/>
        </w:rPr>
        <w:t>Os preços cotados para a execução do objeto deste edital deverão ser aqueles praticados no mercado nacional, expressos em moeda corrente do</w:t>
      </w:r>
      <w:r w:rsidR="006D5986">
        <w:rPr>
          <w:sz w:val="24"/>
          <w:szCs w:val="24"/>
        </w:rPr>
        <w:t xml:space="preserve"> </w:t>
      </w:r>
      <w:r w:rsidR="007A5A79" w:rsidRPr="00E334D5">
        <w:rPr>
          <w:sz w:val="24"/>
          <w:szCs w:val="24"/>
        </w:rPr>
        <w:t>país.</w:t>
      </w:r>
    </w:p>
    <w:p w:rsidR="007A5A79" w:rsidRPr="00E334D5" w:rsidRDefault="00C5367E" w:rsidP="009A382C">
      <w:pPr>
        <w:pStyle w:val="PargrafodaLista"/>
        <w:widowControl w:val="0"/>
        <w:numPr>
          <w:ilvl w:val="1"/>
          <w:numId w:val="23"/>
        </w:numPr>
        <w:tabs>
          <w:tab w:val="left" w:pos="0"/>
          <w:tab w:val="left" w:pos="635"/>
        </w:tabs>
        <w:spacing w:before="7" w:line="360" w:lineRule="auto"/>
        <w:ind w:left="0" w:right="-801"/>
        <w:jc w:val="both"/>
        <w:rPr>
          <w:sz w:val="24"/>
          <w:szCs w:val="24"/>
        </w:rPr>
      </w:pPr>
      <w:r w:rsidRPr="00C5367E">
        <w:rPr>
          <w:b/>
          <w:sz w:val="24"/>
          <w:szCs w:val="24"/>
        </w:rPr>
        <w:t>12.3</w:t>
      </w:r>
      <w:r>
        <w:rPr>
          <w:sz w:val="24"/>
          <w:szCs w:val="24"/>
        </w:rPr>
        <w:t xml:space="preserve"> </w:t>
      </w:r>
      <w:r w:rsidR="007A5A79" w:rsidRPr="00E334D5">
        <w:rPr>
          <w:sz w:val="24"/>
          <w:szCs w:val="24"/>
        </w:rPr>
        <w:t>A contratante se reserva no direito de, periodicamente, fazer pesquisa de mercado para verificar se o preço dos materiais está compatível com o preço praticado no</w:t>
      </w:r>
      <w:r w:rsidR="006D5986">
        <w:rPr>
          <w:sz w:val="24"/>
          <w:szCs w:val="24"/>
        </w:rPr>
        <w:t xml:space="preserve"> </w:t>
      </w:r>
      <w:r w:rsidR="007A5A79" w:rsidRPr="00E334D5">
        <w:rPr>
          <w:sz w:val="24"/>
          <w:szCs w:val="24"/>
        </w:rPr>
        <w:t>mercado.</w:t>
      </w:r>
    </w:p>
    <w:p w:rsidR="007A5A79" w:rsidRPr="00E334D5" w:rsidRDefault="00C5367E" w:rsidP="009A382C">
      <w:pPr>
        <w:pStyle w:val="PargrafodaLista"/>
        <w:widowControl w:val="0"/>
        <w:numPr>
          <w:ilvl w:val="1"/>
          <w:numId w:val="23"/>
        </w:numPr>
        <w:tabs>
          <w:tab w:val="left" w:pos="0"/>
          <w:tab w:val="left" w:pos="638"/>
        </w:tabs>
        <w:spacing w:before="5" w:line="360" w:lineRule="auto"/>
        <w:ind w:left="0" w:right="-801"/>
        <w:jc w:val="both"/>
        <w:rPr>
          <w:sz w:val="24"/>
          <w:szCs w:val="24"/>
        </w:rPr>
      </w:pPr>
      <w:r w:rsidRPr="00C5367E">
        <w:rPr>
          <w:b/>
          <w:sz w:val="24"/>
          <w:szCs w:val="24"/>
        </w:rPr>
        <w:t>12.4</w:t>
      </w:r>
      <w:r>
        <w:rPr>
          <w:sz w:val="24"/>
          <w:szCs w:val="24"/>
        </w:rPr>
        <w:t xml:space="preserve"> </w:t>
      </w:r>
      <w:r w:rsidR="007A5A79" w:rsidRPr="00E334D5">
        <w:rPr>
          <w:sz w:val="24"/>
          <w:szCs w:val="24"/>
        </w:rPr>
        <w:t xml:space="preserve">O faturamento será efetuado mensalmente a cada período de 30 (trinta) dias, juntando-se todas as requisições de fornecimento daquele mês. </w:t>
      </w:r>
      <w:r w:rsidR="007A5A79" w:rsidRPr="00E334D5">
        <w:rPr>
          <w:spacing w:val="-3"/>
          <w:sz w:val="24"/>
          <w:szCs w:val="24"/>
        </w:rPr>
        <w:t xml:space="preserve">As </w:t>
      </w:r>
      <w:r w:rsidR="007A5A79" w:rsidRPr="00E334D5">
        <w:rPr>
          <w:sz w:val="24"/>
          <w:szCs w:val="24"/>
        </w:rPr>
        <w:t>notas fiscais com as requisições deverão ser apresentadas à Prefeitura Municipal, cujo responsável conferirá, dará o aceite nas mesmas e enviará para o setor competente que providenciará o</w:t>
      </w:r>
      <w:r w:rsidR="006D5986">
        <w:rPr>
          <w:sz w:val="24"/>
          <w:szCs w:val="24"/>
        </w:rPr>
        <w:t xml:space="preserve"> </w:t>
      </w:r>
      <w:r w:rsidR="007A5A79" w:rsidRPr="00E334D5">
        <w:rPr>
          <w:sz w:val="24"/>
          <w:szCs w:val="24"/>
        </w:rPr>
        <w:t>pagamento.</w:t>
      </w:r>
    </w:p>
    <w:p w:rsidR="007A5A79" w:rsidRPr="00E334D5" w:rsidRDefault="00C5367E" w:rsidP="009A382C">
      <w:pPr>
        <w:pStyle w:val="PargrafodaLista"/>
        <w:widowControl w:val="0"/>
        <w:numPr>
          <w:ilvl w:val="1"/>
          <w:numId w:val="23"/>
        </w:numPr>
        <w:tabs>
          <w:tab w:val="left" w:pos="0"/>
          <w:tab w:val="left" w:pos="611"/>
        </w:tabs>
        <w:spacing w:before="5" w:line="360" w:lineRule="auto"/>
        <w:ind w:left="0" w:right="-801"/>
        <w:jc w:val="both"/>
        <w:rPr>
          <w:sz w:val="24"/>
          <w:szCs w:val="24"/>
        </w:rPr>
      </w:pPr>
      <w:r w:rsidRPr="00C5367E">
        <w:rPr>
          <w:b/>
          <w:sz w:val="24"/>
          <w:szCs w:val="24"/>
        </w:rPr>
        <w:t>12.5</w:t>
      </w:r>
      <w:r>
        <w:rPr>
          <w:sz w:val="24"/>
          <w:szCs w:val="24"/>
        </w:rPr>
        <w:t xml:space="preserve"> </w:t>
      </w:r>
      <w:r w:rsidR="007A5A79" w:rsidRPr="00E334D5">
        <w:rPr>
          <w:sz w:val="24"/>
          <w:szCs w:val="24"/>
        </w:rPr>
        <w:t>O pagamento de cada nota fiscal será realizado até o 10º dia útil, contado do aceite da nota fiscal, ou seja, é preciso que a nota tenha sido aprovada (tenha o “visto”) por pessoa responsável da Prefeitura</w:t>
      </w:r>
      <w:r w:rsidR="006D5986">
        <w:rPr>
          <w:sz w:val="24"/>
          <w:szCs w:val="24"/>
        </w:rPr>
        <w:t xml:space="preserve"> </w:t>
      </w:r>
      <w:r w:rsidR="007A5A79" w:rsidRPr="00E334D5">
        <w:rPr>
          <w:sz w:val="24"/>
          <w:szCs w:val="24"/>
        </w:rPr>
        <w:t>Municipal.</w:t>
      </w:r>
    </w:p>
    <w:p w:rsidR="007A5A79" w:rsidRPr="00E334D5" w:rsidRDefault="00C5367E" w:rsidP="009A382C">
      <w:pPr>
        <w:pStyle w:val="PargrafodaLista"/>
        <w:widowControl w:val="0"/>
        <w:numPr>
          <w:ilvl w:val="1"/>
          <w:numId w:val="23"/>
        </w:numPr>
        <w:tabs>
          <w:tab w:val="left" w:pos="0"/>
          <w:tab w:val="left" w:pos="633"/>
        </w:tabs>
        <w:spacing w:before="2" w:line="360" w:lineRule="auto"/>
        <w:ind w:left="0" w:right="-801"/>
        <w:jc w:val="both"/>
        <w:rPr>
          <w:sz w:val="24"/>
          <w:szCs w:val="24"/>
        </w:rPr>
      </w:pPr>
      <w:r w:rsidRPr="00C5367E">
        <w:rPr>
          <w:b/>
          <w:sz w:val="24"/>
          <w:szCs w:val="24"/>
        </w:rPr>
        <w:t>12.6</w:t>
      </w:r>
      <w:r>
        <w:rPr>
          <w:sz w:val="24"/>
          <w:szCs w:val="24"/>
        </w:rPr>
        <w:t xml:space="preserve"> </w:t>
      </w:r>
      <w:r w:rsidR="007A5A79" w:rsidRPr="00E334D5">
        <w:rPr>
          <w:sz w:val="24"/>
          <w:szCs w:val="24"/>
        </w:rPr>
        <w:t>Em caso de irregularidade na emissão dos documentos fiscais, o prazo de pagamento será contado a partir da reapresentação, desde que</w:t>
      </w:r>
      <w:r w:rsidR="006D5986">
        <w:rPr>
          <w:sz w:val="24"/>
          <w:szCs w:val="24"/>
        </w:rPr>
        <w:t xml:space="preserve"> </w:t>
      </w:r>
      <w:r w:rsidR="007A5A79" w:rsidRPr="00E334D5">
        <w:rPr>
          <w:sz w:val="24"/>
          <w:szCs w:val="24"/>
        </w:rPr>
        <w:t>regularizados.</w:t>
      </w:r>
    </w:p>
    <w:p w:rsidR="007A5A79" w:rsidRPr="00E334D5" w:rsidRDefault="00C5367E" w:rsidP="009A382C">
      <w:pPr>
        <w:pStyle w:val="PargrafodaLista"/>
        <w:widowControl w:val="0"/>
        <w:numPr>
          <w:ilvl w:val="1"/>
          <w:numId w:val="23"/>
        </w:numPr>
        <w:tabs>
          <w:tab w:val="left" w:pos="0"/>
          <w:tab w:val="left" w:pos="630"/>
        </w:tabs>
        <w:spacing w:before="5" w:line="360" w:lineRule="auto"/>
        <w:ind w:left="0" w:right="-801"/>
        <w:jc w:val="both"/>
        <w:rPr>
          <w:sz w:val="24"/>
          <w:szCs w:val="24"/>
        </w:rPr>
      </w:pPr>
      <w:proofErr w:type="gramStart"/>
      <w:r w:rsidRPr="00C5367E">
        <w:rPr>
          <w:b/>
          <w:sz w:val="24"/>
          <w:szCs w:val="24"/>
        </w:rPr>
        <w:t>12.7</w:t>
      </w:r>
      <w:r>
        <w:rPr>
          <w:sz w:val="24"/>
          <w:szCs w:val="24"/>
        </w:rPr>
        <w:t xml:space="preserve"> </w:t>
      </w:r>
      <w:r w:rsidR="007A5A79" w:rsidRPr="00E334D5">
        <w:rPr>
          <w:sz w:val="24"/>
          <w:szCs w:val="24"/>
        </w:rPr>
        <w:t>Nenhum</w:t>
      </w:r>
      <w:proofErr w:type="gramEnd"/>
      <w:r w:rsidR="007A5A79" w:rsidRPr="00E334D5">
        <w:rPr>
          <w:sz w:val="24"/>
          <w:szCs w:val="24"/>
        </w:rPr>
        <w:t xml:space="preserve"> pagamento será efetuado à contratada, enquanto pendente de liquidação, qualquer obrigação financeira decorrente de penalidade ou inadimplência, sem que isso gere direito a reajustamento de</w:t>
      </w:r>
      <w:r w:rsidR="006D5986">
        <w:rPr>
          <w:sz w:val="24"/>
          <w:szCs w:val="24"/>
        </w:rPr>
        <w:t xml:space="preserve"> </w:t>
      </w:r>
      <w:r w:rsidR="007A5A79" w:rsidRPr="00E334D5">
        <w:rPr>
          <w:sz w:val="24"/>
          <w:szCs w:val="24"/>
        </w:rPr>
        <w:t>preços.</w:t>
      </w:r>
    </w:p>
    <w:p w:rsidR="007A5A79" w:rsidRPr="00E334D5" w:rsidRDefault="007A5A79" w:rsidP="009A382C">
      <w:pPr>
        <w:pStyle w:val="Corpodetexto"/>
        <w:tabs>
          <w:tab w:val="left" w:pos="0"/>
        </w:tabs>
        <w:spacing w:line="360" w:lineRule="auto"/>
        <w:ind w:right="-801"/>
        <w:jc w:val="both"/>
        <w:rPr>
          <w:sz w:val="24"/>
          <w:szCs w:val="24"/>
        </w:rPr>
      </w:pPr>
    </w:p>
    <w:p w:rsidR="006D5986" w:rsidRPr="006D5986" w:rsidRDefault="006D5986" w:rsidP="009A382C">
      <w:pPr>
        <w:pStyle w:val="Ttulo11"/>
        <w:tabs>
          <w:tab w:val="left" w:pos="0"/>
        </w:tabs>
        <w:spacing w:line="360" w:lineRule="auto"/>
        <w:ind w:left="0" w:right="-801"/>
        <w:outlineLvl w:val="9"/>
        <w:rPr>
          <w:sz w:val="24"/>
          <w:szCs w:val="24"/>
        </w:rPr>
      </w:pPr>
      <w:r>
        <w:rPr>
          <w:sz w:val="24"/>
          <w:szCs w:val="24"/>
        </w:rPr>
        <w:t>XIII - SANÇÕES ADMINISTRATIVAS</w:t>
      </w:r>
    </w:p>
    <w:p w:rsidR="00141464" w:rsidRPr="00503953" w:rsidRDefault="00C5367E" w:rsidP="009A382C">
      <w:pPr>
        <w:pStyle w:val="PargrafodaLista"/>
        <w:widowControl w:val="0"/>
        <w:numPr>
          <w:ilvl w:val="2"/>
          <w:numId w:val="22"/>
        </w:numPr>
        <w:tabs>
          <w:tab w:val="left" w:pos="0"/>
          <w:tab w:val="left" w:pos="712"/>
        </w:tabs>
        <w:spacing w:before="2" w:line="360" w:lineRule="auto"/>
        <w:ind w:left="0" w:right="-801"/>
        <w:jc w:val="both"/>
        <w:rPr>
          <w:sz w:val="24"/>
          <w:szCs w:val="24"/>
        </w:rPr>
      </w:pPr>
      <w:r w:rsidRPr="00503953">
        <w:rPr>
          <w:b/>
          <w:sz w:val="24"/>
          <w:szCs w:val="24"/>
        </w:rPr>
        <w:t>13.1</w:t>
      </w:r>
      <w:r w:rsidRPr="00503953">
        <w:rPr>
          <w:sz w:val="24"/>
          <w:szCs w:val="24"/>
        </w:rPr>
        <w:t xml:space="preserve"> </w:t>
      </w:r>
      <w:r w:rsidR="007A5A79" w:rsidRPr="00503953">
        <w:rPr>
          <w:sz w:val="24"/>
          <w:szCs w:val="24"/>
        </w:rPr>
        <w:t xml:space="preserve">A recusa do adjudicatário em assinar o Contrato, dentro do prazo estabelecido pela </w:t>
      </w:r>
      <w:r w:rsidR="007A5A79" w:rsidRPr="00503953">
        <w:rPr>
          <w:sz w:val="24"/>
          <w:szCs w:val="24"/>
        </w:rPr>
        <w:lastRenderedPageBreak/>
        <w:t>CONTRATANTE, bem como o atraso e a inexecução parcial ou total do Contrato, caracterizarão o descumprimento da obrigação assumida e permitirão a aplicação das seguintes sanções pela</w:t>
      </w:r>
      <w:r w:rsidR="006D5986" w:rsidRPr="00503953">
        <w:rPr>
          <w:sz w:val="24"/>
          <w:szCs w:val="24"/>
        </w:rPr>
        <w:t xml:space="preserve"> </w:t>
      </w:r>
      <w:r w:rsidR="007A5A79" w:rsidRPr="00503953">
        <w:rPr>
          <w:sz w:val="24"/>
          <w:szCs w:val="24"/>
        </w:rPr>
        <w:t>CONTRATANTE:</w:t>
      </w:r>
    </w:p>
    <w:p w:rsidR="007A5A79" w:rsidRPr="00E334D5" w:rsidRDefault="00C5367E" w:rsidP="009A382C">
      <w:pPr>
        <w:pStyle w:val="PargrafodaLista"/>
        <w:widowControl w:val="0"/>
        <w:numPr>
          <w:ilvl w:val="2"/>
          <w:numId w:val="22"/>
        </w:numPr>
        <w:tabs>
          <w:tab w:val="left" w:pos="0"/>
          <w:tab w:val="left" w:pos="782"/>
        </w:tabs>
        <w:spacing w:before="2" w:line="360" w:lineRule="auto"/>
        <w:ind w:left="0" w:right="-801"/>
        <w:jc w:val="both"/>
        <w:rPr>
          <w:sz w:val="24"/>
          <w:szCs w:val="24"/>
        </w:rPr>
      </w:pPr>
      <w:r w:rsidRPr="00C5367E">
        <w:rPr>
          <w:b/>
          <w:sz w:val="24"/>
          <w:szCs w:val="24"/>
        </w:rPr>
        <w:t>13.1.1</w:t>
      </w:r>
      <w:r>
        <w:rPr>
          <w:sz w:val="24"/>
          <w:szCs w:val="24"/>
        </w:rPr>
        <w:t xml:space="preserve"> </w:t>
      </w:r>
      <w:r w:rsidR="007A5A79" w:rsidRPr="00E334D5">
        <w:rPr>
          <w:sz w:val="24"/>
          <w:szCs w:val="24"/>
        </w:rPr>
        <w:t>Advertência, que será aplicada sempre por</w:t>
      </w:r>
      <w:r w:rsidR="006D5986">
        <w:rPr>
          <w:sz w:val="24"/>
          <w:szCs w:val="24"/>
        </w:rPr>
        <w:t xml:space="preserve"> </w:t>
      </w:r>
      <w:r w:rsidR="007A5A79" w:rsidRPr="00E334D5">
        <w:rPr>
          <w:sz w:val="24"/>
          <w:szCs w:val="24"/>
        </w:rPr>
        <w:t>escrito;</w:t>
      </w:r>
    </w:p>
    <w:p w:rsidR="00C5367E" w:rsidRPr="00C5367E" w:rsidRDefault="00C5367E" w:rsidP="009A382C">
      <w:pPr>
        <w:pStyle w:val="PargrafodaLista"/>
        <w:widowControl w:val="0"/>
        <w:numPr>
          <w:ilvl w:val="2"/>
          <w:numId w:val="22"/>
        </w:numPr>
        <w:tabs>
          <w:tab w:val="left" w:pos="0"/>
          <w:tab w:val="left" w:pos="782"/>
        </w:tabs>
        <w:spacing w:before="136" w:line="360" w:lineRule="auto"/>
        <w:ind w:left="0" w:right="-801"/>
        <w:jc w:val="both"/>
        <w:rPr>
          <w:sz w:val="24"/>
          <w:szCs w:val="24"/>
        </w:rPr>
      </w:pPr>
      <w:r w:rsidRPr="00C5367E">
        <w:rPr>
          <w:b/>
          <w:sz w:val="24"/>
          <w:szCs w:val="24"/>
        </w:rPr>
        <w:t xml:space="preserve">13.2.1 </w:t>
      </w:r>
      <w:r w:rsidR="007A5A79" w:rsidRPr="00C5367E">
        <w:rPr>
          <w:b/>
          <w:sz w:val="24"/>
          <w:szCs w:val="24"/>
        </w:rPr>
        <w:t>Multas;</w:t>
      </w:r>
    </w:p>
    <w:p w:rsidR="007A5A79" w:rsidRPr="00C5367E" w:rsidRDefault="00C5367E" w:rsidP="009A382C">
      <w:pPr>
        <w:pStyle w:val="PargrafodaLista"/>
        <w:widowControl w:val="0"/>
        <w:numPr>
          <w:ilvl w:val="2"/>
          <w:numId w:val="22"/>
        </w:numPr>
        <w:tabs>
          <w:tab w:val="left" w:pos="0"/>
          <w:tab w:val="left" w:pos="782"/>
        </w:tabs>
        <w:spacing w:before="136" w:line="360" w:lineRule="auto"/>
        <w:ind w:left="0" w:right="-801"/>
        <w:jc w:val="both"/>
        <w:rPr>
          <w:sz w:val="24"/>
          <w:szCs w:val="24"/>
        </w:rPr>
      </w:pPr>
      <w:r>
        <w:rPr>
          <w:b/>
          <w:sz w:val="24"/>
          <w:szCs w:val="24"/>
        </w:rPr>
        <w:t xml:space="preserve">13.2.2 </w:t>
      </w:r>
      <w:r w:rsidR="007A5A79" w:rsidRPr="00C5367E">
        <w:rPr>
          <w:sz w:val="24"/>
          <w:szCs w:val="24"/>
        </w:rPr>
        <w:t>Rescisão unilateral do Contrato sujeitando-se a CONTRATADA ao pagamento de indenização CONTRATANTE por perdas e</w:t>
      </w:r>
      <w:r w:rsidR="006D5986" w:rsidRPr="00C5367E">
        <w:rPr>
          <w:sz w:val="24"/>
          <w:szCs w:val="24"/>
        </w:rPr>
        <w:t xml:space="preserve"> </w:t>
      </w:r>
      <w:r w:rsidR="007A5A79" w:rsidRPr="00C5367E">
        <w:rPr>
          <w:sz w:val="24"/>
          <w:szCs w:val="24"/>
        </w:rPr>
        <w:t>danos;</w:t>
      </w:r>
    </w:p>
    <w:p w:rsidR="003E69BE" w:rsidRPr="00C5367E" w:rsidRDefault="00C5367E" w:rsidP="009A382C">
      <w:pPr>
        <w:pStyle w:val="PargrafodaLista"/>
        <w:widowControl w:val="0"/>
        <w:numPr>
          <w:ilvl w:val="2"/>
          <w:numId w:val="22"/>
        </w:numPr>
        <w:tabs>
          <w:tab w:val="left" w:pos="0"/>
          <w:tab w:val="left" w:pos="796"/>
        </w:tabs>
        <w:spacing w:before="38" w:line="360" w:lineRule="auto"/>
        <w:ind w:left="0" w:right="-801"/>
        <w:jc w:val="both"/>
        <w:rPr>
          <w:sz w:val="24"/>
          <w:szCs w:val="24"/>
        </w:rPr>
      </w:pPr>
      <w:r w:rsidRPr="00C5367E">
        <w:rPr>
          <w:b/>
          <w:sz w:val="24"/>
          <w:szCs w:val="24"/>
        </w:rPr>
        <w:t xml:space="preserve">13.2.3 </w:t>
      </w:r>
      <w:r w:rsidR="007A5A79" w:rsidRPr="00C5367E">
        <w:rPr>
          <w:sz w:val="24"/>
          <w:szCs w:val="24"/>
        </w:rPr>
        <w:t>Suspensão temporária do direito de licitar com a Prefeitura Municipal de São Tomé das Letras, pelo período de até 02 (dois)</w:t>
      </w:r>
      <w:r w:rsidR="006D5986" w:rsidRPr="00C5367E">
        <w:rPr>
          <w:sz w:val="24"/>
          <w:szCs w:val="24"/>
        </w:rPr>
        <w:t xml:space="preserve"> </w:t>
      </w:r>
      <w:r w:rsidR="007A5A79" w:rsidRPr="00C5367E">
        <w:rPr>
          <w:sz w:val="24"/>
          <w:szCs w:val="24"/>
        </w:rPr>
        <w:t>anos.</w:t>
      </w:r>
    </w:p>
    <w:p w:rsidR="007A5A79" w:rsidRPr="00E334D5" w:rsidRDefault="00C5367E" w:rsidP="009A382C">
      <w:pPr>
        <w:pStyle w:val="PargrafodaLista"/>
        <w:widowControl w:val="0"/>
        <w:numPr>
          <w:ilvl w:val="2"/>
          <w:numId w:val="22"/>
        </w:numPr>
        <w:tabs>
          <w:tab w:val="left" w:pos="0"/>
          <w:tab w:val="left" w:pos="796"/>
        </w:tabs>
        <w:spacing w:before="38" w:line="360" w:lineRule="auto"/>
        <w:ind w:left="0" w:right="-801"/>
        <w:jc w:val="both"/>
        <w:rPr>
          <w:sz w:val="24"/>
          <w:szCs w:val="24"/>
        </w:rPr>
      </w:pPr>
      <w:r>
        <w:rPr>
          <w:b/>
          <w:sz w:val="24"/>
          <w:szCs w:val="24"/>
        </w:rPr>
        <w:t xml:space="preserve">13.2.4 </w:t>
      </w:r>
      <w:r w:rsidR="007A5A79" w:rsidRPr="00E334D5">
        <w:rPr>
          <w:sz w:val="24"/>
          <w:szCs w:val="24"/>
        </w:rPr>
        <w:t>Indenização à CONTRATANTE da diferença de custo para contratação de outro</w:t>
      </w:r>
      <w:r w:rsidR="006D5986">
        <w:rPr>
          <w:sz w:val="24"/>
          <w:szCs w:val="24"/>
        </w:rPr>
        <w:t xml:space="preserve"> </w:t>
      </w:r>
      <w:r w:rsidR="007A5A79" w:rsidRPr="00E334D5">
        <w:rPr>
          <w:sz w:val="24"/>
          <w:szCs w:val="24"/>
        </w:rPr>
        <w:t>licitante;</w:t>
      </w:r>
    </w:p>
    <w:p w:rsidR="007A5A79" w:rsidRPr="00E334D5" w:rsidRDefault="007A5A79" w:rsidP="009A382C">
      <w:pPr>
        <w:pStyle w:val="PargrafodaLista"/>
        <w:widowControl w:val="0"/>
        <w:numPr>
          <w:ilvl w:val="1"/>
          <w:numId w:val="21"/>
        </w:numPr>
        <w:tabs>
          <w:tab w:val="left" w:pos="0"/>
          <w:tab w:val="left" w:pos="609"/>
        </w:tabs>
        <w:spacing w:before="2" w:line="360" w:lineRule="auto"/>
        <w:ind w:left="0" w:right="-801"/>
        <w:jc w:val="both"/>
        <w:rPr>
          <w:sz w:val="24"/>
          <w:szCs w:val="24"/>
        </w:rPr>
      </w:pPr>
      <w:r w:rsidRPr="00E334D5">
        <w:rPr>
          <w:sz w:val="24"/>
          <w:szCs w:val="24"/>
        </w:rPr>
        <w:t>A multa será aplicada à razão de 0,1% (um décimo por cento) sobre o valor do contrato, por dia de atraso na entrega dos</w:t>
      </w:r>
      <w:r w:rsidR="006D5986">
        <w:rPr>
          <w:sz w:val="24"/>
          <w:szCs w:val="24"/>
        </w:rPr>
        <w:t xml:space="preserve"> </w:t>
      </w:r>
      <w:r w:rsidRPr="00E334D5">
        <w:rPr>
          <w:sz w:val="24"/>
          <w:szCs w:val="24"/>
        </w:rPr>
        <w:t>equipamentos.</w:t>
      </w:r>
    </w:p>
    <w:p w:rsidR="007A5A79" w:rsidRPr="00E334D5" w:rsidRDefault="00C5367E" w:rsidP="009A382C">
      <w:pPr>
        <w:pStyle w:val="PargrafodaLista"/>
        <w:widowControl w:val="0"/>
        <w:numPr>
          <w:ilvl w:val="1"/>
          <w:numId w:val="21"/>
        </w:numPr>
        <w:tabs>
          <w:tab w:val="left" w:pos="0"/>
          <w:tab w:val="left" w:pos="630"/>
        </w:tabs>
        <w:spacing w:before="7" w:line="360" w:lineRule="auto"/>
        <w:ind w:left="0" w:right="-801"/>
        <w:jc w:val="both"/>
        <w:rPr>
          <w:sz w:val="24"/>
          <w:szCs w:val="24"/>
        </w:rPr>
      </w:pPr>
      <w:r>
        <w:rPr>
          <w:b/>
          <w:sz w:val="24"/>
          <w:szCs w:val="24"/>
        </w:rPr>
        <w:t xml:space="preserve">13.2.5 </w:t>
      </w:r>
      <w:r w:rsidR="007A5A79" w:rsidRPr="00E334D5">
        <w:rPr>
          <w:sz w:val="24"/>
          <w:szCs w:val="24"/>
        </w:rPr>
        <w:t>O valor máximo das multas não poderá exceder, cumulativamente, a 10% (dez por cento) do valor do</w:t>
      </w:r>
      <w:r w:rsidR="006D5986">
        <w:rPr>
          <w:sz w:val="24"/>
          <w:szCs w:val="24"/>
        </w:rPr>
        <w:t xml:space="preserve"> </w:t>
      </w:r>
      <w:r w:rsidR="007A5A79" w:rsidRPr="00E334D5">
        <w:rPr>
          <w:sz w:val="24"/>
          <w:szCs w:val="24"/>
        </w:rPr>
        <w:t>Contrato.</w:t>
      </w:r>
    </w:p>
    <w:p w:rsidR="007A5A79" w:rsidRPr="00E334D5" w:rsidRDefault="00C5367E" w:rsidP="009A382C">
      <w:pPr>
        <w:pStyle w:val="PargrafodaLista"/>
        <w:widowControl w:val="0"/>
        <w:numPr>
          <w:ilvl w:val="1"/>
          <w:numId w:val="21"/>
        </w:numPr>
        <w:tabs>
          <w:tab w:val="left" w:pos="0"/>
          <w:tab w:val="left" w:pos="602"/>
        </w:tabs>
        <w:spacing w:before="7" w:line="360" w:lineRule="auto"/>
        <w:ind w:left="0" w:right="-801"/>
        <w:jc w:val="both"/>
        <w:rPr>
          <w:sz w:val="24"/>
          <w:szCs w:val="24"/>
        </w:rPr>
      </w:pPr>
      <w:r>
        <w:rPr>
          <w:b/>
          <w:sz w:val="24"/>
          <w:szCs w:val="24"/>
        </w:rPr>
        <w:t xml:space="preserve">13.2.6 </w:t>
      </w:r>
      <w:r w:rsidR="007A5A79" w:rsidRPr="00E334D5">
        <w:rPr>
          <w:spacing w:val="-3"/>
          <w:sz w:val="24"/>
          <w:szCs w:val="24"/>
        </w:rPr>
        <w:t xml:space="preserve">As </w:t>
      </w:r>
      <w:r w:rsidR="007A5A79" w:rsidRPr="00E334D5">
        <w:rPr>
          <w:sz w:val="24"/>
          <w:szCs w:val="24"/>
        </w:rPr>
        <w:t>sanções previstas neste Capítulo poderão ser aplicadas cumulativamente, ou não, de acordo com a gravidade da infração, facultada ampla defesa a CONTRATADA, no prazo de 05 (cinco) dias úteis a contar da intimação do</w:t>
      </w:r>
      <w:r w:rsidR="006D5986">
        <w:rPr>
          <w:sz w:val="24"/>
          <w:szCs w:val="24"/>
        </w:rPr>
        <w:t xml:space="preserve"> </w:t>
      </w:r>
      <w:r w:rsidR="007A5A79" w:rsidRPr="00E334D5">
        <w:rPr>
          <w:sz w:val="24"/>
          <w:szCs w:val="24"/>
        </w:rPr>
        <w:t>ato.</w:t>
      </w:r>
    </w:p>
    <w:p w:rsidR="007A5A79" w:rsidRPr="00E334D5" w:rsidRDefault="00C5367E" w:rsidP="009A382C">
      <w:pPr>
        <w:pStyle w:val="PargrafodaLista"/>
        <w:widowControl w:val="0"/>
        <w:numPr>
          <w:ilvl w:val="1"/>
          <w:numId w:val="21"/>
        </w:numPr>
        <w:tabs>
          <w:tab w:val="left" w:pos="0"/>
          <w:tab w:val="left" w:pos="671"/>
        </w:tabs>
        <w:spacing w:before="5" w:line="360" w:lineRule="auto"/>
        <w:ind w:left="0" w:right="-801"/>
        <w:jc w:val="both"/>
        <w:rPr>
          <w:sz w:val="24"/>
          <w:szCs w:val="24"/>
        </w:rPr>
      </w:pPr>
      <w:r>
        <w:rPr>
          <w:b/>
          <w:sz w:val="24"/>
          <w:szCs w:val="24"/>
        </w:rPr>
        <w:t xml:space="preserve">13.2.7 </w:t>
      </w:r>
      <w:r w:rsidR="007A5A79" w:rsidRPr="00E334D5">
        <w:rPr>
          <w:sz w:val="24"/>
          <w:szCs w:val="24"/>
        </w:rPr>
        <w:t xml:space="preserve">A sanção de suspensão de participar em licitação e contratar com a Administração Pública </w:t>
      </w:r>
      <w:proofErr w:type="gramStart"/>
      <w:r w:rsidR="00856B91" w:rsidRPr="00E334D5">
        <w:rPr>
          <w:sz w:val="24"/>
          <w:szCs w:val="24"/>
        </w:rPr>
        <w:t>poderão ser também aplicadas</w:t>
      </w:r>
      <w:proofErr w:type="gramEnd"/>
      <w:r w:rsidR="007A5A79" w:rsidRPr="00E334D5">
        <w:rPr>
          <w:sz w:val="24"/>
          <w:szCs w:val="24"/>
        </w:rPr>
        <w:t xml:space="preserve"> àqueles</w:t>
      </w:r>
      <w:r w:rsidR="006D5986">
        <w:rPr>
          <w:sz w:val="24"/>
          <w:szCs w:val="24"/>
        </w:rPr>
        <w:t xml:space="preserve"> </w:t>
      </w:r>
      <w:r w:rsidR="007A5A79" w:rsidRPr="00E334D5">
        <w:rPr>
          <w:sz w:val="24"/>
          <w:szCs w:val="24"/>
        </w:rPr>
        <w:t>que:</w:t>
      </w:r>
    </w:p>
    <w:p w:rsidR="00C5367E" w:rsidRDefault="00C5367E" w:rsidP="009A382C">
      <w:pPr>
        <w:pStyle w:val="PargrafodaLista"/>
        <w:widowControl w:val="0"/>
        <w:numPr>
          <w:ilvl w:val="2"/>
          <w:numId w:val="21"/>
        </w:numPr>
        <w:tabs>
          <w:tab w:val="left" w:pos="0"/>
          <w:tab w:val="left" w:pos="782"/>
        </w:tabs>
        <w:spacing w:before="133" w:line="360" w:lineRule="auto"/>
        <w:ind w:left="0" w:right="-801"/>
        <w:jc w:val="both"/>
        <w:rPr>
          <w:sz w:val="24"/>
          <w:szCs w:val="24"/>
        </w:rPr>
      </w:pPr>
      <w:r w:rsidRPr="00C5367E">
        <w:rPr>
          <w:b/>
          <w:sz w:val="24"/>
          <w:szCs w:val="24"/>
        </w:rPr>
        <w:t xml:space="preserve">13.2.8 </w:t>
      </w:r>
      <w:r w:rsidR="007A5A79" w:rsidRPr="00C5367E">
        <w:rPr>
          <w:sz w:val="24"/>
          <w:szCs w:val="24"/>
        </w:rPr>
        <w:t>Retardarem a execução do</w:t>
      </w:r>
      <w:r w:rsidR="006D5986" w:rsidRPr="00C5367E">
        <w:rPr>
          <w:sz w:val="24"/>
          <w:szCs w:val="24"/>
        </w:rPr>
        <w:t xml:space="preserve"> </w:t>
      </w:r>
      <w:r w:rsidR="007A5A79" w:rsidRPr="00C5367E">
        <w:rPr>
          <w:sz w:val="24"/>
          <w:szCs w:val="24"/>
        </w:rPr>
        <w:t>pregão;</w:t>
      </w:r>
    </w:p>
    <w:p w:rsidR="007A5A79" w:rsidRPr="00C5367E" w:rsidRDefault="00C5367E" w:rsidP="009A382C">
      <w:pPr>
        <w:pStyle w:val="PargrafodaLista"/>
        <w:widowControl w:val="0"/>
        <w:numPr>
          <w:ilvl w:val="2"/>
          <w:numId w:val="21"/>
        </w:numPr>
        <w:tabs>
          <w:tab w:val="left" w:pos="0"/>
          <w:tab w:val="left" w:pos="782"/>
        </w:tabs>
        <w:spacing w:before="133" w:line="360" w:lineRule="auto"/>
        <w:ind w:left="0" w:right="-801"/>
        <w:jc w:val="both"/>
        <w:rPr>
          <w:sz w:val="24"/>
          <w:szCs w:val="24"/>
        </w:rPr>
      </w:pPr>
      <w:r>
        <w:rPr>
          <w:b/>
          <w:sz w:val="24"/>
          <w:szCs w:val="24"/>
        </w:rPr>
        <w:t xml:space="preserve">13.2.9 </w:t>
      </w:r>
      <w:r w:rsidR="007A5A79" w:rsidRPr="00C5367E">
        <w:rPr>
          <w:sz w:val="24"/>
          <w:szCs w:val="24"/>
        </w:rPr>
        <w:t>Demonstrarem não possuir idoneidade para contratar com a Administração</w:t>
      </w:r>
      <w:r w:rsidR="006D5986" w:rsidRPr="00C5367E">
        <w:rPr>
          <w:sz w:val="24"/>
          <w:szCs w:val="24"/>
        </w:rPr>
        <w:t xml:space="preserve"> </w:t>
      </w:r>
      <w:r w:rsidR="007A5A79" w:rsidRPr="00C5367E">
        <w:rPr>
          <w:sz w:val="24"/>
          <w:szCs w:val="24"/>
        </w:rPr>
        <w:t>e;</w:t>
      </w:r>
    </w:p>
    <w:p w:rsidR="007A5A79" w:rsidRPr="00C5367E" w:rsidRDefault="007A5A79" w:rsidP="009A382C">
      <w:pPr>
        <w:pStyle w:val="PargrafodaLista"/>
        <w:widowControl w:val="0"/>
        <w:numPr>
          <w:ilvl w:val="2"/>
          <w:numId w:val="21"/>
        </w:numPr>
        <w:tabs>
          <w:tab w:val="left" w:pos="0"/>
          <w:tab w:val="left" w:pos="779"/>
        </w:tabs>
        <w:spacing w:before="5" w:line="360" w:lineRule="auto"/>
        <w:ind w:left="0" w:right="-801"/>
        <w:jc w:val="both"/>
        <w:rPr>
          <w:sz w:val="24"/>
          <w:szCs w:val="24"/>
        </w:rPr>
      </w:pPr>
      <w:r w:rsidRPr="00C5367E">
        <w:rPr>
          <w:sz w:val="24"/>
          <w:szCs w:val="24"/>
        </w:rPr>
        <w:t>Fizerem declarações falsas ou cometerem fraude</w:t>
      </w:r>
      <w:r w:rsidR="006D5986" w:rsidRPr="00C5367E">
        <w:rPr>
          <w:sz w:val="24"/>
          <w:szCs w:val="24"/>
        </w:rPr>
        <w:t xml:space="preserve"> </w:t>
      </w:r>
      <w:r w:rsidRPr="00C5367E">
        <w:rPr>
          <w:sz w:val="24"/>
          <w:szCs w:val="24"/>
        </w:rPr>
        <w:t>fiscal.</w:t>
      </w:r>
    </w:p>
    <w:p w:rsidR="007A5A79" w:rsidRPr="00E334D5" w:rsidRDefault="007A5A79" w:rsidP="009A382C">
      <w:pPr>
        <w:pStyle w:val="Corpodetexto"/>
        <w:tabs>
          <w:tab w:val="left" w:pos="0"/>
        </w:tabs>
        <w:spacing w:before="11" w:line="360" w:lineRule="auto"/>
        <w:ind w:right="-801"/>
        <w:jc w:val="both"/>
        <w:rPr>
          <w:sz w:val="24"/>
          <w:szCs w:val="24"/>
        </w:rPr>
      </w:pPr>
    </w:p>
    <w:p w:rsidR="007A5A79" w:rsidRPr="00E334D5" w:rsidRDefault="007A5A79" w:rsidP="009A382C">
      <w:pPr>
        <w:pStyle w:val="Ttulo11"/>
        <w:tabs>
          <w:tab w:val="left" w:pos="0"/>
        </w:tabs>
        <w:spacing w:before="1" w:line="360" w:lineRule="auto"/>
        <w:ind w:left="0" w:right="-801"/>
        <w:outlineLvl w:val="9"/>
        <w:rPr>
          <w:sz w:val="24"/>
          <w:szCs w:val="24"/>
        </w:rPr>
      </w:pPr>
      <w:r w:rsidRPr="00E334D5">
        <w:rPr>
          <w:sz w:val="24"/>
          <w:szCs w:val="24"/>
        </w:rPr>
        <w:t>XIV - DISPOSIÇÕES GERAIS</w:t>
      </w:r>
    </w:p>
    <w:p w:rsidR="007A5A79" w:rsidRPr="00E334D5" w:rsidRDefault="00C5367E" w:rsidP="009A382C">
      <w:pPr>
        <w:pStyle w:val="PargrafodaLista"/>
        <w:widowControl w:val="0"/>
        <w:numPr>
          <w:ilvl w:val="1"/>
          <w:numId w:val="20"/>
        </w:numPr>
        <w:tabs>
          <w:tab w:val="left" w:pos="0"/>
          <w:tab w:val="left" w:pos="676"/>
        </w:tabs>
        <w:spacing w:line="360" w:lineRule="auto"/>
        <w:ind w:left="0" w:right="-801"/>
        <w:jc w:val="both"/>
        <w:rPr>
          <w:sz w:val="24"/>
          <w:szCs w:val="24"/>
        </w:rPr>
      </w:pPr>
      <w:r w:rsidRPr="00C5367E">
        <w:rPr>
          <w:b/>
          <w:sz w:val="24"/>
          <w:szCs w:val="24"/>
        </w:rPr>
        <w:t>14.1</w:t>
      </w:r>
      <w:r>
        <w:rPr>
          <w:sz w:val="24"/>
          <w:szCs w:val="24"/>
        </w:rPr>
        <w:t xml:space="preserve"> </w:t>
      </w:r>
      <w:r w:rsidR="007A5A79" w:rsidRPr="00E334D5">
        <w:rPr>
          <w:sz w:val="24"/>
          <w:szCs w:val="24"/>
        </w:rPr>
        <w:t xml:space="preserve">Constituem anexos deste instrumento convocatório, dele fazendo parte integrante: Anexo I – Termo de Referência; Anexo II – Modelo de Credenciamento; Anexo III – Modelo Declaração que não emprega menor; Anexo </w:t>
      </w:r>
      <w:r w:rsidR="007A5A79" w:rsidRPr="00E334D5">
        <w:rPr>
          <w:spacing w:val="2"/>
          <w:sz w:val="24"/>
          <w:szCs w:val="24"/>
        </w:rPr>
        <w:t xml:space="preserve">IV </w:t>
      </w:r>
      <w:r w:rsidR="007A5A79" w:rsidRPr="00E334D5">
        <w:rPr>
          <w:sz w:val="24"/>
          <w:szCs w:val="24"/>
        </w:rPr>
        <w:t xml:space="preserve">– Modelo Apresentação de Proposta; Anexo V – Declaração quanto </w:t>
      </w:r>
      <w:r w:rsidR="007A5A79" w:rsidRPr="00E334D5">
        <w:rPr>
          <w:sz w:val="24"/>
          <w:szCs w:val="24"/>
        </w:rPr>
        <w:lastRenderedPageBreak/>
        <w:t xml:space="preserve">a Habilitação; Anexo </w:t>
      </w:r>
      <w:proofErr w:type="gramStart"/>
      <w:r w:rsidR="007A5A79" w:rsidRPr="00E334D5">
        <w:rPr>
          <w:sz w:val="24"/>
          <w:szCs w:val="24"/>
        </w:rPr>
        <w:t>VI –Contrato</w:t>
      </w:r>
      <w:proofErr w:type="gramEnd"/>
      <w:r w:rsidR="007A5A79" w:rsidRPr="00E334D5">
        <w:rPr>
          <w:sz w:val="24"/>
          <w:szCs w:val="24"/>
        </w:rPr>
        <w:t>.</w:t>
      </w:r>
    </w:p>
    <w:p w:rsidR="007A5A79" w:rsidRPr="00E334D5" w:rsidRDefault="00C5367E" w:rsidP="009A382C">
      <w:pPr>
        <w:pStyle w:val="PargrafodaLista"/>
        <w:widowControl w:val="0"/>
        <w:numPr>
          <w:ilvl w:val="1"/>
          <w:numId w:val="20"/>
        </w:numPr>
        <w:tabs>
          <w:tab w:val="left" w:pos="0"/>
          <w:tab w:val="left" w:pos="652"/>
        </w:tabs>
        <w:spacing w:before="5" w:line="360" w:lineRule="auto"/>
        <w:ind w:left="0" w:right="-801"/>
        <w:jc w:val="both"/>
        <w:rPr>
          <w:sz w:val="24"/>
          <w:szCs w:val="24"/>
        </w:rPr>
      </w:pPr>
      <w:r w:rsidRPr="00C5367E">
        <w:rPr>
          <w:b/>
          <w:sz w:val="24"/>
          <w:szCs w:val="24"/>
        </w:rPr>
        <w:t>14.</w:t>
      </w:r>
      <w:r>
        <w:rPr>
          <w:b/>
          <w:sz w:val="24"/>
          <w:szCs w:val="24"/>
        </w:rPr>
        <w:t xml:space="preserve">2 </w:t>
      </w:r>
      <w:r w:rsidR="007A5A79" w:rsidRPr="00E334D5">
        <w:rPr>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a imediata desclassificação ou inabilitação do proponente, ou a rescisão contratual, sem prejuízo das sanções administrativas, civis e penais</w:t>
      </w:r>
      <w:r w:rsidR="006D5986">
        <w:rPr>
          <w:sz w:val="24"/>
          <w:szCs w:val="24"/>
        </w:rPr>
        <w:t xml:space="preserve"> </w:t>
      </w:r>
      <w:r w:rsidR="007A5A79" w:rsidRPr="00E334D5">
        <w:rPr>
          <w:sz w:val="24"/>
          <w:szCs w:val="24"/>
        </w:rPr>
        <w:t>cabíveis.</w:t>
      </w:r>
    </w:p>
    <w:p w:rsidR="007A5A79" w:rsidRPr="00DB72DE" w:rsidRDefault="00C5367E" w:rsidP="009A382C">
      <w:pPr>
        <w:pStyle w:val="PargrafodaLista"/>
        <w:widowControl w:val="0"/>
        <w:numPr>
          <w:ilvl w:val="1"/>
          <w:numId w:val="20"/>
        </w:numPr>
        <w:tabs>
          <w:tab w:val="left" w:pos="0"/>
          <w:tab w:val="left" w:pos="618"/>
        </w:tabs>
        <w:spacing w:before="38" w:line="360" w:lineRule="auto"/>
        <w:ind w:left="0" w:right="-801"/>
        <w:jc w:val="both"/>
        <w:rPr>
          <w:sz w:val="24"/>
          <w:szCs w:val="24"/>
        </w:rPr>
      </w:pPr>
      <w:proofErr w:type="gramStart"/>
      <w:r w:rsidRPr="00C5367E">
        <w:rPr>
          <w:b/>
          <w:sz w:val="24"/>
          <w:szCs w:val="24"/>
        </w:rPr>
        <w:t>14.</w:t>
      </w:r>
      <w:r>
        <w:rPr>
          <w:b/>
          <w:sz w:val="24"/>
          <w:szCs w:val="24"/>
        </w:rPr>
        <w:t xml:space="preserve">3 </w:t>
      </w:r>
      <w:r w:rsidR="007A5A79" w:rsidRPr="00DB72DE">
        <w:rPr>
          <w:sz w:val="24"/>
          <w:szCs w:val="24"/>
        </w:rPr>
        <w:t>Toda</w:t>
      </w:r>
      <w:proofErr w:type="gramEnd"/>
      <w:r w:rsidR="007A5A79" w:rsidRPr="00DB72DE">
        <w:rPr>
          <w:sz w:val="24"/>
          <w:szCs w:val="24"/>
        </w:rPr>
        <w:t xml:space="preserve"> a documentação apresentada neste instrumento convocatório e seus anexos são complementares entre si, de modo que qualquer detalhe que se mencione em um documento e se omita em outro será considerado</w:t>
      </w:r>
      <w:r w:rsidR="006D5986" w:rsidRPr="00DB72DE">
        <w:rPr>
          <w:sz w:val="24"/>
          <w:szCs w:val="24"/>
        </w:rPr>
        <w:t xml:space="preserve"> </w:t>
      </w:r>
      <w:r w:rsidR="007A5A79" w:rsidRPr="00DB72DE">
        <w:rPr>
          <w:sz w:val="24"/>
          <w:szCs w:val="24"/>
        </w:rPr>
        <w:t>especificado</w:t>
      </w:r>
      <w:r w:rsidR="00DB72DE">
        <w:rPr>
          <w:sz w:val="24"/>
          <w:szCs w:val="24"/>
        </w:rPr>
        <w:t xml:space="preserve"> </w:t>
      </w:r>
      <w:r w:rsidR="007A5A79" w:rsidRPr="00DB72DE">
        <w:rPr>
          <w:sz w:val="24"/>
          <w:szCs w:val="24"/>
        </w:rPr>
        <w:t>e válido.</w:t>
      </w:r>
    </w:p>
    <w:p w:rsidR="007A5A79" w:rsidRPr="00E334D5" w:rsidRDefault="00C5367E" w:rsidP="009A382C">
      <w:pPr>
        <w:pStyle w:val="PargrafodaLista"/>
        <w:widowControl w:val="0"/>
        <w:numPr>
          <w:ilvl w:val="1"/>
          <w:numId w:val="20"/>
        </w:numPr>
        <w:tabs>
          <w:tab w:val="left" w:pos="0"/>
          <w:tab w:val="left" w:pos="628"/>
        </w:tabs>
        <w:spacing w:before="136" w:line="360" w:lineRule="auto"/>
        <w:ind w:left="0" w:right="-801"/>
        <w:jc w:val="both"/>
        <w:rPr>
          <w:sz w:val="24"/>
          <w:szCs w:val="24"/>
        </w:rPr>
      </w:pPr>
      <w:r w:rsidRPr="00C5367E">
        <w:rPr>
          <w:b/>
          <w:sz w:val="24"/>
          <w:szCs w:val="24"/>
        </w:rPr>
        <w:t>14.</w:t>
      </w:r>
      <w:r>
        <w:rPr>
          <w:b/>
          <w:sz w:val="24"/>
          <w:szCs w:val="24"/>
        </w:rPr>
        <w:t xml:space="preserve">4 </w:t>
      </w:r>
      <w:r w:rsidR="007A5A79" w:rsidRPr="00E334D5">
        <w:rPr>
          <w:sz w:val="24"/>
          <w:szCs w:val="24"/>
        </w:rPr>
        <w:t>O Pregoeiro, no estrito interesse da Administração Municipal de São Tomé das Letras, poderá adotar medidas saneadoras durante a realização do certame e, em especial na Sessão do Pregão, e relevar omissões puramente formais observadas na documentação e proposta, desde que não contrariem a legislação vigente e não comprometam a lisura da licitação, sendo possível a promoção de diligências junto aos licitantes, destinadas a esclarecer ou a complementar a instrução do processo, conforme disposto no § 3° do art. 43 da Lei Federal 8.666/93.</w:t>
      </w:r>
    </w:p>
    <w:p w:rsidR="007A5A79" w:rsidRPr="00E334D5" w:rsidRDefault="00C5367E" w:rsidP="009A382C">
      <w:pPr>
        <w:pStyle w:val="PargrafodaLista"/>
        <w:widowControl w:val="0"/>
        <w:numPr>
          <w:ilvl w:val="2"/>
          <w:numId w:val="20"/>
        </w:numPr>
        <w:tabs>
          <w:tab w:val="left" w:pos="0"/>
          <w:tab w:val="left" w:pos="832"/>
        </w:tabs>
        <w:spacing w:before="5" w:line="360" w:lineRule="auto"/>
        <w:ind w:left="0" w:right="-801"/>
        <w:jc w:val="both"/>
        <w:rPr>
          <w:sz w:val="24"/>
          <w:szCs w:val="24"/>
        </w:rPr>
      </w:pPr>
      <w:r w:rsidRPr="00C5367E">
        <w:rPr>
          <w:b/>
          <w:sz w:val="24"/>
          <w:szCs w:val="24"/>
        </w:rPr>
        <w:t>14.</w:t>
      </w:r>
      <w:r>
        <w:rPr>
          <w:b/>
          <w:sz w:val="24"/>
          <w:szCs w:val="24"/>
        </w:rPr>
        <w:t xml:space="preserve">5 </w:t>
      </w:r>
      <w:r w:rsidR="007A5A79" w:rsidRPr="00E334D5">
        <w:rPr>
          <w:sz w:val="24"/>
          <w:szCs w:val="24"/>
        </w:rPr>
        <w:t>Se houver solicitação de documentos em diligências, estes deverão ser apresentados em original ou em cópia autenticada por cartório, sendo possível, ainda, a autenticação dos mesmos pelo Pregoeiro ou Equipe de</w:t>
      </w:r>
      <w:r w:rsidR="006D5986">
        <w:rPr>
          <w:sz w:val="24"/>
          <w:szCs w:val="24"/>
        </w:rPr>
        <w:t xml:space="preserve"> </w:t>
      </w:r>
      <w:r w:rsidR="007A5A79" w:rsidRPr="00E334D5">
        <w:rPr>
          <w:sz w:val="24"/>
          <w:szCs w:val="24"/>
        </w:rPr>
        <w:t>Apoio.</w:t>
      </w:r>
    </w:p>
    <w:p w:rsidR="007A5A79" w:rsidRPr="00E334D5" w:rsidRDefault="00C5367E" w:rsidP="009A382C">
      <w:pPr>
        <w:pStyle w:val="PargrafodaLista"/>
        <w:widowControl w:val="0"/>
        <w:numPr>
          <w:ilvl w:val="2"/>
          <w:numId w:val="20"/>
        </w:numPr>
        <w:tabs>
          <w:tab w:val="left" w:pos="0"/>
          <w:tab w:val="left" w:pos="794"/>
        </w:tabs>
        <w:spacing w:before="2" w:line="360" w:lineRule="auto"/>
        <w:ind w:left="0" w:right="-801"/>
        <w:jc w:val="both"/>
        <w:rPr>
          <w:sz w:val="24"/>
          <w:szCs w:val="24"/>
        </w:rPr>
      </w:pPr>
      <w:r w:rsidRPr="00C5367E">
        <w:rPr>
          <w:b/>
          <w:sz w:val="24"/>
          <w:szCs w:val="24"/>
        </w:rPr>
        <w:t>14.</w:t>
      </w:r>
      <w:r>
        <w:rPr>
          <w:b/>
          <w:sz w:val="24"/>
          <w:szCs w:val="24"/>
        </w:rPr>
        <w:t xml:space="preserve">6 </w:t>
      </w:r>
      <w:r w:rsidR="007A5A79" w:rsidRPr="00E334D5">
        <w:rPr>
          <w:sz w:val="24"/>
          <w:szCs w:val="24"/>
        </w:rPr>
        <w:t>O não cumprimento da diligência no prazo determinado poderá ensejar a inabilitação do licitante ou a desclassificação da</w:t>
      </w:r>
      <w:r w:rsidR="006D5986">
        <w:rPr>
          <w:sz w:val="24"/>
          <w:szCs w:val="24"/>
        </w:rPr>
        <w:t xml:space="preserve"> </w:t>
      </w:r>
      <w:r w:rsidR="007A5A79" w:rsidRPr="00E334D5">
        <w:rPr>
          <w:sz w:val="24"/>
          <w:szCs w:val="24"/>
        </w:rPr>
        <w:t>proposta.</w:t>
      </w:r>
    </w:p>
    <w:p w:rsidR="007A5A79" w:rsidRPr="00E334D5" w:rsidRDefault="00C5367E" w:rsidP="009A382C">
      <w:pPr>
        <w:pStyle w:val="PargrafodaLista"/>
        <w:widowControl w:val="0"/>
        <w:numPr>
          <w:ilvl w:val="1"/>
          <w:numId w:val="19"/>
        </w:numPr>
        <w:tabs>
          <w:tab w:val="left" w:pos="0"/>
          <w:tab w:val="left" w:pos="599"/>
        </w:tabs>
        <w:spacing w:before="5" w:line="360" w:lineRule="auto"/>
        <w:ind w:left="0" w:right="-801"/>
        <w:jc w:val="both"/>
        <w:rPr>
          <w:sz w:val="24"/>
          <w:szCs w:val="24"/>
        </w:rPr>
      </w:pPr>
      <w:proofErr w:type="gramStart"/>
      <w:r w:rsidRPr="00C5367E">
        <w:rPr>
          <w:b/>
          <w:sz w:val="24"/>
          <w:szCs w:val="24"/>
        </w:rPr>
        <w:t>14.</w:t>
      </w:r>
      <w:r>
        <w:rPr>
          <w:b/>
          <w:sz w:val="24"/>
          <w:szCs w:val="24"/>
        </w:rPr>
        <w:t xml:space="preserve">7 </w:t>
      </w:r>
      <w:r w:rsidR="007A5A79" w:rsidRPr="00E334D5">
        <w:rPr>
          <w:sz w:val="24"/>
          <w:szCs w:val="24"/>
        </w:rPr>
        <w:t>Este</w:t>
      </w:r>
      <w:proofErr w:type="gramEnd"/>
      <w:r w:rsidR="007A5A79" w:rsidRPr="00E334D5">
        <w:rPr>
          <w:sz w:val="24"/>
          <w:szCs w:val="24"/>
        </w:rPr>
        <w:t xml:space="preserve"> edital deverá ser lido e interpretado na íntegra, e após apresentação da documentação e da proposta não serão aceitas alegações de desconhecimento ou discordância de seus</w:t>
      </w:r>
      <w:r w:rsidR="006D5986">
        <w:rPr>
          <w:sz w:val="24"/>
          <w:szCs w:val="24"/>
        </w:rPr>
        <w:t xml:space="preserve"> </w:t>
      </w:r>
      <w:r w:rsidR="007A5A79" w:rsidRPr="00E334D5">
        <w:rPr>
          <w:sz w:val="24"/>
          <w:szCs w:val="24"/>
        </w:rPr>
        <w:t>termos.</w:t>
      </w:r>
    </w:p>
    <w:p w:rsidR="007A5A79" w:rsidRPr="00E334D5" w:rsidRDefault="00C5367E" w:rsidP="009A382C">
      <w:pPr>
        <w:pStyle w:val="Corpodetexto"/>
        <w:tabs>
          <w:tab w:val="left" w:pos="0"/>
        </w:tabs>
        <w:spacing w:before="3" w:line="360" w:lineRule="auto"/>
        <w:ind w:right="-801"/>
        <w:jc w:val="both"/>
        <w:rPr>
          <w:sz w:val="24"/>
          <w:szCs w:val="24"/>
        </w:rPr>
      </w:pPr>
      <w:r w:rsidRPr="00C5367E">
        <w:rPr>
          <w:b/>
          <w:sz w:val="24"/>
          <w:szCs w:val="24"/>
        </w:rPr>
        <w:t>14.</w:t>
      </w:r>
      <w:r>
        <w:rPr>
          <w:b/>
          <w:sz w:val="24"/>
          <w:szCs w:val="24"/>
        </w:rPr>
        <w:t xml:space="preserve">8 </w:t>
      </w:r>
      <w:r w:rsidR="007A5A79" w:rsidRPr="00E334D5">
        <w:rPr>
          <w:sz w:val="24"/>
          <w:szCs w:val="24"/>
        </w:rPr>
        <w:t>A participação do licitante nesta licitação implica o conhecimento integral dos termos e condições inseridos neste instrumento convocatório, bem como das demais normas legais que disciplinam a matéria.</w:t>
      </w:r>
    </w:p>
    <w:p w:rsidR="007A5A79" w:rsidRPr="00E334D5" w:rsidRDefault="00C5367E" w:rsidP="009A382C">
      <w:pPr>
        <w:pStyle w:val="PargrafodaLista"/>
        <w:widowControl w:val="0"/>
        <w:numPr>
          <w:ilvl w:val="1"/>
          <w:numId w:val="19"/>
        </w:numPr>
        <w:tabs>
          <w:tab w:val="left" w:pos="0"/>
          <w:tab w:val="left" w:pos="736"/>
        </w:tabs>
        <w:spacing w:before="2" w:line="360" w:lineRule="auto"/>
        <w:ind w:left="0" w:right="-801"/>
        <w:jc w:val="both"/>
        <w:rPr>
          <w:sz w:val="24"/>
          <w:szCs w:val="24"/>
        </w:rPr>
      </w:pPr>
      <w:r w:rsidRPr="00C5367E">
        <w:rPr>
          <w:b/>
          <w:sz w:val="24"/>
          <w:szCs w:val="24"/>
        </w:rPr>
        <w:t>14.</w:t>
      </w:r>
      <w:r>
        <w:rPr>
          <w:b/>
          <w:sz w:val="24"/>
          <w:szCs w:val="24"/>
        </w:rPr>
        <w:t xml:space="preserve">9 </w:t>
      </w:r>
      <w:proofErr w:type="gramStart"/>
      <w:r w:rsidR="007A5A79" w:rsidRPr="00E334D5">
        <w:rPr>
          <w:sz w:val="24"/>
          <w:szCs w:val="24"/>
        </w:rPr>
        <w:t>Será</w:t>
      </w:r>
      <w:proofErr w:type="gramEnd"/>
      <w:r w:rsidR="007A5A79" w:rsidRPr="00E334D5">
        <w:rPr>
          <w:sz w:val="24"/>
          <w:szCs w:val="24"/>
        </w:rPr>
        <w:t xml:space="preserve"> dada vista aos proponentes interessados tanto das Propostas Comerciais como dos Documentos de Habilitação apresentados na</w:t>
      </w:r>
      <w:r w:rsidR="006D5986">
        <w:rPr>
          <w:sz w:val="24"/>
          <w:szCs w:val="24"/>
        </w:rPr>
        <w:t xml:space="preserve"> </w:t>
      </w:r>
      <w:r w:rsidR="007A5A79" w:rsidRPr="00E334D5">
        <w:rPr>
          <w:sz w:val="24"/>
          <w:szCs w:val="24"/>
        </w:rPr>
        <w:t>sessão.</w:t>
      </w:r>
    </w:p>
    <w:p w:rsidR="007A5A79" w:rsidRPr="00E334D5" w:rsidRDefault="00C5367E" w:rsidP="009A382C">
      <w:pPr>
        <w:pStyle w:val="PargrafodaLista"/>
        <w:widowControl w:val="0"/>
        <w:numPr>
          <w:ilvl w:val="1"/>
          <w:numId w:val="19"/>
        </w:numPr>
        <w:tabs>
          <w:tab w:val="left" w:pos="0"/>
          <w:tab w:val="left" w:pos="599"/>
        </w:tabs>
        <w:spacing w:before="2" w:line="360" w:lineRule="auto"/>
        <w:ind w:left="0" w:right="-801"/>
        <w:jc w:val="both"/>
        <w:rPr>
          <w:sz w:val="24"/>
          <w:szCs w:val="24"/>
        </w:rPr>
      </w:pPr>
      <w:r w:rsidRPr="00C5367E">
        <w:rPr>
          <w:b/>
          <w:sz w:val="24"/>
          <w:szCs w:val="24"/>
        </w:rPr>
        <w:t>14.</w:t>
      </w:r>
      <w:r>
        <w:rPr>
          <w:b/>
          <w:sz w:val="24"/>
          <w:szCs w:val="24"/>
        </w:rPr>
        <w:t xml:space="preserve">10 </w:t>
      </w:r>
      <w:proofErr w:type="gramStart"/>
      <w:r w:rsidR="007A5A79" w:rsidRPr="00E334D5">
        <w:rPr>
          <w:sz w:val="24"/>
          <w:szCs w:val="24"/>
        </w:rPr>
        <w:t>É</w:t>
      </w:r>
      <w:proofErr w:type="gramEnd"/>
      <w:r w:rsidR="007A5A79" w:rsidRPr="00E334D5">
        <w:rPr>
          <w:sz w:val="24"/>
          <w:szCs w:val="24"/>
        </w:rPr>
        <w:t xml:space="preserve"> vedado ao licitante retirar sua proposta ou parte dela após aberta a sessão do</w:t>
      </w:r>
      <w:r w:rsidR="008006E2">
        <w:rPr>
          <w:sz w:val="24"/>
          <w:szCs w:val="24"/>
        </w:rPr>
        <w:t xml:space="preserve"> </w:t>
      </w:r>
      <w:r w:rsidR="007A5A79" w:rsidRPr="00E334D5">
        <w:rPr>
          <w:sz w:val="24"/>
          <w:szCs w:val="24"/>
        </w:rPr>
        <w:t>pregão.</w:t>
      </w:r>
    </w:p>
    <w:p w:rsidR="007A5A79" w:rsidRPr="00E334D5" w:rsidRDefault="00C5367E" w:rsidP="009A382C">
      <w:pPr>
        <w:pStyle w:val="PargrafodaLista"/>
        <w:widowControl w:val="0"/>
        <w:numPr>
          <w:ilvl w:val="1"/>
          <w:numId w:val="19"/>
        </w:numPr>
        <w:tabs>
          <w:tab w:val="left" w:pos="0"/>
          <w:tab w:val="left" w:pos="597"/>
        </w:tabs>
        <w:spacing w:before="2" w:line="360" w:lineRule="auto"/>
        <w:ind w:left="0" w:right="-801"/>
        <w:jc w:val="both"/>
        <w:rPr>
          <w:sz w:val="24"/>
          <w:szCs w:val="24"/>
        </w:rPr>
      </w:pPr>
      <w:r w:rsidRPr="00C5367E">
        <w:rPr>
          <w:b/>
          <w:sz w:val="24"/>
          <w:szCs w:val="24"/>
        </w:rPr>
        <w:lastRenderedPageBreak/>
        <w:t>14.</w:t>
      </w:r>
      <w:r>
        <w:rPr>
          <w:b/>
          <w:sz w:val="24"/>
          <w:szCs w:val="24"/>
        </w:rPr>
        <w:t xml:space="preserve">11 </w:t>
      </w:r>
      <w:proofErr w:type="gramStart"/>
      <w:r w:rsidR="007A5A79" w:rsidRPr="00E334D5">
        <w:rPr>
          <w:sz w:val="24"/>
          <w:szCs w:val="24"/>
        </w:rPr>
        <w:t>É</w:t>
      </w:r>
      <w:proofErr w:type="gramEnd"/>
      <w:r w:rsidR="007A5A79" w:rsidRPr="00E334D5">
        <w:rPr>
          <w:sz w:val="24"/>
          <w:szCs w:val="24"/>
        </w:rPr>
        <w:t xml:space="preserve"> vedado à contratada subcontratar total ou parcialmente o</w:t>
      </w:r>
      <w:r w:rsidR="006D5986">
        <w:rPr>
          <w:sz w:val="24"/>
          <w:szCs w:val="24"/>
        </w:rPr>
        <w:t xml:space="preserve"> </w:t>
      </w:r>
      <w:r w:rsidR="007A5A79" w:rsidRPr="00E334D5">
        <w:rPr>
          <w:sz w:val="24"/>
          <w:szCs w:val="24"/>
        </w:rPr>
        <w:t>fornecimento.</w:t>
      </w:r>
    </w:p>
    <w:p w:rsidR="007A5A79" w:rsidRPr="00E334D5" w:rsidRDefault="00C5367E" w:rsidP="009A382C">
      <w:pPr>
        <w:pStyle w:val="PargrafodaLista"/>
        <w:widowControl w:val="0"/>
        <w:numPr>
          <w:ilvl w:val="1"/>
          <w:numId w:val="19"/>
        </w:numPr>
        <w:tabs>
          <w:tab w:val="left" w:pos="0"/>
          <w:tab w:val="left" w:pos="705"/>
        </w:tabs>
        <w:spacing w:before="136" w:line="360" w:lineRule="auto"/>
        <w:ind w:left="0" w:right="-801"/>
        <w:jc w:val="both"/>
        <w:rPr>
          <w:sz w:val="24"/>
          <w:szCs w:val="24"/>
        </w:rPr>
      </w:pPr>
      <w:r w:rsidRPr="00C5367E">
        <w:rPr>
          <w:b/>
          <w:sz w:val="24"/>
          <w:szCs w:val="24"/>
        </w:rPr>
        <w:t>14.</w:t>
      </w:r>
      <w:r>
        <w:rPr>
          <w:b/>
          <w:sz w:val="24"/>
          <w:szCs w:val="24"/>
        </w:rPr>
        <w:t xml:space="preserve">12 </w:t>
      </w:r>
      <w:r w:rsidR="007A5A79" w:rsidRPr="00E334D5">
        <w:rPr>
          <w:sz w:val="24"/>
          <w:szCs w:val="24"/>
        </w:rPr>
        <w:t>A presente licitação não importa, necessariament</w:t>
      </w:r>
      <w:r w:rsidR="00383DEB" w:rsidRPr="00E334D5">
        <w:rPr>
          <w:sz w:val="24"/>
          <w:szCs w:val="24"/>
        </w:rPr>
        <w:t xml:space="preserve">e, em contratação, podendo o </w:t>
      </w:r>
      <w:proofErr w:type="gramStart"/>
      <w:r w:rsidR="00383DEB" w:rsidRPr="00E334D5">
        <w:rPr>
          <w:sz w:val="24"/>
          <w:szCs w:val="24"/>
        </w:rPr>
        <w:t>Sr.</w:t>
      </w:r>
      <w:proofErr w:type="gramEnd"/>
      <w:r w:rsidR="00383DEB" w:rsidRPr="00E334D5">
        <w:rPr>
          <w:sz w:val="24"/>
          <w:szCs w:val="24"/>
        </w:rPr>
        <w:t xml:space="preserve"> Prefeito</w:t>
      </w:r>
      <w:r w:rsidR="007A5A79" w:rsidRPr="00E334D5">
        <w:rPr>
          <w:sz w:val="24"/>
          <w:szCs w:val="24"/>
        </w:rPr>
        <w:t xml:space="preserve"> de São Tomé das Letras revogá-la, no todo ou em parte, por razões de interesse público, derivadas de fato superveniente comprovado ou anulá-la por ilegalidade, de ofício ou por provocação mediante ato escrito e fundamentado, disponibilizado no sistema para conhecimento dos participantes da</w:t>
      </w:r>
      <w:r w:rsidR="006D5986">
        <w:rPr>
          <w:sz w:val="24"/>
          <w:szCs w:val="24"/>
        </w:rPr>
        <w:t xml:space="preserve"> </w:t>
      </w:r>
      <w:r w:rsidR="007A5A79" w:rsidRPr="00E334D5">
        <w:rPr>
          <w:sz w:val="24"/>
          <w:szCs w:val="24"/>
        </w:rPr>
        <w:t>licitação.</w:t>
      </w:r>
    </w:p>
    <w:p w:rsidR="007A5A79" w:rsidRPr="00E334D5" w:rsidRDefault="00C5367E" w:rsidP="009A382C">
      <w:pPr>
        <w:pStyle w:val="PargrafodaLista"/>
        <w:widowControl w:val="0"/>
        <w:numPr>
          <w:ilvl w:val="1"/>
          <w:numId w:val="19"/>
        </w:numPr>
        <w:tabs>
          <w:tab w:val="left" w:pos="0"/>
          <w:tab w:val="left" w:pos="750"/>
        </w:tabs>
        <w:spacing w:before="4" w:line="360" w:lineRule="auto"/>
        <w:ind w:left="0" w:right="-801"/>
        <w:jc w:val="both"/>
        <w:rPr>
          <w:sz w:val="24"/>
          <w:szCs w:val="24"/>
        </w:rPr>
      </w:pPr>
      <w:r w:rsidRPr="00C5367E">
        <w:rPr>
          <w:b/>
          <w:sz w:val="24"/>
          <w:szCs w:val="24"/>
        </w:rPr>
        <w:t>14.</w:t>
      </w:r>
      <w:r>
        <w:rPr>
          <w:b/>
          <w:sz w:val="24"/>
          <w:szCs w:val="24"/>
        </w:rPr>
        <w:t xml:space="preserve">13 </w:t>
      </w:r>
      <w:r w:rsidR="007A5A79" w:rsidRPr="00E334D5">
        <w:rPr>
          <w:sz w:val="24"/>
          <w:szCs w:val="24"/>
        </w:rPr>
        <w:t>A</w:t>
      </w:r>
      <w:r w:rsidR="006D5986">
        <w:rPr>
          <w:sz w:val="24"/>
          <w:szCs w:val="24"/>
        </w:rPr>
        <w:t xml:space="preserve"> </w:t>
      </w:r>
      <w:r w:rsidR="007A5A79" w:rsidRPr="00E334D5">
        <w:rPr>
          <w:sz w:val="24"/>
          <w:szCs w:val="24"/>
        </w:rPr>
        <w:t>Prefeitura</w:t>
      </w:r>
      <w:r w:rsidR="006D5986">
        <w:rPr>
          <w:sz w:val="24"/>
          <w:szCs w:val="24"/>
        </w:rPr>
        <w:t xml:space="preserve"> </w:t>
      </w:r>
      <w:r w:rsidR="007A5A79" w:rsidRPr="00E334D5">
        <w:rPr>
          <w:sz w:val="24"/>
          <w:szCs w:val="24"/>
        </w:rPr>
        <w:t>de</w:t>
      </w:r>
      <w:r w:rsidR="006D5986">
        <w:rPr>
          <w:sz w:val="24"/>
          <w:szCs w:val="24"/>
        </w:rPr>
        <w:t xml:space="preserve"> </w:t>
      </w:r>
      <w:r w:rsidR="007A5A79" w:rsidRPr="00E334D5">
        <w:rPr>
          <w:sz w:val="24"/>
          <w:szCs w:val="24"/>
        </w:rPr>
        <w:t>São Tomé das Letras</w:t>
      </w:r>
      <w:r w:rsidR="006D5986">
        <w:rPr>
          <w:sz w:val="24"/>
          <w:szCs w:val="24"/>
        </w:rPr>
        <w:t xml:space="preserve"> </w:t>
      </w:r>
      <w:r w:rsidR="007A5A79" w:rsidRPr="00E334D5">
        <w:rPr>
          <w:sz w:val="24"/>
          <w:szCs w:val="24"/>
        </w:rPr>
        <w:t>poderá</w:t>
      </w:r>
      <w:r w:rsidR="006D5986">
        <w:rPr>
          <w:sz w:val="24"/>
          <w:szCs w:val="24"/>
        </w:rPr>
        <w:t xml:space="preserve"> </w:t>
      </w:r>
      <w:r w:rsidR="007A5A79" w:rsidRPr="00E334D5">
        <w:rPr>
          <w:sz w:val="24"/>
          <w:szCs w:val="24"/>
        </w:rPr>
        <w:t>prorrogar,</w:t>
      </w:r>
      <w:r w:rsidR="006D5986">
        <w:rPr>
          <w:sz w:val="24"/>
          <w:szCs w:val="24"/>
        </w:rPr>
        <w:t xml:space="preserve"> </w:t>
      </w:r>
      <w:r w:rsidR="007A5A79" w:rsidRPr="00E334D5">
        <w:rPr>
          <w:sz w:val="24"/>
          <w:szCs w:val="24"/>
        </w:rPr>
        <w:t>a</w:t>
      </w:r>
      <w:r w:rsidR="006D5986">
        <w:rPr>
          <w:sz w:val="24"/>
          <w:szCs w:val="24"/>
        </w:rPr>
        <w:t xml:space="preserve"> </w:t>
      </w:r>
      <w:r w:rsidR="007A5A79" w:rsidRPr="00E334D5">
        <w:rPr>
          <w:sz w:val="24"/>
          <w:szCs w:val="24"/>
        </w:rPr>
        <w:t>qualquer</w:t>
      </w:r>
      <w:r w:rsidR="006D5986">
        <w:rPr>
          <w:sz w:val="24"/>
          <w:szCs w:val="24"/>
        </w:rPr>
        <w:t xml:space="preserve"> </w:t>
      </w:r>
      <w:r w:rsidR="007A5A79" w:rsidRPr="00E334D5">
        <w:rPr>
          <w:sz w:val="24"/>
          <w:szCs w:val="24"/>
        </w:rPr>
        <w:t>tempo,</w:t>
      </w:r>
      <w:r w:rsidR="006D5986">
        <w:rPr>
          <w:sz w:val="24"/>
          <w:szCs w:val="24"/>
        </w:rPr>
        <w:t xml:space="preserve"> </w:t>
      </w:r>
      <w:r w:rsidR="007A5A79" w:rsidRPr="00E334D5">
        <w:rPr>
          <w:sz w:val="24"/>
          <w:szCs w:val="24"/>
        </w:rPr>
        <w:t>os</w:t>
      </w:r>
      <w:r w:rsidR="006D5986">
        <w:rPr>
          <w:sz w:val="24"/>
          <w:szCs w:val="24"/>
        </w:rPr>
        <w:t xml:space="preserve"> </w:t>
      </w:r>
      <w:r w:rsidR="007A5A79" w:rsidRPr="00E334D5">
        <w:rPr>
          <w:sz w:val="24"/>
          <w:szCs w:val="24"/>
        </w:rPr>
        <w:t>prazos</w:t>
      </w:r>
      <w:r w:rsidR="006D5986">
        <w:rPr>
          <w:sz w:val="24"/>
          <w:szCs w:val="24"/>
        </w:rPr>
        <w:t xml:space="preserve"> </w:t>
      </w:r>
      <w:r w:rsidR="007A5A79" w:rsidRPr="00E334D5">
        <w:rPr>
          <w:sz w:val="24"/>
          <w:szCs w:val="24"/>
        </w:rPr>
        <w:t>para recebimento das propostas ou para sua abertura.</w:t>
      </w:r>
    </w:p>
    <w:p w:rsidR="007A5A79" w:rsidRPr="00E334D5" w:rsidRDefault="00C5367E" w:rsidP="009A382C">
      <w:pPr>
        <w:pStyle w:val="PargrafodaLista"/>
        <w:widowControl w:val="0"/>
        <w:numPr>
          <w:ilvl w:val="1"/>
          <w:numId w:val="19"/>
        </w:numPr>
        <w:tabs>
          <w:tab w:val="left" w:pos="0"/>
          <w:tab w:val="left" w:pos="726"/>
        </w:tabs>
        <w:spacing w:before="136" w:line="360" w:lineRule="auto"/>
        <w:ind w:left="0" w:right="-801"/>
        <w:jc w:val="both"/>
        <w:rPr>
          <w:sz w:val="24"/>
          <w:szCs w:val="24"/>
        </w:rPr>
      </w:pPr>
      <w:proofErr w:type="gramStart"/>
      <w:r w:rsidRPr="00C5367E">
        <w:rPr>
          <w:b/>
          <w:sz w:val="24"/>
          <w:szCs w:val="24"/>
        </w:rPr>
        <w:t>14.</w:t>
      </w:r>
      <w:proofErr w:type="gramEnd"/>
      <w:r w:rsidR="00472EF2">
        <w:rPr>
          <w:noProof/>
          <w:sz w:val="24"/>
          <w:szCs w:val="24"/>
        </w:rPr>
        <mc:AlternateContent>
          <mc:Choice Requires="wps">
            <w:drawing>
              <wp:anchor distT="4294967295" distB="4294967295" distL="114300" distR="114300" simplePos="0" relativeHeight="251662336" behindDoc="1" locked="0" layoutInCell="1" allowOverlap="1" wp14:anchorId="52E44FF4" wp14:editId="1BDC36F5">
                <wp:simplePos x="0" y="0"/>
                <wp:positionH relativeFrom="page">
                  <wp:posOffset>1256030</wp:posOffset>
                </wp:positionH>
                <wp:positionV relativeFrom="paragraph">
                  <wp:posOffset>1015364</wp:posOffset>
                </wp:positionV>
                <wp:extent cx="38100" cy="0"/>
                <wp:effectExtent l="0" t="0" r="19050" b="19050"/>
                <wp:wrapNone/>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98.9pt,79.95pt" to="101.9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8EEg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PoTe9MYVEFKprQ3V0ZN6NRtNvzukdNUSteeR49vZQF4WMpJ3KWHjDNyw679oBjHk4HVs&#10;1KmxXYCEFqBT1ON804OfPKJwOJ1nKbCigychxZBmrPOfue5QMEosgXKEJceN84EGKYaQcIvSayFl&#10;FFsq1Jf4cTZJY4LTUrDgDGHO7neVtOhIwrjEL9YEnvswqw+KRbCWE7a62p4IebHhcqkCHhQCdK7W&#10;ZR5+PKVPq/lqno/yyWw1ytO6Hn1aV/lots4eH+ppXVV19jNQy/KiFYxxFdgNs5nlf6f99ZVcpuo2&#10;nbc2JO/RY7+A7PCPpKOSQbzLGOw0O2/toDCMYwy+Pp0w7/d7sO8f+PIXAAAA//8DAFBLAwQUAAYA&#10;CAAAACEAo/YB5t0AAAALAQAADwAAAGRycy9kb3ducmV2LnhtbEyPzU7DMBCE70i8g7VI3KhDEG0T&#10;4lRA4QhVf8TZjZc4Il5HsZsEnp5FQoLbzuxo9ttiNblWDNiHxpOC61kCAqnypqFawWH/fLUEEaIm&#10;o1tPqOATA6zK87NC58aPtMVhF2vBJRRyrcDG2OVShsqi02HmOyTevfve6ciyr6Xp9cjlrpVpksyl&#10;0w3xBas7fLRYfexOTsHXfLRr+fS62Ng3+bDcvOyHFNdKXV5M93cgIk7xLww/+IwOJTMd/YlMEC3r&#10;bMHokYfbLAPBiTS5Yef468iykP9/KL8BAAD//wMAUEsBAi0AFAAGAAgAAAAhALaDOJL+AAAA4QEA&#10;ABMAAAAAAAAAAAAAAAAAAAAAAFtDb250ZW50X1R5cGVzXS54bWxQSwECLQAUAAYACAAAACEAOP0h&#10;/9YAAACUAQAACwAAAAAAAAAAAAAAAAAvAQAAX3JlbHMvLnJlbHNQSwECLQAUAAYACAAAACEA+o2P&#10;BBICAAAoBAAADgAAAAAAAAAAAAAAAAAuAgAAZHJzL2Uyb0RvYy54bWxQSwECLQAUAAYACAAAACEA&#10;o/YB5t0AAAALAQAADwAAAAAAAAAAAAAAAABsBAAAZHJzL2Rvd25yZXYueG1sUEsFBgAAAAAEAAQA&#10;8wAAAHYFAAAAAA==&#10;" strokeweight=".6pt">
                <w10:wrap anchorx="page"/>
              </v:line>
            </w:pict>
          </mc:Fallback>
        </mc:AlternateContent>
      </w:r>
      <w:r>
        <w:rPr>
          <w:b/>
          <w:sz w:val="24"/>
          <w:szCs w:val="24"/>
        </w:rPr>
        <w:t xml:space="preserve">14 </w:t>
      </w:r>
      <w:r w:rsidR="007A5A79" w:rsidRPr="00E334D5">
        <w:rPr>
          <w:sz w:val="24"/>
          <w:szCs w:val="24"/>
        </w:rPr>
        <w:t xml:space="preserve">Para atender a seus interesses, a Prefeitura de São Tomé das Letras reserva-se o direito de alterar quantitativos, sem que isto implique alteração dos preços unitários ofertados, obedecidos os limites estabelecidos no </w:t>
      </w:r>
      <w:r w:rsidR="00CB120B" w:rsidRPr="00E334D5">
        <w:rPr>
          <w:sz w:val="24"/>
          <w:szCs w:val="24"/>
        </w:rPr>
        <w:t>§ 1º do art. 65, da Lei Federal</w:t>
      </w:r>
      <w:r w:rsidR="007A5A79" w:rsidRPr="00E334D5">
        <w:rPr>
          <w:sz w:val="24"/>
          <w:szCs w:val="24"/>
        </w:rPr>
        <w:t xml:space="preserve"> nº.8.666/93.</w:t>
      </w:r>
    </w:p>
    <w:p w:rsidR="007A5A79" w:rsidRPr="00E334D5" w:rsidRDefault="00580382" w:rsidP="009A382C">
      <w:pPr>
        <w:pStyle w:val="PargrafodaLista"/>
        <w:widowControl w:val="0"/>
        <w:numPr>
          <w:ilvl w:val="1"/>
          <w:numId w:val="19"/>
        </w:numPr>
        <w:tabs>
          <w:tab w:val="left" w:pos="0"/>
          <w:tab w:val="left" w:pos="830"/>
        </w:tabs>
        <w:spacing w:before="2" w:line="360" w:lineRule="auto"/>
        <w:ind w:left="0" w:right="-801"/>
        <w:jc w:val="both"/>
        <w:rPr>
          <w:sz w:val="24"/>
          <w:szCs w:val="24"/>
        </w:rPr>
      </w:pPr>
      <w:r>
        <w:rPr>
          <w:b/>
          <w:sz w:val="24"/>
          <w:szCs w:val="24"/>
        </w:rPr>
        <w:t>14.1</w:t>
      </w:r>
      <w:r w:rsidR="00C5367E">
        <w:rPr>
          <w:b/>
          <w:sz w:val="24"/>
          <w:szCs w:val="24"/>
        </w:rPr>
        <w:t xml:space="preserve">5 </w:t>
      </w:r>
      <w:r w:rsidR="007A5A79" w:rsidRPr="00E334D5">
        <w:rPr>
          <w:spacing w:val="-3"/>
          <w:sz w:val="24"/>
          <w:szCs w:val="24"/>
        </w:rPr>
        <w:t xml:space="preserve">As </w:t>
      </w:r>
      <w:r w:rsidR="007A5A79" w:rsidRPr="00E334D5">
        <w:rPr>
          <w:sz w:val="24"/>
          <w:szCs w:val="24"/>
        </w:rPr>
        <w:t>decisões tomadas referente</w:t>
      </w:r>
      <w:r w:rsidR="00CB120B" w:rsidRPr="00E334D5">
        <w:rPr>
          <w:sz w:val="24"/>
          <w:szCs w:val="24"/>
        </w:rPr>
        <w:t>s</w:t>
      </w:r>
      <w:r w:rsidR="007A5A79" w:rsidRPr="00E334D5">
        <w:rPr>
          <w:sz w:val="24"/>
          <w:szCs w:val="24"/>
        </w:rPr>
        <w:t xml:space="preserve"> a este certame serão publicadas e divulgad</w:t>
      </w:r>
      <w:r w:rsidR="00CB120B" w:rsidRPr="00E334D5">
        <w:rPr>
          <w:sz w:val="24"/>
          <w:szCs w:val="24"/>
        </w:rPr>
        <w:t>as na Imprensa oficial do Municí</w:t>
      </w:r>
      <w:r w:rsidR="007A5A79" w:rsidRPr="00E334D5">
        <w:rPr>
          <w:sz w:val="24"/>
          <w:szCs w:val="24"/>
        </w:rPr>
        <w:t>pio e/ou na Imprensa Oficial do Estado de Minas Gerais, e comunicadas através de ofícios, por fac-símile ou e-mail a todos os</w:t>
      </w:r>
      <w:r w:rsidR="006D5986">
        <w:rPr>
          <w:sz w:val="24"/>
          <w:szCs w:val="24"/>
        </w:rPr>
        <w:t xml:space="preserve"> </w:t>
      </w:r>
      <w:r w:rsidR="007A5A79" w:rsidRPr="00E334D5">
        <w:rPr>
          <w:sz w:val="24"/>
          <w:szCs w:val="24"/>
        </w:rPr>
        <w:t>licitantes.</w:t>
      </w:r>
    </w:p>
    <w:p w:rsidR="007A5A79" w:rsidRPr="00E334D5" w:rsidRDefault="00580382" w:rsidP="009A382C">
      <w:pPr>
        <w:pStyle w:val="PargrafodaLista"/>
        <w:widowControl w:val="0"/>
        <w:numPr>
          <w:ilvl w:val="1"/>
          <w:numId w:val="19"/>
        </w:numPr>
        <w:tabs>
          <w:tab w:val="left" w:pos="0"/>
          <w:tab w:val="left" w:pos="738"/>
        </w:tabs>
        <w:spacing w:before="5" w:line="360" w:lineRule="auto"/>
        <w:ind w:left="0" w:right="-801"/>
        <w:jc w:val="both"/>
        <w:rPr>
          <w:sz w:val="24"/>
          <w:szCs w:val="24"/>
        </w:rPr>
      </w:pPr>
      <w:proofErr w:type="gramStart"/>
      <w:r w:rsidRPr="00C5367E">
        <w:rPr>
          <w:b/>
          <w:sz w:val="24"/>
          <w:szCs w:val="24"/>
        </w:rPr>
        <w:t>14.</w:t>
      </w:r>
      <w:r>
        <w:rPr>
          <w:b/>
          <w:sz w:val="24"/>
          <w:szCs w:val="24"/>
        </w:rPr>
        <w:t xml:space="preserve">16 </w:t>
      </w:r>
      <w:r w:rsidR="007A5A79" w:rsidRPr="00E334D5">
        <w:rPr>
          <w:sz w:val="24"/>
          <w:szCs w:val="24"/>
        </w:rPr>
        <w:t>Nenhuma</w:t>
      </w:r>
      <w:proofErr w:type="gramEnd"/>
      <w:r w:rsidR="007A5A79" w:rsidRPr="00E334D5">
        <w:rPr>
          <w:sz w:val="24"/>
          <w:szCs w:val="24"/>
        </w:rPr>
        <w:t xml:space="preserve"> indenização será devida às empresas licitantes pela elaboração de proposta ou apresentação de documentos relativos a esta</w:t>
      </w:r>
      <w:r w:rsidR="006D5986">
        <w:rPr>
          <w:sz w:val="24"/>
          <w:szCs w:val="24"/>
        </w:rPr>
        <w:t xml:space="preserve"> </w:t>
      </w:r>
      <w:r w:rsidR="007A5A79" w:rsidRPr="00E334D5">
        <w:rPr>
          <w:sz w:val="24"/>
          <w:szCs w:val="24"/>
        </w:rPr>
        <w:t>licitação.</w:t>
      </w:r>
    </w:p>
    <w:p w:rsidR="007A5A79" w:rsidRPr="00E334D5" w:rsidRDefault="00580382" w:rsidP="009A382C">
      <w:pPr>
        <w:pStyle w:val="PargrafodaLista"/>
        <w:widowControl w:val="0"/>
        <w:numPr>
          <w:ilvl w:val="1"/>
          <w:numId w:val="19"/>
        </w:numPr>
        <w:tabs>
          <w:tab w:val="left" w:pos="0"/>
          <w:tab w:val="left" w:pos="767"/>
        </w:tabs>
        <w:spacing w:before="7" w:line="360" w:lineRule="auto"/>
        <w:ind w:left="0" w:right="-801"/>
        <w:jc w:val="both"/>
        <w:rPr>
          <w:sz w:val="24"/>
          <w:szCs w:val="24"/>
        </w:rPr>
      </w:pPr>
      <w:r w:rsidRPr="00C5367E">
        <w:rPr>
          <w:b/>
          <w:sz w:val="24"/>
          <w:szCs w:val="24"/>
        </w:rPr>
        <w:t>14.</w:t>
      </w:r>
      <w:r>
        <w:rPr>
          <w:b/>
          <w:sz w:val="24"/>
          <w:szCs w:val="24"/>
        </w:rPr>
        <w:t xml:space="preserve">17 </w:t>
      </w:r>
      <w:proofErr w:type="gramStart"/>
      <w:r w:rsidR="007A5A79" w:rsidRPr="00E334D5">
        <w:rPr>
          <w:sz w:val="24"/>
          <w:szCs w:val="24"/>
        </w:rPr>
        <w:t>Fica</w:t>
      </w:r>
      <w:proofErr w:type="gramEnd"/>
      <w:r w:rsidR="007A5A79" w:rsidRPr="00E334D5">
        <w:rPr>
          <w:sz w:val="24"/>
          <w:szCs w:val="24"/>
        </w:rPr>
        <w:t xml:space="preserve"> eleito o foro da Comarca de Três Corações, Estado de Minas Gerais, para solucionar quaisquer questões oriundas desta</w:t>
      </w:r>
      <w:r w:rsidR="006D5986">
        <w:rPr>
          <w:sz w:val="24"/>
          <w:szCs w:val="24"/>
        </w:rPr>
        <w:t xml:space="preserve"> </w:t>
      </w:r>
      <w:r w:rsidR="007A5A79" w:rsidRPr="00E334D5">
        <w:rPr>
          <w:sz w:val="24"/>
          <w:szCs w:val="24"/>
        </w:rPr>
        <w:t>licitação.</w:t>
      </w:r>
    </w:p>
    <w:p w:rsidR="007A5A79" w:rsidRPr="00E334D5" w:rsidRDefault="007A5A79" w:rsidP="009A382C">
      <w:pPr>
        <w:pStyle w:val="Corpodetexto"/>
        <w:tabs>
          <w:tab w:val="left" w:pos="0"/>
        </w:tabs>
        <w:spacing w:before="143" w:line="360" w:lineRule="auto"/>
        <w:ind w:right="-801"/>
        <w:jc w:val="both"/>
        <w:rPr>
          <w:sz w:val="24"/>
          <w:szCs w:val="24"/>
        </w:rPr>
      </w:pPr>
      <w:r w:rsidRPr="00E334D5">
        <w:rPr>
          <w:sz w:val="24"/>
          <w:szCs w:val="24"/>
        </w:rPr>
        <w:t>Prefeitura Muni</w:t>
      </w:r>
      <w:r w:rsidR="006D5986">
        <w:rPr>
          <w:sz w:val="24"/>
          <w:szCs w:val="24"/>
        </w:rPr>
        <w:t xml:space="preserve">cipal de São Tomé das Letras, </w:t>
      </w:r>
      <w:r w:rsidR="00874187">
        <w:rPr>
          <w:sz w:val="24"/>
          <w:szCs w:val="24"/>
        </w:rPr>
        <w:t>21 de Março de 2023</w:t>
      </w:r>
      <w:r w:rsidRPr="00E334D5">
        <w:rPr>
          <w:sz w:val="24"/>
          <w:szCs w:val="24"/>
        </w:rPr>
        <w:t>.</w:t>
      </w:r>
    </w:p>
    <w:p w:rsidR="007A5A79" w:rsidRPr="00E334D5" w:rsidRDefault="008006E2" w:rsidP="00874187">
      <w:pPr>
        <w:pStyle w:val="Ttulo11"/>
        <w:tabs>
          <w:tab w:val="left" w:pos="0"/>
        </w:tabs>
        <w:spacing w:before="0"/>
        <w:ind w:left="0" w:right="-799"/>
        <w:jc w:val="center"/>
        <w:outlineLvl w:val="9"/>
        <w:rPr>
          <w:sz w:val="24"/>
          <w:szCs w:val="24"/>
          <w:lang w:val="pt-BR"/>
        </w:rPr>
      </w:pPr>
      <w:proofErr w:type="spellStart"/>
      <w:r>
        <w:rPr>
          <w:sz w:val="24"/>
          <w:szCs w:val="24"/>
          <w:lang w:val="pt-BR"/>
        </w:rPr>
        <w:t>Ludson</w:t>
      </w:r>
      <w:proofErr w:type="spellEnd"/>
      <w:r>
        <w:rPr>
          <w:sz w:val="24"/>
          <w:szCs w:val="24"/>
          <w:lang w:val="pt-BR"/>
        </w:rPr>
        <w:t xml:space="preserve"> Guedes Farias</w:t>
      </w:r>
    </w:p>
    <w:p w:rsidR="007A5A79" w:rsidRPr="00E334D5" w:rsidRDefault="007A5A79" w:rsidP="00874187">
      <w:pPr>
        <w:pStyle w:val="Ttulo11"/>
        <w:tabs>
          <w:tab w:val="left" w:pos="0"/>
        </w:tabs>
        <w:spacing w:before="0"/>
        <w:ind w:left="0" w:right="-799"/>
        <w:jc w:val="center"/>
        <w:outlineLvl w:val="9"/>
        <w:rPr>
          <w:sz w:val="24"/>
          <w:szCs w:val="24"/>
          <w:lang w:val="pt-BR"/>
        </w:rPr>
      </w:pPr>
      <w:r w:rsidRPr="00E334D5">
        <w:rPr>
          <w:sz w:val="24"/>
          <w:szCs w:val="24"/>
          <w:lang w:val="pt-BR"/>
        </w:rPr>
        <w:t>Pregoeir</w:t>
      </w:r>
      <w:r w:rsidR="008006E2">
        <w:rPr>
          <w:sz w:val="24"/>
          <w:szCs w:val="24"/>
          <w:lang w:val="pt-BR"/>
        </w:rPr>
        <w:t>o</w:t>
      </w:r>
    </w:p>
    <w:p w:rsidR="007A5A79" w:rsidRPr="00E334D5" w:rsidRDefault="007A5A79" w:rsidP="00DB72DE">
      <w:pPr>
        <w:spacing w:line="360" w:lineRule="auto"/>
        <w:jc w:val="both"/>
        <w:rPr>
          <w:sz w:val="24"/>
          <w:szCs w:val="24"/>
        </w:rPr>
        <w:sectPr w:rsidR="007A5A79" w:rsidRPr="00E334D5" w:rsidSect="008006E2">
          <w:headerReference w:type="default" r:id="rId15"/>
          <w:pgSz w:w="12240" w:h="15840" w:code="1"/>
          <w:pgMar w:top="1418" w:right="1701" w:bottom="1418" w:left="1701" w:header="426" w:footer="720" w:gutter="0"/>
          <w:cols w:space="720"/>
        </w:sectPr>
      </w:pPr>
    </w:p>
    <w:p w:rsidR="00DB72DE" w:rsidRPr="002C6087" w:rsidRDefault="00DB72DE" w:rsidP="00405555">
      <w:pPr>
        <w:spacing w:before="60" w:line="360" w:lineRule="auto"/>
        <w:ind w:left="1440" w:firstLine="709"/>
        <w:jc w:val="both"/>
        <w:rPr>
          <w:b/>
          <w:sz w:val="22"/>
          <w:szCs w:val="22"/>
        </w:rPr>
      </w:pPr>
      <w:r w:rsidRPr="002C6087">
        <w:rPr>
          <w:b/>
          <w:sz w:val="22"/>
          <w:szCs w:val="22"/>
        </w:rPr>
        <w:lastRenderedPageBreak/>
        <w:t xml:space="preserve">ANEXO I – TERMO DE REFERÊNCIA </w:t>
      </w:r>
    </w:p>
    <w:p w:rsidR="007A5A79" w:rsidRPr="002C6087" w:rsidRDefault="007A5A79" w:rsidP="00405555">
      <w:pPr>
        <w:spacing w:before="60" w:line="360" w:lineRule="auto"/>
        <w:ind w:left="1440" w:firstLine="709"/>
        <w:jc w:val="both"/>
        <w:rPr>
          <w:b/>
          <w:sz w:val="22"/>
          <w:szCs w:val="22"/>
        </w:rPr>
      </w:pPr>
      <w:r w:rsidRPr="002C6087">
        <w:rPr>
          <w:b/>
          <w:sz w:val="22"/>
          <w:szCs w:val="22"/>
        </w:rPr>
        <w:t>Processo nº</w:t>
      </w:r>
      <w:r w:rsidR="006D5986" w:rsidRPr="002C6087">
        <w:rPr>
          <w:b/>
          <w:sz w:val="22"/>
          <w:szCs w:val="22"/>
        </w:rPr>
        <w:t xml:space="preserve"> </w:t>
      </w:r>
      <w:r w:rsidR="00D1072A" w:rsidRPr="002C6087">
        <w:rPr>
          <w:b/>
          <w:sz w:val="22"/>
          <w:szCs w:val="22"/>
        </w:rPr>
        <w:t>035/2023</w:t>
      </w:r>
      <w:r w:rsidR="00287836" w:rsidRPr="002C6087">
        <w:rPr>
          <w:b/>
          <w:sz w:val="22"/>
          <w:szCs w:val="22"/>
        </w:rPr>
        <w:t xml:space="preserve"> – PREGÃO </w:t>
      </w:r>
      <w:r w:rsidR="006D5986" w:rsidRPr="002C6087">
        <w:rPr>
          <w:b/>
          <w:sz w:val="22"/>
          <w:szCs w:val="22"/>
        </w:rPr>
        <w:t xml:space="preserve">nº </w:t>
      </w:r>
      <w:r w:rsidR="00D1072A" w:rsidRPr="002C6087">
        <w:rPr>
          <w:b/>
          <w:sz w:val="22"/>
          <w:szCs w:val="22"/>
        </w:rPr>
        <w:t>011/2023</w:t>
      </w:r>
      <w:r w:rsidR="00856B91" w:rsidRPr="002C6087">
        <w:rPr>
          <w:b/>
          <w:sz w:val="22"/>
          <w:szCs w:val="22"/>
        </w:rPr>
        <w:t>.</w:t>
      </w:r>
    </w:p>
    <w:p w:rsidR="007A5A79" w:rsidRPr="002C6087" w:rsidRDefault="007A5A79" w:rsidP="00405555">
      <w:pPr>
        <w:pStyle w:val="Corpodetexto"/>
        <w:spacing w:before="11" w:line="360" w:lineRule="auto"/>
        <w:ind w:firstLine="709"/>
        <w:jc w:val="both"/>
        <w:rPr>
          <w:b/>
          <w:sz w:val="22"/>
          <w:szCs w:val="22"/>
        </w:rPr>
      </w:pPr>
    </w:p>
    <w:p w:rsidR="007A5A79" w:rsidRPr="002C6087" w:rsidRDefault="007A5A79" w:rsidP="00C06135">
      <w:pPr>
        <w:spacing w:before="1" w:line="360" w:lineRule="auto"/>
        <w:jc w:val="both"/>
        <w:rPr>
          <w:b/>
          <w:sz w:val="22"/>
          <w:szCs w:val="22"/>
        </w:rPr>
      </w:pPr>
      <w:r w:rsidRPr="002C6087">
        <w:rPr>
          <w:b/>
          <w:sz w:val="22"/>
          <w:szCs w:val="22"/>
        </w:rPr>
        <w:t>I – DO OBJETO</w:t>
      </w:r>
    </w:p>
    <w:p w:rsidR="007A5A79" w:rsidRPr="002C6087" w:rsidRDefault="007A5A79" w:rsidP="00405555">
      <w:pPr>
        <w:pStyle w:val="PargrafodaLista"/>
        <w:widowControl w:val="0"/>
        <w:numPr>
          <w:ilvl w:val="1"/>
          <w:numId w:val="43"/>
        </w:numPr>
        <w:tabs>
          <w:tab w:val="left" w:pos="628"/>
        </w:tabs>
        <w:spacing w:line="360" w:lineRule="auto"/>
        <w:ind w:left="0" w:right="114" w:firstLine="709"/>
        <w:jc w:val="both"/>
        <w:rPr>
          <w:sz w:val="22"/>
          <w:szCs w:val="22"/>
        </w:rPr>
      </w:pPr>
    </w:p>
    <w:p w:rsidR="007A5A79" w:rsidRPr="002C6087" w:rsidRDefault="007A5A79" w:rsidP="00C06135">
      <w:pPr>
        <w:pStyle w:val="PargrafodaLista"/>
        <w:widowControl w:val="0"/>
        <w:numPr>
          <w:ilvl w:val="1"/>
          <w:numId w:val="43"/>
        </w:numPr>
        <w:tabs>
          <w:tab w:val="left" w:pos="628"/>
        </w:tabs>
        <w:spacing w:line="360" w:lineRule="auto"/>
        <w:ind w:left="0" w:right="114"/>
        <w:jc w:val="both"/>
        <w:rPr>
          <w:sz w:val="22"/>
          <w:szCs w:val="22"/>
        </w:rPr>
      </w:pPr>
      <w:r w:rsidRPr="002C6087">
        <w:rPr>
          <w:sz w:val="22"/>
          <w:szCs w:val="22"/>
        </w:rPr>
        <w:t xml:space="preserve">A presente licitação tem por objeto </w:t>
      </w:r>
      <w:r w:rsidR="00083152" w:rsidRPr="002C6087">
        <w:rPr>
          <w:sz w:val="22"/>
          <w:szCs w:val="22"/>
        </w:rPr>
        <w:t>CONTRATAÇÃO DE EMPRESAS ESPECIALIZADAS PARA SERVIÇOS MECÂNICO LEVE, MANUTENÇÃO DA FROTA MUNICIPAL.</w:t>
      </w:r>
      <w:r w:rsidR="007310C2" w:rsidRPr="002C6087">
        <w:rPr>
          <w:sz w:val="22"/>
          <w:szCs w:val="22"/>
        </w:rPr>
        <w:t xml:space="preserve"> </w:t>
      </w:r>
      <w:r w:rsidRPr="002C6087">
        <w:rPr>
          <w:sz w:val="22"/>
          <w:szCs w:val="22"/>
        </w:rPr>
        <w:t xml:space="preserve">CONFORME ESPECIFICAÇÕES TÉCNICAS E PARÂMETROS MÍNIMOS DE DESEMPENHO E QUALIDADE DEFINIDOS </w:t>
      </w:r>
      <w:r w:rsidR="00383DEB" w:rsidRPr="002C6087">
        <w:rPr>
          <w:sz w:val="22"/>
          <w:szCs w:val="22"/>
        </w:rPr>
        <w:t>N</w:t>
      </w:r>
      <w:r w:rsidR="009061F7" w:rsidRPr="002C6087">
        <w:rPr>
          <w:sz w:val="22"/>
          <w:szCs w:val="22"/>
        </w:rPr>
        <w:t>O</w:t>
      </w:r>
      <w:r w:rsidR="00383DEB" w:rsidRPr="002C6087">
        <w:rPr>
          <w:sz w:val="22"/>
          <w:szCs w:val="22"/>
        </w:rPr>
        <w:t xml:space="preserve"> TERMO DE REFERÊNCIA, ANEXO I</w:t>
      </w:r>
      <w:r w:rsidRPr="002C6087">
        <w:rPr>
          <w:sz w:val="22"/>
          <w:szCs w:val="22"/>
        </w:rPr>
        <w:t>, deste Edita</w:t>
      </w:r>
      <w:r w:rsidR="009061F7" w:rsidRPr="002C6087">
        <w:rPr>
          <w:sz w:val="22"/>
          <w:szCs w:val="22"/>
        </w:rPr>
        <w:t>l;</w:t>
      </w:r>
    </w:p>
    <w:p w:rsidR="000642E3" w:rsidRPr="002C6087" w:rsidRDefault="000642E3" w:rsidP="00C06135">
      <w:pPr>
        <w:spacing w:line="360" w:lineRule="auto"/>
        <w:jc w:val="both"/>
        <w:rPr>
          <w:b/>
          <w:sz w:val="22"/>
          <w:szCs w:val="22"/>
        </w:rPr>
      </w:pPr>
      <w:r w:rsidRPr="002C6087">
        <w:rPr>
          <w:b/>
          <w:sz w:val="22"/>
          <w:szCs w:val="22"/>
        </w:rPr>
        <w:t xml:space="preserve">A Prefeitura poderá realizar vistoria </w:t>
      </w:r>
      <w:r w:rsidRPr="002C6087">
        <w:rPr>
          <w:b/>
          <w:i/>
          <w:sz w:val="22"/>
          <w:szCs w:val="22"/>
        </w:rPr>
        <w:t xml:space="preserve">in loco, </w:t>
      </w:r>
      <w:r w:rsidRPr="002C6087">
        <w:rPr>
          <w:b/>
          <w:sz w:val="22"/>
          <w:szCs w:val="22"/>
          <w:u w:val="thick"/>
        </w:rPr>
        <w:t>a qualquer tempo</w:t>
      </w:r>
      <w:r w:rsidRPr="002C6087">
        <w:rPr>
          <w:b/>
          <w:sz w:val="22"/>
          <w:szCs w:val="22"/>
        </w:rPr>
        <w:t>, na sede das empresas licitantes</w:t>
      </w:r>
      <w:r w:rsidRPr="002C6087">
        <w:rPr>
          <w:b/>
          <w:spacing w:val="-53"/>
          <w:sz w:val="22"/>
          <w:szCs w:val="22"/>
        </w:rPr>
        <w:t xml:space="preserve"> </w:t>
      </w:r>
      <w:r w:rsidRPr="002C6087">
        <w:rPr>
          <w:b/>
          <w:sz w:val="22"/>
          <w:szCs w:val="22"/>
        </w:rPr>
        <w:t>vencedoras a fim de conferir a existência fática dos equipamentos e as condições das instalações</w:t>
      </w:r>
      <w:r w:rsidRPr="002C6087">
        <w:rPr>
          <w:b/>
          <w:spacing w:val="-53"/>
          <w:sz w:val="22"/>
          <w:szCs w:val="22"/>
        </w:rPr>
        <w:t xml:space="preserve"> </w:t>
      </w:r>
      <w:r w:rsidRPr="002C6087">
        <w:rPr>
          <w:b/>
          <w:sz w:val="22"/>
          <w:szCs w:val="22"/>
        </w:rPr>
        <w:t>físicas</w:t>
      </w:r>
      <w:r w:rsidRPr="002C6087">
        <w:rPr>
          <w:b/>
          <w:spacing w:val="-4"/>
          <w:sz w:val="22"/>
          <w:szCs w:val="22"/>
        </w:rPr>
        <w:t xml:space="preserve"> </w:t>
      </w:r>
      <w:r w:rsidRPr="002C6087">
        <w:rPr>
          <w:b/>
          <w:sz w:val="22"/>
          <w:szCs w:val="22"/>
        </w:rPr>
        <w:t>e,</w:t>
      </w:r>
      <w:r w:rsidRPr="002C6087">
        <w:rPr>
          <w:b/>
          <w:spacing w:val="-1"/>
          <w:sz w:val="22"/>
          <w:szCs w:val="22"/>
        </w:rPr>
        <w:t xml:space="preserve"> </w:t>
      </w:r>
      <w:r w:rsidRPr="002C6087">
        <w:rPr>
          <w:b/>
          <w:sz w:val="22"/>
          <w:szCs w:val="22"/>
        </w:rPr>
        <w:t>havendo desaprovação,</w:t>
      </w:r>
      <w:r w:rsidRPr="002C6087">
        <w:rPr>
          <w:b/>
          <w:spacing w:val="-4"/>
          <w:sz w:val="22"/>
          <w:szCs w:val="22"/>
        </w:rPr>
        <w:t xml:space="preserve"> </w:t>
      </w:r>
      <w:r w:rsidRPr="002C6087">
        <w:rPr>
          <w:b/>
          <w:sz w:val="22"/>
          <w:szCs w:val="22"/>
        </w:rPr>
        <w:t>a</w:t>
      </w:r>
      <w:r w:rsidRPr="002C6087">
        <w:rPr>
          <w:b/>
          <w:spacing w:val="-1"/>
          <w:sz w:val="22"/>
          <w:szCs w:val="22"/>
        </w:rPr>
        <w:t xml:space="preserve"> </w:t>
      </w:r>
      <w:r w:rsidRPr="002C6087">
        <w:rPr>
          <w:b/>
          <w:sz w:val="22"/>
          <w:szCs w:val="22"/>
        </w:rPr>
        <w:t>empresa</w:t>
      </w:r>
      <w:r w:rsidRPr="002C6087">
        <w:rPr>
          <w:b/>
          <w:spacing w:val="-1"/>
          <w:sz w:val="22"/>
          <w:szCs w:val="22"/>
        </w:rPr>
        <w:t xml:space="preserve"> </w:t>
      </w:r>
      <w:r w:rsidRPr="002C6087">
        <w:rPr>
          <w:b/>
          <w:sz w:val="22"/>
          <w:szCs w:val="22"/>
        </w:rPr>
        <w:t>vencedora será</w:t>
      </w:r>
      <w:r w:rsidRPr="002C6087">
        <w:rPr>
          <w:b/>
          <w:spacing w:val="-1"/>
          <w:sz w:val="22"/>
          <w:szCs w:val="22"/>
        </w:rPr>
        <w:t xml:space="preserve"> </w:t>
      </w:r>
      <w:r w:rsidRPr="002C6087">
        <w:rPr>
          <w:b/>
          <w:sz w:val="22"/>
          <w:szCs w:val="22"/>
        </w:rPr>
        <w:t>desclassificada.</w:t>
      </w:r>
    </w:p>
    <w:p w:rsidR="007A5A79" w:rsidRPr="002C6087" w:rsidRDefault="007A5A79" w:rsidP="00405555">
      <w:pPr>
        <w:pStyle w:val="PargrafodaLista"/>
        <w:widowControl w:val="0"/>
        <w:numPr>
          <w:ilvl w:val="1"/>
          <w:numId w:val="18"/>
        </w:numPr>
        <w:tabs>
          <w:tab w:val="left" w:pos="492"/>
        </w:tabs>
        <w:spacing w:before="2" w:line="360" w:lineRule="auto"/>
        <w:ind w:left="0" w:firstLine="709"/>
        <w:jc w:val="both"/>
        <w:rPr>
          <w:sz w:val="22"/>
          <w:szCs w:val="22"/>
        </w:rPr>
      </w:pPr>
    </w:p>
    <w:p w:rsidR="00100116" w:rsidRPr="002C6087" w:rsidRDefault="007A5A79" w:rsidP="00C06135">
      <w:pPr>
        <w:widowControl w:val="0"/>
        <w:tabs>
          <w:tab w:val="left" w:pos="492"/>
        </w:tabs>
        <w:spacing w:before="2" w:line="360" w:lineRule="auto"/>
        <w:jc w:val="both"/>
        <w:rPr>
          <w:sz w:val="22"/>
          <w:szCs w:val="22"/>
        </w:rPr>
      </w:pPr>
      <w:r w:rsidRPr="002C6087">
        <w:rPr>
          <w:sz w:val="22"/>
          <w:szCs w:val="22"/>
        </w:rPr>
        <w:t>Planilha de especificações e</w:t>
      </w:r>
      <w:r w:rsidR="006D5986" w:rsidRPr="002C6087">
        <w:rPr>
          <w:sz w:val="22"/>
          <w:szCs w:val="22"/>
        </w:rPr>
        <w:t xml:space="preserve"> </w:t>
      </w:r>
      <w:r w:rsidRPr="002C6087">
        <w:rPr>
          <w:sz w:val="22"/>
          <w:szCs w:val="22"/>
        </w:rPr>
        <w:t>quantitativos:</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3119"/>
        <w:gridCol w:w="1701"/>
        <w:gridCol w:w="2268"/>
      </w:tblGrid>
      <w:tr w:rsidR="00C06135" w:rsidTr="00C06135">
        <w:trPr>
          <w:trHeight w:val="557"/>
        </w:trPr>
        <w:tc>
          <w:tcPr>
            <w:tcW w:w="851"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b/>
                <w:strike/>
                <w:sz w:val="18"/>
                <w:szCs w:val="18"/>
              </w:rPr>
            </w:pPr>
            <w:r w:rsidRPr="009061F7">
              <w:rPr>
                <w:b/>
                <w:sz w:val="18"/>
                <w:szCs w:val="18"/>
              </w:rPr>
              <w:t>ITEM</w:t>
            </w:r>
          </w:p>
        </w:tc>
        <w:tc>
          <w:tcPr>
            <w:tcW w:w="1134"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b/>
                <w:strike/>
                <w:sz w:val="18"/>
                <w:szCs w:val="18"/>
              </w:rPr>
            </w:pPr>
            <w:r w:rsidRPr="009061F7">
              <w:rPr>
                <w:b/>
                <w:sz w:val="18"/>
                <w:szCs w:val="18"/>
              </w:rPr>
              <w:t>QT</w:t>
            </w:r>
          </w:p>
        </w:tc>
        <w:tc>
          <w:tcPr>
            <w:tcW w:w="3119"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b/>
                <w:strike/>
                <w:sz w:val="18"/>
                <w:szCs w:val="18"/>
              </w:rPr>
            </w:pPr>
            <w:r w:rsidRPr="009061F7">
              <w:rPr>
                <w:b/>
                <w:sz w:val="18"/>
                <w:szCs w:val="18"/>
              </w:rPr>
              <w:t>DESCRIÇÃO</w:t>
            </w:r>
          </w:p>
        </w:tc>
        <w:tc>
          <w:tcPr>
            <w:tcW w:w="1701"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b/>
              </w:rPr>
            </w:pPr>
            <w:r w:rsidRPr="009061F7">
              <w:rPr>
                <w:b/>
              </w:rPr>
              <w:t>Preço Unitário.</w:t>
            </w:r>
          </w:p>
        </w:tc>
        <w:tc>
          <w:tcPr>
            <w:tcW w:w="2268"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line="360" w:lineRule="auto"/>
              <w:rPr>
                <w:b/>
              </w:rPr>
            </w:pPr>
            <w:r w:rsidRPr="009061F7">
              <w:rPr>
                <w:b/>
              </w:rPr>
              <w:t>Total</w:t>
            </w:r>
          </w:p>
        </w:tc>
      </w:tr>
      <w:tr w:rsidR="00C06135" w:rsidTr="00C06135">
        <w:trPr>
          <w:trHeight w:val="595"/>
        </w:trPr>
        <w:tc>
          <w:tcPr>
            <w:tcW w:w="851" w:type="dxa"/>
            <w:tcBorders>
              <w:top w:val="single" w:sz="4" w:space="0" w:color="auto"/>
              <w:left w:val="single" w:sz="4" w:space="0" w:color="auto"/>
              <w:bottom w:val="single" w:sz="4" w:space="0" w:color="auto"/>
              <w:right w:val="single" w:sz="4" w:space="0" w:color="auto"/>
            </w:tcBorders>
            <w:vAlign w:val="center"/>
            <w:hideMark/>
          </w:tcPr>
          <w:p w:rsidR="00C06135" w:rsidRPr="009061F7" w:rsidRDefault="00C06135" w:rsidP="00C06135">
            <w:pPr>
              <w:jc w:val="center"/>
              <w:rPr>
                <w:color w:val="000000"/>
                <w:sz w:val="18"/>
                <w:szCs w:val="18"/>
              </w:rPr>
            </w:pPr>
            <w:proofErr w:type="gramStart"/>
            <w:r w:rsidRPr="009061F7">
              <w:rPr>
                <w:color w:val="000000"/>
                <w:sz w:val="18"/>
                <w:szCs w:val="18"/>
              </w:rPr>
              <w:t>1</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i/>
                <w:strike/>
                <w:sz w:val="18"/>
                <w:szCs w:val="18"/>
              </w:rPr>
            </w:pPr>
            <w:r w:rsidRPr="009061F7">
              <w:rPr>
                <w:sz w:val="18"/>
                <w:szCs w:val="18"/>
              </w:rPr>
              <w:t>800/horas</w:t>
            </w:r>
          </w:p>
        </w:tc>
        <w:tc>
          <w:tcPr>
            <w:tcW w:w="3119"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jc w:val="both"/>
              <w:rPr>
                <w:strike/>
                <w:sz w:val="18"/>
                <w:szCs w:val="18"/>
              </w:rPr>
            </w:pPr>
            <w:r w:rsidRPr="009061F7">
              <w:rPr>
                <w:sz w:val="18"/>
                <w:szCs w:val="18"/>
              </w:rPr>
              <w:t>Serviços de Manutenção Mecânica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117,00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93.600,00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hideMark/>
          </w:tcPr>
          <w:p w:rsidR="00C06135" w:rsidRPr="009061F7" w:rsidRDefault="00C06135" w:rsidP="00C06135">
            <w:pPr>
              <w:jc w:val="center"/>
              <w:rPr>
                <w:color w:val="000000"/>
                <w:sz w:val="18"/>
                <w:szCs w:val="18"/>
              </w:rPr>
            </w:pPr>
            <w:proofErr w:type="gramStart"/>
            <w:r w:rsidRPr="009061F7">
              <w:rPr>
                <w:color w:val="000000"/>
                <w:sz w:val="18"/>
                <w:szCs w:val="18"/>
              </w:rPr>
              <w:t>2</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i/>
                <w:strike/>
                <w:sz w:val="18"/>
                <w:szCs w:val="18"/>
              </w:rPr>
            </w:pPr>
            <w:r w:rsidRPr="009061F7">
              <w:rPr>
                <w:sz w:val="18"/>
                <w:szCs w:val="18"/>
              </w:rPr>
              <w:t>450/horas</w:t>
            </w:r>
          </w:p>
        </w:tc>
        <w:tc>
          <w:tcPr>
            <w:tcW w:w="3119"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jc w:val="both"/>
              <w:rPr>
                <w:strike/>
                <w:sz w:val="18"/>
                <w:szCs w:val="18"/>
              </w:rPr>
            </w:pPr>
            <w:r w:rsidRPr="009061F7">
              <w:rPr>
                <w:sz w:val="18"/>
                <w:szCs w:val="18"/>
              </w:rPr>
              <w:t>Serviços de manutenção Elétrica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112,00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50.400,00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hideMark/>
          </w:tcPr>
          <w:p w:rsidR="00C06135" w:rsidRPr="009061F7" w:rsidRDefault="00C06135" w:rsidP="00C06135">
            <w:pPr>
              <w:jc w:val="center"/>
              <w:rPr>
                <w:color w:val="000000"/>
                <w:sz w:val="18"/>
                <w:szCs w:val="18"/>
              </w:rPr>
            </w:pPr>
            <w:proofErr w:type="gramStart"/>
            <w:r w:rsidRPr="009061F7">
              <w:rPr>
                <w:color w:val="000000"/>
                <w:sz w:val="18"/>
                <w:szCs w:val="18"/>
              </w:rPr>
              <w:t>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i/>
                <w:strike/>
                <w:sz w:val="18"/>
                <w:szCs w:val="18"/>
              </w:rPr>
            </w:pPr>
            <w:r w:rsidRPr="009061F7">
              <w:rPr>
                <w:sz w:val="18"/>
                <w:szCs w:val="18"/>
              </w:rPr>
              <w:t>900/horas</w:t>
            </w:r>
          </w:p>
        </w:tc>
        <w:tc>
          <w:tcPr>
            <w:tcW w:w="3119"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jc w:val="both"/>
              <w:rPr>
                <w:strike/>
                <w:sz w:val="18"/>
                <w:szCs w:val="18"/>
              </w:rPr>
            </w:pPr>
            <w:r w:rsidRPr="009061F7">
              <w:rPr>
                <w:sz w:val="18"/>
                <w:szCs w:val="18"/>
              </w:rPr>
              <w:t>Serviços de Retifica de Motores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140,75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126.675,00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hideMark/>
          </w:tcPr>
          <w:p w:rsidR="00C06135" w:rsidRPr="009061F7" w:rsidRDefault="00C06135" w:rsidP="00C06135">
            <w:pPr>
              <w:jc w:val="center"/>
              <w:rPr>
                <w:color w:val="000000"/>
                <w:sz w:val="18"/>
                <w:szCs w:val="18"/>
              </w:rPr>
            </w:pPr>
            <w:proofErr w:type="gramStart"/>
            <w:r w:rsidRPr="009061F7">
              <w:rPr>
                <w:color w:val="000000"/>
                <w:sz w:val="18"/>
                <w:szCs w:val="18"/>
              </w:rPr>
              <w:t>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i/>
                <w:strike/>
                <w:sz w:val="18"/>
                <w:szCs w:val="18"/>
              </w:rPr>
            </w:pPr>
            <w:r w:rsidRPr="009061F7">
              <w:rPr>
                <w:sz w:val="18"/>
                <w:szCs w:val="18"/>
              </w:rPr>
              <w:t>490/horas</w:t>
            </w:r>
          </w:p>
        </w:tc>
        <w:tc>
          <w:tcPr>
            <w:tcW w:w="3119"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jc w:val="both"/>
              <w:rPr>
                <w:strike/>
                <w:sz w:val="18"/>
                <w:szCs w:val="18"/>
              </w:rPr>
            </w:pPr>
            <w:r w:rsidRPr="009061F7">
              <w:rPr>
                <w:sz w:val="18"/>
                <w:szCs w:val="18"/>
              </w:rPr>
              <w:t>Consertos e reparos em Bombas Injetoras Hidráulicas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135,75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66.517,50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hideMark/>
          </w:tcPr>
          <w:p w:rsidR="00C06135" w:rsidRPr="009061F7" w:rsidRDefault="00C06135" w:rsidP="00C06135">
            <w:pPr>
              <w:jc w:val="center"/>
              <w:rPr>
                <w:color w:val="000000"/>
                <w:sz w:val="18"/>
                <w:szCs w:val="18"/>
              </w:rPr>
            </w:pPr>
            <w:proofErr w:type="gramStart"/>
            <w:r w:rsidRPr="009061F7">
              <w:rPr>
                <w:color w:val="000000"/>
                <w:sz w:val="18"/>
                <w:szCs w:val="18"/>
              </w:rPr>
              <w:t>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rPr>
                <w:i/>
                <w:strike/>
                <w:sz w:val="18"/>
                <w:szCs w:val="18"/>
              </w:rPr>
            </w:pPr>
            <w:r w:rsidRPr="009061F7">
              <w:rPr>
                <w:sz w:val="18"/>
                <w:szCs w:val="18"/>
              </w:rPr>
              <w:t>3.000 km</w:t>
            </w:r>
          </w:p>
        </w:tc>
        <w:tc>
          <w:tcPr>
            <w:tcW w:w="3119"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jc w:val="both"/>
              <w:rPr>
                <w:strike/>
                <w:sz w:val="18"/>
                <w:szCs w:val="18"/>
              </w:rPr>
            </w:pPr>
            <w:r w:rsidRPr="009061F7">
              <w:rPr>
                <w:sz w:val="18"/>
                <w:szCs w:val="18"/>
              </w:rPr>
              <w:t>Socorro mecânico (guincho) veículos Leves (por quilômetro)</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31,65</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94.950,00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hideMark/>
          </w:tcPr>
          <w:p w:rsidR="00C06135" w:rsidRPr="009061F7" w:rsidRDefault="00C06135" w:rsidP="00C06135">
            <w:pPr>
              <w:jc w:val="center"/>
              <w:rPr>
                <w:color w:val="000000"/>
                <w:sz w:val="18"/>
                <w:szCs w:val="18"/>
              </w:rPr>
            </w:pPr>
            <w:proofErr w:type="gramStart"/>
            <w:r w:rsidRPr="009061F7">
              <w:rPr>
                <w:color w:val="000000"/>
                <w:sz w:val="18"/>
                <w:szCs w:val="18"/>
              </w:rPr>
              <w:t>6</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spacing w:after="120" w:line="360" w:lineRule="auto"/>
              <w:jc w:val="both"/>
              <w:rPr>
                <w:i/>
                <w:strike/>
                <w:sz w:val="18"/>
                <w:szCs w:val="18"/>
              </w:rPr>
            </w:pPr>
            <w:r w:rsidRPr="009061F7">
              <w:rPr>
                <w:sz w:val="18"/>
                <w:szCs w:val="18"/>
              </w:rPr>
              <w:t>300 /horas</w:t>
            </w:r>
          </w:p>
        </w:tc>
        <w:tc>
          <w:tcPr>
            <w:tcW w:w="3119" w:type="dxa"/>
            <w:tcBorders>
              <w:top w:val="single" w:sz="4" w:space="0" w:color="auto"/>
              <w:left w:val="single" w:sz="4" w:space="0" w:color="auto"/>
              <w:bottom w:val="single" w:sz="4" w:space="0" w:color="auto"/>
              <w:right w:val="single" w:sz="4" w:space="0" w:color="auto"/>
            </w:tcBorders>
            <w:hideMark/>
          </w:tcPr>
          <w:p w:rsidR="00C06135" w:rsidRPr="009061F7" w:rsidRDefault="00C06135" w:rsidP="00C06135">
            <w:pPr>
              <w:jc w:val="both"/>
              <w:rPr>
                <w:strike/>
                <w:sz w:val="18"/>
                <w:szCs w:val="18"/>
              </w:rPr>
            </w:pPr>
            <w:r w:rsidRPr="009061F7">
              <w:rPr>
                <w:sz w:val="18"/>
                <w:szCs w:val="18"/>
              </w:rPr>
              <w:t xml:space="preserve">Serralheria, solda e torno veículos </w:t>
            </w:r>
            <w:proofErr w:type="gramStart"/>
            <w:r w:rsidRPr="009061F7">
              <w:rPr>
                <w:sz w:val="18"/>
                <w:szCs w:val="18"/>
              </w:rPr>
              <w:t>Leves</w:t>
            </w:r>
            <w:proofErr w:type="gramEnd"/>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125,75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37.725,00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tcPr>
          <w:p w:rsidR="00C06135" w:rsidRPr="009061F7" w:rsidRDefault="00C06135" w:rsidP="00C06135">
            <w:pPr>
              <w:jc w:val="center"/>
              <w:rPr>
                <w:color w:val="000000"/>
                <w:sz w:val="18"/>
                <w:szCs w:val="18"/>
              </w:rPr>
            </w:pPr>
            <w:proofErr w:type="gramStart"/>
            <w:r w:rsidRPr="009061F7">
              <w:rPr>
                <w:color w:val="000000"/>
                <w:sz w:val="18"/>
                <w:szCs w:val="18"/>
              </w:rPr>
              <w:t>7</w:t>
            </w:r>
            <w:proofErr w:type="gramEnd"/>
          </w:p>
        </w:tc>
        <w:tc>
          <w:tcPr>
            <w:tcW w:w="1134"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spacing w:after="120" w:line="360" w:lineRule="auto"/>
              <w:jc w:val="both"/>
              <w:rPr>
                <w:sz w:val="18"/>
                <w:szCs w:val="18"/>
              </w:rPr>
            </w:pPr>
            <w:r w:rsidRPr="009061F7">
              <w:rPr>
                <w:sz w:val="18"/>
                <w:szCs w:val="18"/>
              </w:rPr>
              <w:t>150 (Por roda)</w:t>
            </w:r>
          </w:p>
        </w:tc>
        <w:tc>
          <w:tcPr>
            <w:tcW w:w="3119"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jc w:val="both"/>
              <w:rPr>
                <w:sz w:val="18"/>
                <w:szCs w:val="18"/>
              </w:rPr>
            </w:pPr>
            <w:r w:rsidRPr="009061F7">
              <w:rPr>
                <w:sz w:val="18"/>
                <w:szCs w:val="18"/>
              </w:rPr>
              <w:t>Serviço de conserto pneu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28,75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4.312,50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tcPr>
          <w:p w:rsidR="00C06135" w:rsidRPr="009061F7" w:rsidRDefault="00C06135" w:rsidP="00C06135">
            <w:pPr>
              <w:jc w:val="center"/>
              <w:rPr>
                <w:color w:val="000000"/>
                <w:sz w:val="18"/>
                <w:szCs w:val="18"/>
              </w:rPr>
            </w:pPr>
            <w:proofErr w:type="gramStart"/>
            <w:r w:rsidRPr="009061F7">
              <w:rPr>
                <w:color w:val="000000"/>
                <w:sz w:val="18"/>
                <w:szCs w:val="18"/>
              </w:rPr>
              <w:t>8</w:t>
            </w:r>
            <w:proofErr w:type="gramEnd"/>
          </w:p>
        </w:tc>
        <w:tc>
          <w:tcPr>
            <w:tcW w:w="1134"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spacing w:after="120" w:line="360" w:lineRule="auto"/>
              <w:jc w:val="both"/>
              <w:rPr>
                <w:sz w:val="18"/>
                <w:szCs w:val="18"/>
              </w:rPr>
            </w:pPr>
            <w:r w:rsidRPr="009061F7">
              <w:rPr>
                <w:sz w:val="18"/>
                <w:szCs w:val="18"/>
              </w:rPr>
              <w:t>350 (Por roda)</w:t>
            </w:r>
          </w:p>
        </w:tc>
        <w:tc>
          <w:tcPr>
            <w:tcW w:w="3119"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jc w:val="both"/>
              <w:rPr>
                <w:sz w:val="18"/>
                <w:szCs w:val="18"/>
              </w:rPr>
            </w:pPr>
            <w:r w:rsidRPr="009061F7">
              <w:rPr>
                <w:sz w:val="18"/>
                <w:szCs w:val="18"/>
              </w:rPr>
              <w:t>Serviço de montagem pneu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35,00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12.250,00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tcPr>
          <w:p w:rsidR="00C06135" w:rsidRPr="009061F7" w:rsidRDefault="00C06135" w:rsidP="00C06135">
            <w:pPr>
              <w:jc w:val="center"/>
              <w:rPr>
                <w:color w:val="000000"/>
                <w:sz w:val="18"/>
                <w:szCs w:val="18"/>
              </w:rPr>
            </w:pPr>
            <w:proofErr w:type="gramStart"/>
            <w:r w:rsidRPr="009061F7">
              <w:rPr>
                <w:color w:val="000000"/>
                <w:sz w:val="18"/>
                <w:szCs w:val="18"/>
              </w:rPr>
              <w:t>9</w:t>
            </w:r>
            <w:proofErr w:type="gramEnd"/>
          </w:p>
        </w:tc>
        <w:tc>
          <w:tcPr>
            <w:tcW w:w="1134"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spacing w:after="120" w:line="360" w:lineRule="auto"/>
              <w:jc w:val="both"/>
              <w:rPr>
                <w:sz w:val="18"/>
                <w:szCs w:val="18"/>
              </w:rPr>
            </w:pPr>
            <w:r w:rsidRPr="009061F7">
              <w:rPr>
                <w:sz w:val="18"/>
                <w:szCs w:val="18"/>
              </w:rPr>
              <w:t xml:space="preserve">150 (por veículo) </w:t>
            </w:r>
          </w:p>
        </w:tc>
        <w:tc>
          <w:tcPr>
            <w:tcW w:w="3119"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jc w:val="both"/>
              <w:rPr>
                <w:sz w:val="18"/>
                <w:szCs w:val="18"/>
              </w:rPr>
            </w:pPr>
            <w:r w:rsidRPr="009061F7">
              <w:rPr>
                <w:sz w:val="18"/>
                <w:szCs w:val="18"/>
              </w:rPr>
              <w:t>Alinhamento de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69,25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10.387,50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tcPr>
          <w:p w:rsidR="00C06135" w:rsidRPr="009061F7" w:rsidRDefault="00C06135" w:rsidP="00C06135">
            <w:pPr>
              <w:jc w:val="center"/>
              <w:rPr>
                <w:color w:val="000000"/>
                <w:sz w:val="18"/>
                <w:szCs w:val="18"/>
              </w:rPr>
            </w:pPr>
            <w:r w:rsidRPr="009061F7">
              <w:rPr>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spacing w:after="120" w:line="360" w:lineRule="auto"/>
              <w:jc w:val="both"/>
              <w:rPr>
                <w:sz w:val="18"/>
                <w:szCs w:val="18"/>
              </w:rPr>
            </w:pPr>
            <w:r w:rsidRPr="009061F7">
              <w:rPr>
                <w:sz w:val="18"/>
                <w:szCs w:val="18"/>
              </w:rPr>
              <w:t xml:space="preserve">500 (Por </w:t>
            </w:r>
            <w:r w:rsidRPr="009061F7">
              <w:rPr>
                <w:sz w:val="18"/>
                <w:szCs w:val="18"/>
              </w:rPr>
              <w:lastRenderedPageBreak/>
              <w:t>roda)</w:t>
            </w:r>
          </w:p>
        </w:tc>
        <w:tc>
          <w:tcPr>
            <w:tcW w:w="3119"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jc w:val="both"/>
              <w:rPr>
                <w:sz w:val="18"/>
                <w:szCs w:val="18"/>
              </w:rPr>
            </w:pPr>
            <w:r w:rsidRPr="009061F7">
              <w:rPr>
                <w:sz w:val="18"/>
                <w:szCs w:val="18"/>
              </w:rPr>
              <w:lastRenderedPageBreak/>
              <w:t>Balanceamento de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56,75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28.375,00 </w:t>
            </w:r>
          </w:p>
        </w:tc>
      </w:tr>
      <w:tr w:rsidR="00C06135" w:rsidTr="00C06135">
        <w:tc>
          <w:tcPr>
            <w:tcW w:w="851" w:type="dxa"/>
            <w:tcBorders>
              <w:top w:val="single" w:sz="4" w:space="0" w:color="auto"/>
              <w:left w:val="single" w:sz="4" w:space="0" w:color="auto"/>
              <w:bottom w:val="single" w:sz="4" w:space="0" w:color="auto"/>
              <w:right w:val="single" w:sz="4" w:space="0" w:color="auto"/>
            </w:tcBorders>
            <w:vAlign w:val="center"/>
          </w:tcPr>
          <w:p w:rsidR="00C06135" w:rsidRPr="009061F7" w:rsidRDefault="00C06135" w:rsidP="00C06135">
            <w:pPr>
              <w:jc w:val="center"/>
              <w:rPr>
                <w:color w:val="000000"/>
                <w:sz w:val="18"/>
                <w:szCs w:val="18"/>
              </w:rPr>
            </w:pPr>
            <w:r w:rsidRPr="009061F7">
              <w:rPr>
                <w:color w:val="000000"/>
                <w:sz w:val="18"/>
                <w:szCs w:val="18"/>
              </w:rPr>
              <w:lastRenderedPageBreak/>
              <w:t>11</w:t>
            </w:r>
          </w:p>
        </w:tc>
        <w:tc>
          <w:tcPr>
            <w:tcW w:w="1134"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spacing w:after="120" w:line="360" w:lineRule="auto"/>
              <w:jc w:val="both"/>
              <w:rPr>
                <w:sz w:val="18"/>
                <w:szCs w:val="18"/>
              </w:rPr>
            </w:pPr>
            <w:r w:rsidRPr="009061F7">
              <w:rPr>
                <w:sz w:val="18"/>
                <w:szCs w:val="18"/>
              </w:rPr>
              <w:t>150 (Por roda)</w:t>
            </w:r>
          </w:p>
        </w:tc>
        <w:tc>
          <w:tcPr>
            <w:tcW w:w="3119" w:type="dxa"/>
            <w:tcBorders>
              <w:top w:val="single" w:sz="4" w:space="0" w:color="auto"/>
              <w:left w:val="single" w:sz="4" w:space="0" w:color="auto"/>
              <w:bottom w:val="single" w:sz="4" w:space="0" w:color="auto"/>
              <w:right w:val="single" w:sz="4" w:space="0" w:color="auto"/>
            </w:tcBorders>
          </w:tcPr>
          <w:p w:rsidR="00C06135" w:rsidRPr="009061F7" w:rsidRDefault="00C06135" w:rsidP="00C06135">
            <w:pPr>
              <w:jc w:val="both"/>
              <w:rPr>
                <w:sz w:val="18"/>
                <w:szCs w:val="18"/>
              </w:rPr>
            </w:pPr>
            <w:proofErr w:type="spellStart"/>
            <w:r w:rsidRPr="009061F7">
              <w:rPr>
                <w:sz w:val="18"/>
                <w:szCs w:val="18"/>
              </w:rPr>
              <w:t>Cambagem</w:t>
            </w:r>
            <w:proofErr w:type="spellEnd"/>
            <w:r w:rsidRPr="009061F7">
              <w:rPr>
                <w:sz w:val="18"/>
                <w:szCs w:val="18"/>
              </w:rPr>
              <w:t xml:space="preserve"> de veículos Leves</w:t>
            </w:r>
          </w:p>
        </w:tc>
        <w:tc>
          <w:tcPr>
            <w:tcW w:w="1701"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100,00 </w:t>
            </w:r>
          </w:p>
        </w:tc>
        <w:tc>
          <w:tcPr>
            <w:tcW w:w="2268" w:type="dxa"/>
            <w:tcBorders>
              <w:top w:val="single" w:sz="4" w:space="0" w:color="auto"/>
              <w:left w:val="single" w:sz="4" w:space="0" w:color="auto"/>
              <w:bottom w:val="single" w:sz="4" w:space="0" w:color="auto"/>
              <w:right w:val="single" w:sz="4" w:space="0" w:color="auto"/>
            </w:tcBorders>
            <w:vAlign w:val="bottom"/>
          </w:tcPr>
          <w:p w:rsidR="00C06135" w:rsidRPr="009061F7" w:rsidRDefault="00C06135" w:rsidP="00C06135">
            <w:pPr>
              <w:rPr>
                <w:color w:val="000000"/>
              </w:rPr>
            </w:pPr>
            <w:r w:rsidRPr="009061F7">
              <w:rPr>
                <w:color w:val="000000"/>
              </w:rPr>
              <w:t xml:space="preserve"> R$           15.000,00 </w:t>
            </w:r>
          </w:p>
        </w:tc>
      </w:tr>
    </w:tbl>
    <w:p w:rsidR="000642E3" w:rsidRPr="00C06135" w:rsidRDefault="000642E3" w:rsidP="00C06135">
      <w:pPr>
        <w:widowControl w:val="0"/>
        <w:tabs>
          <w:tab w:val="left" w:pos="492"/>
        </w:tabs>
        <w:spacing w:before="2" w:line="360" w:lineRule="auto"/>
        <w:jc w:val="both"/>
        <w:rPr>
          <w:sz w:val="24"/>
          <w:szCs w:val="24"/>
        </w:rPr>
      </w:pPr>
    </w:p>
    <w:p w:rsidR="00141464" w:rsidRPr="002C6087" w:rsidRDefault="007A5A79" w:rsidP="00874187">
      <w:pPr>
        <w:pStyle w:val="Ttulo11"/>
        <w:tabs>
          <w:tab w:val="left" w:pos="349"/>
        </w:tabs>
        <w:spacing w:before="0" w:line="360" w:lineRule="auto"/>
        <w:ind w:left="0"/>
        <w:outlineLvl w:val="9"/>
        <w:rPr>
          <w:lang w:val="pt-BR"/>
        </w:rPr>
      </w:pPr>
      <w:r w:rsidRPr="002C6087">
        <w:rPr>
          <w:lang w:val="pt-BR"/>
        </w:rPr>
        <w:t>PRAZO E CONDIÇÕES DEFORNECIMENTO</w:t>
      </w:r>
    </w:p>
    <w:p w:rsidR="007A5A79" w:rsidRPr="002C6087" w:rsidRDefault="007A5A79" w:rsidP="00874187">
      <w:pPr>
        <w:pStyle w:val="PargrafodaLista"/>
        <w:widowControl w:val="0"/>
        <w:tabs>
          <w:tab w:val="left" w:pos="520"/>
        </w:tabs>
        <w:spacing w:line="360" w:lineRule="auto"/>
        <w:ind w:left="0"/>
        <w:jc w:val="both"/>
        <w:rPr>
          <w:sz w:val="22"/>
          <w:szCs w:val="22"/>
        </w:rPr>
      </w:pPr>
      <w:r w:rsidRPr="002C6087">
        <w:rPr>
          <w:sz w:val="22"/>
          <w:szCs w:val="22"/>
        </w:rPr>
        <w:t>O prazo total para execução dos serviços será de 12 meses, podendo ser prorrogado, em conformidade com a legislação</w:t>
      </w:r>
      <w:r w:rsidR="007E0F8C" w:rsidRPr="002C6087">
        <w:rPr>
          <w:sz w:val="22"/>
          <w:szCs w:val="22"/>
        </w:rPr>
        <w:t xml:space="preserve"> </w:t>
      </w:r>
      <w:r w:rsidRPr="002C6087">
        <w:rPr>
          <w:sz w:val="22"/>
          <w:szCs w:val="22"/>
        </w:rPr>
        <w:t>aplicável.</w:t>
      </w:r>
    </w:p>
    <w:p w:rsidR="00100116" w:rsidRPr="002C6087" w:rsidRDefault="007A5A79" w:rsidP="00874187">
      <w:pPr>
        <w:pStyle w:val="PargrafodaLista"/>
        <w:widowControl w:val="0"/>
        <w:tabs>
          <w:tab w:val="left" w:pos="501"/>
        </w:tabs>
        <w:spacing w:line="360" w:lineRule="auto"/>
        <w:ind w:left="0"/>
        <w:jc w:val="both"/>
        <w:rPr>
          <w:sz w:val="22"/>
          <w:szCs w:val="22"/>
        </w:rPr>
      </w:pPr>
      <w:r w:rsidRPr="002C6087">
        <w:rPr>
          <w:sz w:val="22"/>
          <w:szCs w:val="22"/>
        </w:rPr>
        <w:t xml:space="preserve">A Administração convocará a licitante que vier a ser declarado </w:t>
      </w:r>
      <w:proofErr w:type="gramStart"/>
      <w:r w:rsidRPr="002C6087">
        <w:rPr>
          <w:sz w:val="22"/>
          <w:szCs w:val="22"/>
        </w:rPr>
        <w:t>vencedora nos termos e para os efeitos do artigo 64 da Lei nº</w:t>
      </w:r>
      <w:proofErr w:type="gramEnd"/>
      <w:r w:rsidRPr="002C6087">
        <w:rPr>
          <w:sz w:val="22"/>
          <w:szCs w:val="22"/>
        </w:rPr>
        <w:t xml:space="preserve"> 8.666/93, para firmar o c</w:t>
      </w:r>
      <w:r w:rsidR="00901DC1" w:rsidRPr="002C6087">
        <w:rPr>
          <w:sz w:val="22"/>
          <w:szCs w:val="22"/>
        </w:rPr>
        <w:t xml:space="preserve">ontrato, em até 05 (cinco) dias </w:t>
      </w:r>
      <w:r w:rsidRPr="002C6087">
        <w:rPr>
          <w:sz w:val="22"/>
          <w:szCs w:val="22"/>
        </w:rPr>
        <w:t>úteis, contados da expedição desta</w:t>
      </w:r>
      <w:r w:rsidR="007E0F8C" w:rsidRPr="002C6087">
        <w:rPr>
          <w:sz w:val="22"/>
          <w:szCs w:val="22"/>
        </w:rPr>
        <w:t xml:space="preserve"> </w:t>
      </w:r>
      <w:r w:rsidRPr="002C6087">
        <w:rPr>
          <w:sz w:val="22"/>
          <w:szCs w:val="22"/>
        </w:rPr>
        <w:t>convocação.</w:t>
      </w:r>
    </w:p>
    <w:p w:rsidR="007A5A79" w:rsidRPr="002C6087" w:rsidRDefault="007A5A79" w:rsidP="00874187">
      <w:pPr>
        <w:pStyle w:val="PargrafodaLista"/>
        <w:widowControl w:val="0"/>
        <w:tabs>
          <w:tab w:val="left" w:pos="544"/>
        </w:tabs>
        <w:spacing w:line="360" w:lineRule="auto"/>
        <w:ind w:left="0"/>
        <w:jc w:val="both"/>
        <w:rPr>
          <w:sz w:val="22"/>
          <w:szCs w:val="22"/>
        </w:rPr>
      </w:pPr>
      <w:r w:rsidRPr="002C6087">
        <w:rPr>
          <w:sz w:val="22"/>
          <w:szCs w:val="22"/>
        </w:rPr>
        <w:t>Na hipótese da adjudicatária se recusar a assinar o Contrato, na forma prevista neste instrumento convocatório, a CONTRATANTE, facultativamente, procederá a convocação das</w:t>
      </w:r>
      <w:r w:rsidR="007E0F8C" w:rsidRPr="002C6087">
        <w:rPr>
          <w:sz w:val="22"/>
          <w:szCs w:val="22"/>
        </w:rPr>
        <w:t xml:space="preserve"> licitantes</w:t>
      </w:r>
      <w:proofErr w:type="gramStart"/>
      <w:r w:rsidR="007E0F8C" w:rsidRPr="002C6087">
        <w:rPr>
          <w:sz w:val="22"/>
          <w:szCs w:val="22"/>
        </w:rPr>
        <w:t xml:space="preserve">  </w:t>
      </w:r>
      <w:proofErr w:type="gramEnd"/>
      <w:r w:rsidRPr="002C6087">
        <w:rPr>
          <w:sz w:val="22"/>
          <w:szCs w:val="22"/>
        </w:rPr>
        <w:t>remanesce</w:t>
      </w:r>
      <w:r w:rsidR="00BC63E5" w:rsidRPr="002C6087">
        <w:rPr>
          <w:sz w:val="22"/>
          <w:szCs w:val="22"/>
        </w:rPr>
        <w:t xml:space="preserve">ntes,  </w:t>
      </w:r>
      <w:r w:rsidRPr="002C6087">
        <w:rPr>
          <w:sz w:val="22"/>
          <w:szCs w:val="22"/>
        </w:rPr>
        <w:t>na   ordem       de</w:t>
      </w:r>
      <w:r w:rsidR="008315A3" w:rsidRPr="002C6087">
        <w:rPr>
          <w:sz w:val="22"/>
          <w:szCs w:val="22"/>
        </w:rPr>
        <w:t xml:space="preserve"> </w:t>
      </w:r>
      <w:r w:rsidRPr="002C6087">
        <w:rPr>
          <w:sz w:val="22"/>
          <w:szCs w:val="22"/>
        </w:rPr>
        <w:t>Classificação, obedecido ao disposto no parágrafo segundo do art. 64 da Lei nº 8.666/93.</w:t>
      </w:r>
    </w:p>
    <w:p w:rsidR="007A5A79" w:rsidRPr="002C6087" w:rsidRDefault="007A5A79" w:rsidP="00874187">
      <w:pPr>
        <w:pStyle w:val="PargrafodaLista"/>
        <w:widowControl w:val="0"/>
        <w:tabs>
          <w:tab w:val="left" w:pos="551"/>
        </w:tabs>
        <w:spacing w:line="360" w:lineRule="auto"/>
        <w:ind w:left="0"/>
        <w:jc w:val="both"/>
        <w:rPr>
          <w:sz w:val="22"/>
          <w:szCs w:val="22"/>
        </w:rPr>
      </w:pPr>
      <w:r w:rsidRPr="002C6087">
        <w:rPr>
          <w:sz w:val="22"/>
          <w:szCs w:val="22"/>
        </w:rPr>
        <w:t>A recusa injustificada da Adjudicatária em assinar o contrato, no prazo referido no item 2.2, caracterizará inadimplência, sujeitando-a ao pagamento da multa compensatória de 10% (dez por cento) do valor global da</w:t>
      </w:r>
      <w:r w:rsidR="007E0F8C" w:rsidRPr="002C6087">
        <w:rPr>
          <w:sz w:val="22"/>
          <w:szCs w:val="22"/>
        </w:rPr>
        <w:t xml:space="preserve"> </w:t>
      </w:r>
      <w:r w:rsidRPr="002C6087">
        <w:rPr>
          <w:sz w:val="22"/>
          <w:szCs w:val="22"/>
        </w:rPr>
        <w:t>proposta;</w:t>
      </w:r>
    </w:p>
    <w:p w:rsidR="007A5A79" w:rsidRPr="002C6087" w:rsidRDefault="007A5A79" w:rsidP="00874187">
      <w:pPr>
        <w:pStyle w:val="PargrafodaLista"/>
        <w:widowControl w:val="0"/>
        <w:tabs>
          <w:tab w:val="left" w:pos="534"/>
        </w:tabs>
        <w:spacing w:line="360" w:lineRule="auto"/>
        <w:ind w:left="0"/>
        <w:jc w:val="both"/>
        <w:rPr>
          <w:sz w:val="22"/>
          <w:szCs w:val="22"/>
        </w:rPr>
      </w:pPr>
      <w:r w:rsidRPr="002C6087">
        <w:rPr>
          <w:sz w:val="22"/>
          <w:szCs w:val="22"/>
        </w:rPr>
        <w:t>O Município requisitará os serviços de acordo com as suas necessidades, mediante requisições assinadas pelos Secretários representantes de cada</w:t>
      </w:r>
      <w:r w:rsidR="007E0F8C" w:rsidRPr="002C6087">
        <w:rPr>
          <w:sz w:val="22"/>
          <w:szCs w:val="22"/>
        </w:rPr>
        <w:t xml:space="preserve"> </w:t>
      </w:r>
      <w:r w:rsidRPr="002C6087">
        <w:rPr>
          <w:sz w:val="22"/>
          <w:szCs w:val="22"/>
        </w:rPr>
        <w:t>setor.</w:t>
      </w:r>
    </w:p>
    <w:p w:rsidR="007A5A79" w:rsidRPr="002C6087" w:rsidRDefault="007A5A79" w:rsidP="00874187">
      <w:pPr>
        <w:pStyle w:val="Corpodetexto"/>
        <w:spacing w:after="0" w:line="360" w:lineRule="auto"/>
        <w:jc w:val="both"/>
        <w:rPr>
          <w:sz w:val="22"/>
          <w:szCs w:val="22"/>
        </w:rPr>
      </w:pPr>
    </w:p>
    <w:p w:rsidR="007A5A79" w:rsidRPr="002C6087" w:rsidRDefault="007A5A79" w:rsidP="00874187">
      <w:pPr>
        <w:pStyle w:val="Ttulo11"/>
        <w:tabs>
          <w:tab w:val="left" w:pos="352"/>
        </w:tabs>
        <w:spacing w:before="0" w:line="360" w:lineRule="auto"/>
        <w:ind w:left="0"/>
        <w:outlineLvl w:val="9"/>
        <w:rPr>
          <w:b w:val="0"/>
        </w:rPr>
      </w:pPr>
      <w:r w:rsidRPr="002C6087">
        <w:t>DO VALORESTIMADO</w:t>
      </w:r>
    </w:p>
    <w:p w:rsidR="007A5A79" w:rsidRPr="002C6087" w:rsidRDefault="007A5A79" w:rsidP="00874187">
      <w:pPr>
        <w:pStyle w:val="Corpodetexto"/>
        <w:spacing w:after="0" w:line="360" w:lineRule="auto"/>
        <w:jc w:val="both"/>
        <w:rPr>
          <w:sz w:val="22"/>
          <w:szCs w:val="22"/>
        </w:rPr>
      </w:pPr>
      <w:r w:rsidRPr="002C6087">
        <w:rPr>
          <w:sz w:val="22"/>
          <w:szCs w:val="22"/>
        </w:rPr>
        <w:t>O valor médio esti</w:t>
      </w:r>
      <w:r w:rsidR="003D1BD0" w:rsidRPr="002C6087">
        <w:rPr>
          <w:sz w:val="22"/>
          <w:szCs w:val="22"/>
        </w:rPr>
        <w:t>mado para esta contratação é de</w:t>
      </w:r>
      <w:r w:rsidR="00A11266" w:rsidRPr="002C6087">
        <w:rPr>
          <w:sz w:val="22"/>
          <w:szCs w:val="22"/>
        </w:rPr>
        <w:t xml:space="preserve">: </w:t>
      </w:r>
      <w:r w:rsidR="002C6087" w:rsidRPr="002C6087">
        <w:rPr>
          <w:sz w:val="22"/>
          <w:szCs w:val="22"/>
        </w:rPr>
        <w:t>R$ 540.192,50 (</w:t>
      </w:r>
      <w:proofErr w:type="gramStart"/>
      <w:r w:rsidR="002C6087" w:rsidRPr="002C6087">
        <w:rPr>
          <w:sz w:val="22"/>
          <w:szCs w:val="22"/>
        </w:rPr>
        <w:t>quinhentos e quarenta mil, cento e noventa e</w:t>
      </w:r>
      <w:proofErr w:type="gramEnd"/>
      <w:r w:rsidR="002C6087" w:rsidRPr="002C6087">
        <w:rPr>
          <w:sz w:val="22"/>
          <w:szCs w:val="22"/>
        </w:rPr>
        <w:t xml:space="preserve"> dois reais e cinquenta centavos)</w:t>
      </w:r>
      <w:r w:rsidR="00874187" w:rsidRPr="002C6087">
        <w:rPr>
          <w:sz w:val="22"/>
          <w:szCs w:val="22"/>
        </w:rPr>
        <w:t>.</w:t>
      </w:r>
    </w:p>
    <w:p w:rsidR="007A5A79" w:rsidRPr="002C6087" w:rsidRDefault="007A5A79" w:rsidP="00874187">
      <w:pPr>
        <w:pStyle w:val="PargrafodaLista"/>
        <w:widowControl w:val="0"/>
        <w:tabs>
          <w:tab w:val="left" w:pos="525"/>
        </w:tabs>
        <w:spacing w:line="360" w:lineRule="auto"/>
        <w:ind w:left="0"/>
        <w:jc w:val="both"/>
        <w:rPr>
          <w:sz w:val="22"/>
          <w:szCs w:val="22"/>
        </w:rPr>
      </w:pPr>
      <w:r w:rsidRPr="002C6087">
        <w:rPr>
          <w:sz w:val="22"/>
          <w:szCs w:val="22"/>
        </w:rPr>
        <w:t>No preço devem estar computadas todas as despesas com alimentação, estadia, transporte de funcionários, combustível, impostos, encargos sociais, tributos, seguros, taxas, descontos e demais ônus incidentes sobre o contrato a ser firmado.</w:t>
      </w:r>
    </w:p>
    <w:p w:rsidR="007A5A79" w:rsidRPr="002C6087" w:rsidRDefault="007A5A79" w:rsidP="00874187">
      <w:pPr>
        <w:pStyle w:val="PargrafodaLista"/>
        <w:widowControl w:val="0"/>
        <w:tabs>
          <w:tab w:val="left" w:pos="474"/>
        </w:tabs>
        <w:spacing w:line="360" w:lineRule="auto"/>
        <w:ind w:left="0"/>
        <w:jc w:val="both"/>
        <w:rPr>
          <w:sz w:val="22"/>
          <w:szCs w:val="22"/>
        </w:rPr>
      </w:pPr>
      <w:r w:rsidRPr="002C6087">
        <w:rPr>
          <w:sz w:val="22"/>
          <w:szCs w:val="22"/>
        </w:rPr>
        <w:t>O preço proposto deverá ser compatível com o praticado no</w:t>
      </w:r>
      <w:r w:rsidR="000B329B" w:rsidRPr="002C6087">
        <w:rPr>
          <w:sz w:val="22"/>
          <w:szCs w:val="22"/>
        </w:rPr>
        <w:t xml:space="preserve"> </w:t>
      </w:r>
      <w:r w:rsidRPr="002C6087">
        <w:rPr>
          <w:sz w:val="22"/>
          <w:szCs w:val="22"/>
        </w:rPr>
        <w:t>mercado.</w:t>
      </w:r>
    </w:p>
    <w:p w:rsidR="007A5A79" w:rsidRDefault="000B329B" w:rsidP="00141464">
      <w:pPr>
        <w:pStyle w:val="Corpodetexto"/>
        <w:spacing w:line="360" w:lineRule="auto"/>
        <w:ind w:right="1261" w:firstLine="709"/>
        <w:jc w:val="both"/>
        <w:rPr>
          <w:sz w:val="24"/>
          <w:szCs w:val="24"/>
        </w:rPr>
      </w:pPr>
      <w:bookmarkStart w:id="0" w:name="_GoBack"/>
      <w:bookmarkEnd w:id="0"/>
      <w:r>
        <w:rPr>
          <w:sz w:val="24"/>
          <w:szCs w:val="24"/>
        </w:rPr>
        <w:t xml:space="preserve">São Tomé das Letras, </w:t>
      </w:r>
      <w:r w:rsidR="00874187">
        <w:rPr>
          <w:sz w:val="24"/>
          <w:szCs w:val="24"/>
        </w:rPr>
        <w:t>21 de Março de 2023</w:t>
      </w:r>
      <w:r w:rsidR="007A5A79" w:rsidRPr="00E334D5">
        <w:rPr>
          <w:sz w:val="24"/>
          <w:szCs w:val="24"/>
        </w:rPr>
        <w:t>.</w:t>
      </w:r>
    </w:p>
    <w:p w:rsidR="007A5A79" w:rsidRPr="00E334D5" w:rsidRDefault="00503953" w:rsidP="00C06135">
      <w:pPr>
        <w:pStyle w:val="Ttulo11"/>
        <w:spacing w:before="0"/>
        <w:ind w:left="0" w:right="1259" w:firstLine="709"/>
        <w:jc w:val="center"/>
        <w:outlineLvl w:val="9"/>
        <w:rPr>
          <w:sz w:val="24"/>
          <w:szCs w:val="24"/>
          <w:lang w:val="pt-BR"/>
        </w:rPr>
      </w:pPr>
      <w:proofErr w:type="spellStart"/>
      <w:r>
        <w:rPr>
          <w:sz w:val="24"/>
          <w:szCs w:val="24"/>
          <w:lang w:val="pt-BR"/>
        </w:rPr>
        <w:t>Ludson</w:t>
      </w:r>
      <w:proofErr w:type="spellEnd"/>
      <w:r>
        <w:rPr>
          <w:sz w:val="24"/>
          <w:szCs w:val="24"/>
          <w:lang w:val="pt-BR"/>
        </w:rPr>
        <w:t xml:space="preserve"> Guedes Farias</w:t>
      </w:r>
    </w:p>
    <w:p w:rsidR="007A5A79" w:rsidRPr="00E334D5" w:rsidRDefault="00AF0153" w:rsidP="00C06135">
      <w:pPr>
        <w:pStyle w:val="Corpodetexto"/>
        <w:spacing w:after="0"/>
        <w:ind w:right="1259" w:firstLine="709"/>
        <w:jc w:val="both"/>
        <w:rPr>
          <w:sz w:val="24"/>
          <w:szCs w:val="24"/>
        </w:rPr>
      </w:pPr>
      <w:r>
        <w:rPr>
          <w:sz w:val="24"/>
          <w:szCs w:val="24"/>
        </w:rPr>
        <w:t xml:space="preserve">                                            </w:t>
      </w:r>
      <w:r w:rsidR="007A5A79" w:rsidRPr="00E334D5">
        <w:rPr>
          <w:sz w:val="24"/>
          <w:szCs w:val="24"/>
        </w:rPr>
        <w:t>Pregoeir</w:t>
      </w:r>
      <w:r w:rsidR="008006E2">
        <w:rPr>
          <w:sz w:val="24"/>
          <w:szCs w:val="24"/>
        </w:rPr>
        <w:t>o</w:t>
      </w:r>
    </w:p>
    <w:p w:rsidR="007A5A79" w:rsidRPr="00E334D5" w:rsidRDefault="007A5A79" w:rsidP="00405555">
      <w:pPr>
        <w:spacing w:line="360" w:lineRule="auto"/>
        <w:ind w:firstLine="709"/>
        <w:jc w:val="both"/>
        <w:rPr>
          <w:sz w:val="24"/>
          <w:szCs w:val="24"/>
        </w:rPr>
        <w:sectPr w:rsidR="007A5A79" w:rsidRPr="00E334D5" w:rsidSect="00B16EF9">
          <w:pgSz w:w="12240" w:h="15840" w:code="1"/>
          <w:pgMar w:top="1418" w:right="1701" w:bottom="709" w:left="1701" w:header="720" w:footer="720" w:gutter="0"/>
          <w:cols w:space="720"/>
        </w:sectPr>
      </w:pPr>
    </w:p>
    <w:p w:rsidR="007A5A79" w:rsidRPr="00E334D5" w:rsidRDefault="007A5A79" w:rsidP="00F873B8">
      <w:pPr>
        <w:pStyle w:val="Ttulo11"/>
        <w:spacing w:before="38" w:line="360" w:lineRule="auto"/>
        <w:ind w:left="0" w:right="1260" w:firstLine="709"/>
        <w:jc w:val="center"/>
        <w:outlineLvl w:val="9"/>
        <w:rPr>
          <w:b w:val="0"/>
          <w:sz w:val="24"/>
          <w:szCs w:val="24"/>
        </w:rPr>
      </w:pPr>
      <w:r w:rsidRPr="00E334D5">
        <w:rPr>
          <w:sz w:val="24"/>
          <w:szCs w:val="24"/>
          <w:lang w:val="pt-BR"/>
        </w:rPr>
        <w:lastRenderedPageBreak/>
        <w:t>ANEXO II</w:t>
      </w:r>
      <w:r w:rsidR="00F873B8">
        <w:rPr>
          <w:sz w:val="24"/>
          <w:szCs w:val="24"/>
          <w:lang w:val="pt-BR"/>
        </w:rPr>
        <w:t xml:space="preserve"> - </w:t>
      </w:r>
      <w:r w:rsidRPr="00F873B8">
        <w:rPr>
          <w:sz w:val="24"/>
          <w:szCs w:val="24"/>
        </w:rPr>
        <w:t>MODELO DE CREDENCIAMENTO</w:t>
      </w:r>
    </w:p>
    <w:p w:rsidR="007A5A79" w:rsidRPr="00E334D5" w:rsidRDefault="007A5A79" w:rsidP="00405555">
      <w:pPr>
        <w:pStyle w:val="Corpodetexto"/>
        <w:spacing w:before="11" w:line="360" w:lineRule="auto"/>
        <w:ind w:firstLine="709"/>
        <w:jc w:val="both"/>
        <w:rPr>
          <w:b/>
          <w:sz w:val="24"/>
          <w:szCs w:val="24"/>
        </w:rPr>
      </w:pPr>
    </w:p>
    <w:p w:rsidR="007A5A79" w:rsidRPr="00E334D5" w:rsidRDefault="007A5A79" w:rsidP="00405555">
      <w:pPr>
        <w:pStyle w:val="Corpodetexto"/>
        <w:tabs>
          <w:tab w:val="left" w:pos="7608"/>
        </w:tabs>
        <w:spacing w:line="360" w:lineRule="auto"/>
        <w:ind w:right="114" w:firstLine="709"/>
        <w:jc w:val="both"/>
        <w:rPr>
          <w:sz w:val="24"/>
          <w:szCs w:val="24"/>
        </w:rPr>
      </w:pPr>
      <w:r w:rsidRPr="00E334D5">
        <w:rPr>
          <w:sz w:val="24"/>
          <w:szCs w:val="24"/>
        </w:rPr>
        <w:t>A (nome</w:t>
      </w:r>
      <w:r w:rsidR="00AF0153">
        <w:rPr>
          <w:sz w:val="24"/>
          <w:szCs w:val="24"/>
        </w:rPr>
        <w:t xml:space="preserve"> </w:t>
      </w:r>
      <w:r w:rsidRPr="00E334D5">
        <w:rPr>
          <w:sz w:val="24"/>
          <w:szCs w:val="24"/>
        </w:rPr>
        <w:t>da</w:t>
      </w:r>
      <w:proofErr w:type="gramStart"/>
      <w:r w:rsidRPr="00E334D5">
        <w:rPr>
          <w:sz w:val="24"/>
          <w:szCs w:val="24"/>
        </w:rPr>
        <w:t xml:space="preserve">  </w:t>
      </w:r>
      <w:proofErr w:type="gramEnd"/>
      <w:r w:rsidRPr="00E334D5">
        <w:rPr>
          <w:sz w:val="24"/>
          <w:szCs w:val="24"/>
        </w:rPr>
        <w:t>empresa),  CNPJ  n.º             ,  com     sede na</w:t>
      </w:r>
      <w:r w:rsidRPr="00E334D5">
        <w:rPr>
          <w:sz w:val="24"/>
          <w:szCs w:val="24"/>
          <w:u w:val="single"/>
        </w:rPr>
        <w:tab/>
      </w:r>
      <w:r w:rsidRPr="00E334D5">
        <w:rPr>
          <w:sz w:val="24"/>
          <w:szCs w:val="24"/>
        </w:rPr>
        <w:t>, neste ato representada pelo(s) (diretores ou sócios, com qualificação completa – nome,  RG, CPF, nacionalidade,</w:t>
      </w:r>
      <w:r w:rsidR="00AF0153">
        <w:rPr>
          <w:sz w:val="24"/>
          <w:szCs w:val="24"/>
        </w:rPr>
        <w:t xml:space="preserve"> </w:t>
      </w:r>
      <w:r w:rsidRPr="00E334D5">
        <w:rPr>
          <w:sz w:val="24"/>
          <w:szCs w:val="24"/>
        </w:rPr>
        <w:t>estado civil, profissão e endereço)pelo presente instrumento de mandato, nomeia e constitui, seu(s) Procurador(es) o (s) Senhor(es) (nome, RG, CPF, nacionalidade, estado civil, profissão e endereço), a quem confere(m) amplos poderes para junto ao Governo do Município de São Tomé das Letras, Estado de Minas Gerais,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 e, em especial, para (se for o caso de apenas uma</w:t>
      </w:r>
      <w:r w:rsidR="00AF0153">
        <w:rPr>
          <w:sz w:val="24"/>
          <w:szCs w:val="24"/>
        </w:rPr>
        <w:t xml:space="preserve"> </w:t>
      </w:r>
      <w:r w:rsidRPr="00E334D5">
        <w:rPr>
          <w:sz w:val="24"/>
          <w:szCs w:val="24"/>
        </w:rPr>
        <w:t>licitação).</w:t>
      </w:r>
    </w:p>
    <w:p w:rsidR="00141464" w:rsidRPr="00E334D5" w:rsidRDefault="00141464" w:rsidP="00405555">
      <w:pPr>
        <w:pStyle w:val="Corpodetexto"/>
        <w:spacing w:before="138" w:line="360" w:lineRule="auto"/>
        <w:ind w:right="1261" w:firstLine="709"/>
        <w:jc w:val="both"/>
        <w:rPr>
          <w:sz w:val="24"/>
          <w:szCs w:val="24"/>
        </w:rPr>
      </w:pPr>
    </w:p>
    <w:p w:rsidR="007A5A79" w:rsidRDefault="007A5A79" w:rsidP="008315A3">
      <w:pPr>
        <w:pStyle w:val="Corpodetexto"/>
        <w:spacing w:before="138" w:line="360" w:lineRule="auto"/>
        <w:ind w:right="1261" w:firstLine="709"/>
        <w:jc w:val="both"/>
        <w:rPr>
          <w:sz w:val="24"/>
          <w:szCs w:val="24"/>
        </w:rPr>
      </w:pPr>
      <w:r w:rsidRPr="00E334D5">
        <w:rPr>
          <w:sz w:val="24"/>
          <w:szCs w:val="24"/>
        </w:rPr>
        <w:t>Local e data.</w:t>
      </w:r>
    </w:p>
    <w:p w:rsidR="007A5A79" w:rsidRDefault="007A5A79" w:rsidP="00405555">
      <w:pPr>
        <w:pStyle w:val="PargrafodaLista"/>
        <w:widowControl w:val="0"/>
        <w:numPr>
          <w:ilvl w:val="0"/>
          <w:numId w:val="16"/>
        </w:numPr>
        <w:tabs>
          <w:tab w:val="left" w:pos="374"/>
        </w:tabs>
        <w:spacing w:before="136" w:line="360" w:lineRule="auto"/>
        <w:ind w:left="0" w:firstLine="709"/>
        <w:jc w:val="both"/>
        <w:rPr>
          <w:sz w:val="24"/>
          <w:szCs w:val="24"/>
        </w:rPr>
      </w:pPr>
      <w:r w:rsidRPr="00E334D5">
        <w:rPr>
          <w:sz w:val="24"/>
          <w:szCs w:val="24"/>
        </w:rPr>
        <w:t>Anexar cópia da carteira de</w:t>
      </w:r>
      <w:r w:rsidR="00AF0153">
        <w:rPr>
          <w:sz w:val="24"/>
          <w:szCs w:val="24"/>
        </w:rPr>
        <w:t xml:space="preserve"> </w:t>
      </w:r>
      <w:r w:rsidRPr="00E334D5">
        <w:rPr>
          <w:sz w:val="24"/>
          <w:szCs w:val="24"/>
        </w:rPr>
        <w:t>Identidade</w:t>
      </w:r>
    </w:p>
    <w:p w:rsidR="008315A3" w:rsidRPr="00E334D5" w:rsidRDefault="008315A3" w:rsidP="008315A3">
      <w:pPr>
        <w:pStyle w:val="Ttulo11"/>
        <w:spacing w:before="136"/>
        <w:ind w:left="0"/>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NOME</w:t>
      </w:r>
    </w:p>
    <w:p w:rsidR="008315A3" w:rsidRPr="00E334D5" w:rsidRDefault="008315A3" w:rsidP="008315A3">
      <w:pPr>
        <w:pStyle w:val="Corpodetexto"/>
        <w:spacing w:before="133"/>
        <w:jc w:val="center"/>
        <w:rPr>
          <w:sz w:val="24"/>
          <w:szCs w:val="24"/>
        </w:rPr>
      </w:pPr>
      <w:r w:rsidRPr="00E334D5">
        <w:rPr>
          <w:sz w:val="24"/>
          <w:szCs w:val="24"/>
        </w:rPr>
        <w:t>Representante legal da empresa</w:t>
      </w:r>
    </w:p>
    <w:p w:rsidR="00100116" w:rsidRPr="00E334D5" w:rsidRDefault="00100116" w:rsidP="00405555">
      <w:pPr>
        <w:pStyle w:val="Ttulo11"/>
        <w:spacing w:before="38" w:line="360" w:lineRule="auto"/>
        <w:ind w:left="0" w:right="1261" w:firstLine="709"/>
        <w:outlineLvl w:val="9"/>
        <w:rPr>
          <w:sz w:val="24"/>
          <w:szCs w:val="24"/>
          <w:lang w:val="pt-BR"/>
        </w:rPr>
      </w:pPr>
    </w:p>
    <w:p w:rsidR="00F873B8" w:rsidRDefault="00F873B8" w:rsidP="008315A3">
      <w:pPr>
        <w:pStyle w:val="Ttulo11"/>
        <w:spacing w:before="38" w:line="360" w:lineRule="auto"/>
        <w:ind w:left="0" w:right="1261" w:firstLine="709"/>
        <w:jc w:val="center"/>
        <w:outlineLvl w:val="9"/>
        <w:rPr>
          <w:sz w:val="24"/>
          <w:szCs w:val="24"/>
          <w:lang w:val="pt-BR"/>
        </w:rPr>
      </w:pPr>
    </w:p>
    <w:p w:rsidR="009E6EC3" w:rsidRDefault="009E6EC3" w:rsidP="008315A3">
      <w:pPr>
        <w:pStyle w:val="Ttulo11"/>
        <w:spacing w:before="38" w:line="360" w:lineRule="auto"/>
        <w:ind w:left="0" w:right="1261" w:firstLine="709"/>
        <w:jc w:val="center"/>
        <w:outlineLvl w:val="9"/>
        <w:rPr>
          <w:sz w:val="24"/>
          <w:szCs w:val="24"/>
          <w:lang w:val="pt-BR"/>
        </w:rPr>
      </w:pPr>
    </w:p>
    <w:p w:rsidR="005E05CA" w:rsidRDefault="005E05CA" w:rsidP="008315A3">
      <w:pPr>
        <w:pStyle w:val="Ttulo11"/>
        <w:spacing w:before="38" w:line="360" w:lineRule="auto"/>
        <w:ind w:left="0" w:right="1261" w:firstLine="709"/>
        <w:jc w:val="center"/>
        <w:outlineLvl w:val="9"/>
        <w:rPr>
          <w:sz w:val="24"/>
          <w:szCs w:val="24"/>
          <w:lang w:val="pt-BR"/>
        </w:rPr>
      </w:pPr>
    </w:p>
    <w:p w:rsidR="00C06135" w:rsidRDefault="00C06135" w:rsidP="008315A3">
      <w:pPr>
        <w:pStyle w:val="Ttulo11"/>
        <w:spacing w:before="38" w:line="360" w:lineRule="auto"/>
        <w:ind w:left="0" w:right="1261" w:firstLine="709"/>
        <w:jc w:val="center"/>
        <w:outlineLvl w:val="9"/>
        <w:rPr>
          <w:sz w:val="24"/>
          <w:szCs w:val="24"/>
          <w:lang w:val="pt-BR"/>
        </w:rPr>
      </w:pPr>
    </w:p>
    <w:p w:rsidR="007A5A79" w:rsidRPr="00E334D5" w:rsidRDefault="007A5A79" w:rsidP="008315A3">
      <w:pPr>
        <w:pStyle w:val="Ttulo11"/>
        <w:spacing w:before="38" w:line="360" w:lineRule="auto"/>
        <w:ind w:left="0" w:right="1261" w:firstLine="709"/>
        <w:jc w:val="center"/>
        <w:outlineLvl w:val="9"/>
        <w:rPr>
          <w:sz w:val="24"/>
          <w:szCs w:val="24"/>
          <w:lang w:val="pt-BR"/>
        </w:rPr>
      </w:pPr>
      <w:r w:rsidRPr="00E334D5">
        <w:rPr>
          <w:sz w:val="24"/>
          <w:szCs w:val="24"/>
          <w:lang w:val="pt-BR"/>
        </w:rPr>
        <w:lastRenderedPageBreak/>
        <w:t>ANEXO III</w:t>
      </w:r>
    </w:p>
    <w:p w:rsidR="007A5A79" w:rsidRPr="00E334D5" w:rsidRDefault="007A5A79" w:rsidP="001005BA">
      <w:pPr>
        <w:spacing w:before="136" w:line="360" w:lineRule="auto"/>
        <w:ind w:right="867"/>
        <w:jc w:val="both"/>
        <w:rPr>
          <w:b/>
          <w:sz w:val="24"/>
          <w:szCs w:val="24"/>
        </w:rPr>
      </w:pPr>
      <w:r w:rsidRPr="00E334D5">
        <w:rPr>
          <w:b/>
          <w:sz w:val="24"/>
          <w:szCs w:val="24"/>
        </w:rPr>
        <w:t xml:space="preserve">DECLARAÇÃO DE CUMPRIMENTO DO DISPOSTO NO ART. 7º, XXXIII, DA CONSTITUIÇÃO </w:t>
      </w:r>
      <w:proofErr w:type="gramStart"/>
      <w:r w:rsidRPr="00E334D5">
        <w:rPr>
          <w:b/>
          <w:sz w:val="24"/>
          <w:szCs w:val="24"/>
        </w:rPr>
        <w:t>FEDERAL</w:t>
      </w:r>
      <w:proofErr w:type="gramEnd"/>
    </w:p>
    <w:p w:rsidR="007A5A79" w:rsidRPr="00E334D5" w:rsidRDefault="007A5A79" w:rsidP="00405555">
      <w:pPr>
        <w:pStyle w:val="Corpodetexto"/>
        <w:spacing w:before="11" w:line="360" w:lineRule="auto"/>
        <w:ind w:firstLine="709"/>
        <w:jc w:val="both"/>
        <w:rPr>
          <w:b/>
          <w:sz w:val="24"/>
          <w:szCs w:val="24"/>
        </w:rPr>
      </w:pPr>
    </w:p>
    <w:p w:rsidR="007A5A79" w:rsidRPr="00E334D5" w:rsidRDefault="00901DC1" w:rsidP="00405555">
      <w:pPr>
        <w:pStyle w:val="Corpodetexto"/>
        <w:spacing w:line="360" w:lineRule="auto"/>
        <w:ind w:right="7402" w:firstLine="709"/>
        <w:jc w:val="both"/>
        <w:rPr>
          <w:sz w:val="24"/>
          <w:szCs w:val="24"/>
        </w:rPr>
      </w:pPr>
      <w:r w:rsidRPr="00E334D5">
        <w:rPr>
          <w:sz w:val="24"/>
          <w:szCs w:val="24"/>
        </w:rPr>
        <w:t>(</w:t>
      </w:r>
      <w:proofErr w:type="spellStart"/>
      <w:r w:rsidRPr="00E334D5">
        <w:rPr>
          <w:sz w:val="24"/>
          <w:szCs w:val="24"/>
        </w:rPr>
        <w:t>Local</w:t>
      </w:r>
      <w:r w:rsidR="007A5A79" w:rsidRPr="00E334D5">
        <w:rPr>
          <w:sz w:val="24"/>
          <w:szCs w:val="24"/>
        </w:rPr>
        <w:t>e</w:t>
      </w:r>
      <w:proofErr w:type="spellEnd"/>
      <w:r w:rsidR="007A5A79" w:rsidRPr="00E334D5">
        <w:rPr>
          <w:sz w:val="24"/>
          <w:szCs w:val="24"/>
        </w:rPr>
        <w:t xml:space="preserve"> data) À</w:t>
      </w:r>
    </w:p>
    <w:p w:rsidR="007A5A79" w:rsidRPr="00E334D5" w:rsidRDefault="007A5A79" w:rsidP="00405555">
      <w:pPr>
        <w:pStyle w:val="Corpodetexto"/>
        <w:spacing w:before="133" w:line="360" w:lineRule="auto"/>
        <w:ind w:right="5280" w:firstLine="709"/>
        <w:jc w:val="both"/>
        <w:rPr>
          <w:sz w:val="24"/>
          <w:szCs w:val="24"/>
        </w:rPr>
      </w:pPr>
      <w:r w:rsidRPr="00E334D5">
        <w:rPr>
          <w:sz w:val="24"/>
          <w:szCs w:val="24"/>
        </w:rPr>
        <w:t>Prefeitura Municipal de São Tomé das Letras A/C Pregoeiro</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35" w:line="360" w:lineRule="auto"/>
        <w:ind w:right="5770" w:firstLine="709"/>
        <w:jc w:val="both"/>
        <w:rPr>
          <w:sz w:val="24"/>
          <w:szCs w:val="24"/>
        </w:rPr>
      </w:pPr>
      <w:r w:rsidRPr="00E334D5">
        <w:rPr>
          <w:sz w:val="24"/>
          <w:szCs w:val="24"/>
        </w:rPr>
        <w:t>Referência: PREGÃO</w:t>
      </w:r>
      <w:r w:rsidRPr="00E334D5">
        <w:rPr>
          <w:color w:val="FF0000"/>
          <w:sz w:val="24"/>
          <w:szCs w:val="24"/>
        </w:rPr>
        <w:t xml:space="preserve">: </w:t>
      </w:r>
      <w:r w:rsidR="00D1072A">
        <w:rPr>
          <w:sz w:val="24"/>
          <w:szCs w:val="24"/>
        </w:rPr>
        <w:t>011/2023</w:t>
      </w:r>
      <w:r w:rsidRPr="00E334D5">
        <w:rPr>
          <w:sz w:val="24"/>
          <w:szCs w:val="24"/>
        </w:rPr>
        <w:t xml:space="preserve"> Prezada Senhora,</w:t>
      </w:r>
    </w:p>
    <w:p w:rsidR="007A5A79" w:rsidRPr="00E334D5" w:rsidRDefault="007A5A79" w:rsidP="00405555">
      <w:pPr>
        <w:pStyle w:val="Corpodetexto"/>
        <w:tabs>
          <w:tab w:val="left" w:pos="4319"/>
          <w:tab w:val="left" w:pos="4876"/>
          <w:tab w:val="left" w:pos="8226"/>
        </w:tabs>
        <w:spacing w:before="135" w:line="360" w:lineRule="auto"/>
        <w:ind w:right="115" w:firstLine="709"/>
        <w:jc w:val="both"/>
        <w:rPr>
          <w:sz w:val="24"/>
          <w:szCs w:val="24"/>
        </w:rPr>
      </w:pPr>
      <w:r w:rsidRPr="00E334D5">
        <w:rPr>
          <w:sz w:val="24"/>
          <w:szCs w:val="24"/>
        </w:rPr>
        <w:t>A</w:t>
      </w:r>
      <w:r w:rsidR="00AF0153">
        <w:rPr>
          <w:sz w:val="24"/>
          <w:szCs w:val="24"/>
        </w:rPr>
        <w:t xml:space="preserve"> </w:t>
      </w:r>
      <w:r w:rsidRPr="00E334D5">
        <w:rPr>
          <w:sz w:val="24"/>
          <w:szCs w:val="24"/>
        </w:rPr>
        <w:t>empresa</w:t>
      </w:r>
      <w:r w:rsidRPr="00E334D5">
        <w:rPr>
          <w:sz w:val="24"/>
          <w:szCs w:val="24"/>
          <w:u w:val="single"/>
        </w:rPr>
        <w:tab/>
      </w:r>
      <w:r w:rsidRPr="00E334D5">
        <w:rPr>
          <w:sz w:val="24"/>
          <w:szCs w:val="24"/>
        </w:rPr>
        <w:t>, inscrita no CNPJ sob</w:t>
      </w:r>
      <w:r w:rsidR="00AF0153">
        <w:rPr>
          <w:sz w:val="24"/>
          <w:szCs w:val="24"/>
        </w:rPr>
        <w:t xml:space="preserve"> </w:t>
      </w:r>
      <w:r w:rsidRPr="00E334D5">
        <w:rPr>
          <w:sz w:val="24"/>
          <w:szCs w:val="24"/>
        </w:rPr>
        <w:t>o</w:t>
      </w:r>
      <w:r w:rsidR="00AF0153">
        <w:rPr>
          <w:sz w:val="24"/>
          <w:szCs w:val="24"/>
        </w:rPr>
        <w:t xml:space="preserve"> </w:t>
      </w:r>
      <w:r w:rsidRPr="00E334D5">
        <w:rPr>
          <w:sz w:val="24"/>
          <w:szCs w:val="24"/>
        </w:rPr>
        <w:t>Nº</w:t>
      </w:r>
      <w:r w:rsidRPr="00E334D5">
        <w:rPr>
          <w:sz w:val="24"/>
          <w:szCs w:val="24"/>
          <w:u w:val="single"/>
        </w:rPr>
        <w:tab/>
      </w:r>
      <w:proofErr w:type="gramStart"/>
      <w:r w:rsidRPr="00E334D5">
        <w:rPr>
          <w:sz w:val="24"/>
          <w:szCs w:val="24"/>
        </w:rPr>
        <w:t>,</w:t>
      </w:r>
      <w:proofErr w:type="gramEnd"/>
      <w:r w:rsidRPr="00E334D5">
        <w:rPr>
          <w:sz w:val="24"/>
          <w:szCs w:val="24"/>
        </w:rPr>
        <w:t>neste ato</w:t>
      </w:r>
      <w:r w:rsidR="00AF0153">
        <w:rPr>
          <w:sz w:val="24"/>
          <w:szCs w:val="24"/>
        </w:rPr>
        <w:t xml:space="preserve"> </w:t>
      </w:r>
      <w:r w:rsidRPr="00E334D5">
        <w:rPr>
          <w:sz w:val="24"/>
          <w:szCs w:val="24"/>
        </w:rPr>
        <w:t>representada</w:t>
      </w:r>
      <w:r w:rsidR="00AF0153">
        <w:rPr>
          <w:sz w:val="24"/>
          <w:szCs w:val="24"/>
        </w:rPr>
        <w:t xml:space="preserve"> </w:t>
      </w:r>
      <w:r w:rsidRPr="00E334D5">
        <w:rPr>
          <w:sz w:val="24"/>
          <w:szCs w:val="24"/>
        </w:rPr>
        <w:t>por</w:t>
      </w:r>
      <w:r w:rsidRPr="00E334D5">
        <w:rPr>
          <w:sz w:val="24"/>
          <w:szCs w:val="24"/>
          <w:u w:val="single"/>
        </w:rPr>
        <w:tab/>
      </w:r>
      <w:r w:rsidRPr="00E334D5">
        <w:rPr>
          <w:sz w:val="24"/>
          <w:szCs w:val="24"/>
          <w:u w:val="single"/>
        </w:rPr>
        <w:tab/>
      </w:r>
      <w:r w:rsidRPr="00E334D5">
        <w:rPr>
          <w:sz w:val="24"/>
          <w:szCs w:val="24"/>
        </w:rPr>
        <w:t>(qualificação:</w:t>
      </w:r>
      <w:r w:rsidR="00AF0153">
        <w:rPr>
          <w:sz w:val="24"/>
          <w:szCs w:val="24"/>
        </w:rPr>
        <w:t xml:space="preserve"> </w:t>
      </w:r>
      <w:r w:rsidRPr="00E334D5">
        <w:rPr>
          <w:sz w:val="24"/>
          <w:szCs w:val="24"/>
        </w:rPr>
        <w:t>nacionalidade,</w:t>
      </w:r>
      <w:r w:rsidR="00AF0153">
        <w:rPr>
          <w:sz w:val="24"/>
          <w:szCs w:val="24"/>
        </w:rPr>
        <w:t xml:space="preserve"> </w:t>
      </w:r>
      <w:r w:rsidRPr="00E334D5">
        <w:rPr>
          <w:sz w:val="24"/>
          <w:szCs w:val="24"/>
        </w:rPr>
        <w:t>estado</w:t>
      </w:r>
      <w:r w:rsidR="00AF0153">
        <w:rPr>
          <w:sz w:val="24"/>
          <w:szCs w:val="24"/>
        </w:rPr>
        <w:t xml:space="preserve"> </w:t>
      </w:r>
      <w:r w:rsidRPr="00E334D5">
        <w:rPr>
          <w:sz w:val="24"/>
          <w:szCs w:val="24"/>
        </w:rPr>
        <w:t xml:space="preserve">civil, cargo ocupado na empresa), em atendimento ao </w:t>
      </w:r>
      <w:r w:rsidR="00AF0153">
        <w:rPr>
          <w:sz w:val="24"/>
          <w:szCs w:val="24"/>
        </w:rPr>
        <w:t xml:space="preserve">disposto no Edital do Pregão </w:t>
      </w:r>
      <w:r w:rsidR="00D1072A">
        <w:rPr>
          <w:sz w:val="24"/>
          <w:szCs w:val="24"/>
        </w:rPr>
        <w:t>011/2023</w:t>
      </w:r>
      <w:r w:rsidR="00174B22" w:rsidRPr="00E334D5">
        <w:rPr>
          <w:sz w:val="24"/>
          <w:szCs w:val="24"/>
        </w:rPr>
        <w:t xml:space="preserve"> </w:t>
      </w:r>
      <w:r w:rsidRPr="00E334D5">
        <w:rPr>
          <w:sz w:val="24"/>
          <w:szCs w:val="24"/>
        </w:rPr>
        <w:t xml:space="preserve">e no inciso V do art. 27 da Lei 8666/93, vem perante Vossa Senhoria </w:t>
      </w:r>
      <w:r w:rsidRPr="00E334D5">
        <w:rPr>
          <w:b/>
          <w:sz w:val="24"/>
          <w:szCs w:val="24"/>
          <w:u w:val="single"/>
        </w:rPr>
        <w:t xml:space="preserve">DECLARAR </w:t>
      </w:r>
      <w:r w:rsidRPr="00E334D5">
        <w:rPr>
          <w:sz w:val="24"/>
          <w:szCs w:val="24"/>
        </w:rPr>
        <w:t>que não emprega menor de dezoito anos em trabalho noturno, perigoso ou insalubre, bem como não emprega menor de dezesseis anos.</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line="360" w:lineRule="auto"/>
        <w:ind w:firstLine="709"/>
        <w:jc w:val="both"/>
        <w:rPr>
          <w:sz w:val="24"/>
          <w:szCs w:val="24"/>
        </w:rPr>
      </w:pPr>
      <w:r w:rsidRPr="00E334D5">
        <w:rPr>
          <w:sz w:val="24"/>
          <w:szCs w:val="24"/>
        </w:rPr>
        <w:t>Atenciosamente,</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1005BA">
      <w:pPr>
        <w:pStyle w:val="Ttulo11"/>
        <w:spacing w:before="136" w:line="360" w:lineRule="auto"/>
        <w:ind w:left="0" w:right="1261" w:firstLine="709"/>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NOME</w:t>
      </w:r>
    </w:p>
    <w:p w:rsidR="007A5A79" w:rsidRPr="00E334D5" w:rsidRDefault="007A5A79" w:rsidP="001005BA">
      <w:pPr>
        <w:pStyle w:val="Corpodetexto"/>
        <w:spacing w:before="133" w:line="360" w:lineRule="auto"/>
        <w:ind w:right="1261" w:firstLine="709"/>
        <w:jc w:val="center"/>
        <w:rPr>
          <w:sz w:val="24"/>
          <w:szCs w:val="24"/>
        </w:rPr>
      </w:pPr>
      <w:r w:rsidRPr="00E334D5">
        <w:rPr>
          <w:sz w:val="24"/>
          <w:szCs w:val="24"/>
        </w:rPr>
        <w:t>Representante legal da empresa</w:t>
      </w:r>
    </w:p>
    <w:p w:rsidR="001005BA" w:rsidRDefault="001005BA" w:rsidP="00405555">
      <w:pPr>
        <w:pStyle w:val="Ttulo11"/>
        <w:spacing w:before="38" w:line="360" w:lineRule="auto"/>
        <w:ind w:left="0" w:firstLine="709"/>
        <w:outlineLvl w:val="9"/>
        <w:rPr>
          <w:rFonts w:ascii="Times New Roman" w:hAnsi="Times New Roman" w:cs="Times New Roman"/>
          <w:sz w:val="24"/>
          <w:szCs w:val="24"/>
          <w:lang w:val="pt-BR"/>
        </w:rPr>
      </w:pPr>
    </w:p>
    <w:p w:rsidR="007A5A79" w:rsidRPr="00E334D5" w:rsidRDefault="007A5A79" w:rsidP="001005BA">
      <w:pPr>
        <w:pStyle w:val="Ttulo11"/>
        <w:spacing w:before="38" w:line="360" w:lineRule="auto"/>
        <w:ind w:left="0" w:firstLine="709"/>
        <w:jc w:val="center"/>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lastRenderedPageBreak/>
        <w:t>ANEXO IV – MODELO DE PROPOSTA</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(usar papel timbrado na empresa)</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À</w:t>
      </w:r>
    </w:p>
    <w:p w:rsidR="007A5A79" w:rsidRPr="00E334D5" w:rsidRDefault="007A5A79" w:rsidP="00405555">
      <w:pPr>
        <w:pStyle w:val="Corpodetexto"/>
        <w:spacing w:before="133" w:line="360" w:lineRule="auto"/>
        <w:ind w:firstLine="709"/>
        <w:jc w:val="both"/>
        <w:rPr>
          <w:sz w:val="24"/>
          <w:szCs w:val="24"/>
        </w:rPr>
      </w:pPr>
      <w:r w:rsidRPr="00E334D5">
        <w:rPr>
          <w:sz w:val="24"/>
          <w:szCs w:val="24"/>
        </w:rPr>
        <w:t>PREFEITURA MUNICIPAL DE SÃO TOMÉ DAS LETRAS</w:t>
      </w:r>
    </w:p>
    <w:p w:rsidR="007A5A79" w:rsidRPr="00E334D5" w:rsidRDefault="007A5A79" w:rsidP="00405555">
      <w:pPr>
        <w:pStyle w:val="Corpodetexto"/>
        <w:spacing w:before="136" w:line="360" w:lineRule="auto"/>
        <w:ind w:firstLine="709"/>
        <w:jc w:val="both"/>
        <w:rPr>
          <w:sz w:val="24"/>
          <w:szCs w:val="24"/>
        </w:rPr>
      </w:pPr>
      <w:r w:rsidRPr="00E334D5">
        <w:rPr>
          <w:sz w:val="24"/>
          <w:szCs w:val="24"/>
        </w:rPr>
        <w:t>São Tomé das Letras - Minas Gerais</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1" w:line="360" w:lineRule="auto"/>
        <w:ind w:firstLine="709"/>
        <w:jc w:val="both"/>
        <w:rPr>
          <w:sz w:val="24"/>
          <w:szCs w:val="24"/>
        </w:rPr>
      </w:pPr>
    </w:p>
    <w:p w:rsidR="007A5A79" w:rsidRPr="00E334D5" w:rsidRDefault="007A5A79" w:rsidP="005E05CA">
      <w:pPr>
        <w:pStyle w:val="Corpodetexto"/>
        <w:tabs>
          <w:tab w:val="left" w:pos="5845"/>
        </w:tabs>
        <w:spacing w:before="1" w:line="360" w:lineRule="auto"/>
        <w:ind w:firstLine="709"/>
        <w:jc w:val="both"/>
        <w:rPr>
          <w:sz w:val="24"/>
          <w:szCs w:val="24"/>
        </w:rPr>
      </w:pPr>
      <w:r w:rsidRPr="00E334D5">
        <w:rPr>
          <w:sz w:val="24"/>
          <w:szCs w:val="24"/>
        </w:rPr>
        <w:t>A empresa, inscrita no CNPJ sob</w:t>
      </w:r>
      <w:r w:rsidR="00AF0153">
        <w:rPr>
          <w:sz w:val="24"/>
          <w:szCs w:val="24"/>
        </w:rPr>
        <w:t xml:space="preserve"> </w:t>
      </w:r>
      <w:r w:rsidRPr="00E334D5">
        <w:rPr>
          <w:sz w:val="24"/>
          <w:szCs w:val="24"/>
        </w:rPr>
        <w:t>o</w:t>
      </w:r>
      <w:r w:rsidR="00AF0153">
        <w:rPr>
          <w:sz w:val="24"/>
          <w:szCs w:val="24"/>
        </w:rPr>
        <w:t xml:space="preserve"> </w:t>
      </w:r>
      <w:r w:rsidRPr="00E334D5">
        <w:rPr>
          <w:sz w:val="24"/>
          <w:szCs w:val="24"/>
        </w:rPr>
        <w:t>Nº</w:t>
      </w:r>
      <w:r w:rsidRPr="00E334D5">
        <w:rPr>
          <w:sz w:val="24"/>
          <w:szCs w:val="24"/>
          <w:u w:val="single"/>
        </w:rPr>
        <w:tab/>
      </w:r>
      <w:r w:rsidRPr="00E334D5">
        <w:rPr>
          <w:sz w:val="24"/>
          <w:szCs w:val="24"/>
        </w:rPr>
        <w:t>, neste ato representad</w:t>
      </w:r>
      <w:r w:rsidR="00901DC1" w:rsidRPr="00E334D5">
        <w:rPr>
          <w:sz w:val="24"/>
          <w:szCs w:val="24"/>
        </w:rPr>
        <w:t>o</w:t>
      </w:r>
      <w:r w:rsidR="00AF0153">
        <w:rPr>
          <w:sz w:val="24"/>
          <w:szCs w:val="24"/>
        </w:rPr>
        <w:t xml:space="preserve"> </w:t>
      </w:r>
      <w:proofErr w:type="gramStart"/>
      <w:r w:rsidRPr="00E334D5">
        <w:rPr>
          <w:sz w:val="24"/>
          <w:szCs w:val="24"/>
        </w:rPr>
        <w:t>por</w:t>
      </w:r>
      <w:proofErr w:type="gramEnd"/>
    </w:p>
    <w:p w:rsidR="007A5A79" w:rsidRPr="00E334D5" w:rsidRDefault="007A5A79" w:rsidP="005E05CA">
      <w:pPr>
        <w:pStyle w:val="Corpodetexto"/>
        <w:tabs>
          <w:tab w:val="left" w:pos="1171"/>
        </w:tabs>
        <w:spacing w:before="136" w:line="360" w:lineRule="auto"/>
        <w:ind w:firstLine="709"/>
        <w:jc w:val="both"/>
        <w:rPr>
          <w:sz w:val="24"/>
          <w:szCs w:val="24"/>
        </w:rPr>
      </w:pPr>
      <w:r w:rsidRPr="00E334D5">
        <w:rPr>
          <w:sz w:val="24"/>
          <w:szCs w:val="24"/>
          <w:u w:val="single"/>
        </w:rPr>
        <w:tab/>
      </w:r>
      <w:r w:rsidRPr="00E334D5">
        <w:rPr>
          <w:sz w:val="24"/>
          <w:szCs w:val="24"/>
        </w:rPr>
        <w:t>(qualificação: nacionalidade, estado civil, cargo), em</w:t>
      </w:r>
      <w:r w:rsidR="00AF0153">
        <w:rPr>
          <w:sz w:val="24"/>
          <w:szCs w:val="24"/>
        </w:rPr>
        <w:t xml:space="preserve"> </w:t>
      </w:r>
      <w:r w:rsidRPr="00E334D5">
        <w:rPr>
          <w:sz w:val="24"/>
          <w:szCs w:val="24"/>
        </w:rPr>
        <w:t>atendimento</w:t>
      </w:r>
      <w:r w:rsidR="00AF0153">
        <w:rPr>
          <w:sz w:val="24"/>
          <w:szCs w:val="24"/>
        </w:rPr>
        <w:t xml:space="preserve"> </w:t>
      </w:r>
      <w:r w:rsidRPr="00E334D5">
        <w:rPr>
          <w:sz w:val="24"/>
          <w:szCs w:val="24"/>
        </w:rPr>
        <w:t>ao d</w:t>
      </w:r>
      <w:r w:rsidR="00C61D6A" w:rsidRPr="00E334D5">
        <w:rPr>
          <w:sz w:val="24"/>
          <w:szCs w:val="24"/>
        </w:rPr>
        <w:t>isposto n</w:t>
      </w:r>
      <w:r w:rsidR="00AF0153">
        <w:rPr>
          <w:sz w:val="24"/>
          <w:szCs w:val="24"/>
        </w:rPr>
        <w:t xml:space="preserve">o Edital do PREGÃO: </w:t>
      </w:r>
      <w:r w:rsidR="00D1072A">
        <w:rPr>
          <w:sz w:val="24"/>
          <w:szCs w:val="24"/>
        </w:rPr>
        <w:t>011/2023</w:t>
      </w:r>
      <w:r w:rsidRPr="00E334D5">
        <w:rPr>
          <w:sz w:val="24"/>
          <w:szCs w:val="24"/>
        </w:rPr>
        <w:t>, após análise do referido instrumento convocatório e tendo pleno conhecimento do seu conteúdo, se propõe a fornecer as mercadorias objeto da licitação, sob sua inteira responsabilidade, nas condições a</w:t>
      </w:r>
      <w:r w:rsidR="00AF0153">
        <w:rPr>
          <w:sz w:val="24"/>
          <w:szCs w:val="24"/>
        </w:rPr>
        <w:t xml:space="preserve"> </w:t>
      </w:r>
      <w:r w:rsidRPr="00E334D5">
        <w:rPr>
          <w:sz w:val="24"/>
          <w:szCs w:val="24"/>
        </w:rPr>
        <w:t>seguir:</w:t>
      </w:r>
    </w:p>
    <w:p w:rsidR="007A5A79" w:rsidRPr="005E05CA" w:rsidRDefault="007A5A79" w:rsidP="005E05CA">
      <w:pPr>
        <w:widowControl w:val="0"/>
        <w:tabs>
          <w:tab w:val="left" w:pos="372"/>
        </w:tabs>
        <w:spacing w:before="2" w:line="360" w:lineRule="auto"/>
        <w:jc w:val="both"/>
        <w:rPr>
          <w:sz w:val="24"/>
          <w:szCs w:val="24"/>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3119"/>
        <w:gridCol w:w="1701"/>
        <w:gridCol w:w="2268"/>
      </w:tblGrid>
      <w:tr w:rsidR="005E05CA" w:rsidTr="005E05CA">
        <w:trPr>
          <w:trHeight w:val="557"/>
        </w:trPr>
        <w:tc>
          <w:tcPr>
            <w:tcW w:w="851" w:type="dxa"/>
            <w:tcBorders>
              <w:top w:val="single" w:sz="4" w:space="0" w:color="auto"/>
              <w:left w:val="single" w:sz="4" w:space="0" w:color="auto"/>
              <w:bottom w:val="single" w:sz="4" w:space="0" w:color="auto"/>
              <w:right w:val="single" w:sz="4" w:space="0" w:color="auto"/>
            </w:tcBorders>
            <w:hideMark/>
          </w:tcPr>
          <w:p w:rsidR="005E05CA" w:rsidRPr="005E05CA" w:rsidRDefault="005E05CA" w:rsidP="005E05CA">
            <w:pPr>
              <w:spacing w:after="120" w:line="360" w:lineRule="auto"/>
              <w:rPr>
                <w:b/>
                <w:strike/>
                <w:sz w:val="16"/>
                <w:szCs w:val="16"/>
              </w:rPr>
            </w:pPr>
            <w:r w:rsidRPr="005E05CA">
              <w:rPr>
                <w:b/>
                <w:sz w:val="16"/>
                <w:szCs w:val="16"/>
              </w:rPr>
              <w:t>ITEM</w:t>
            </w:r>
          </w:p>
        </w:tc>
        <w:tc>
          <w:tcPr>
            <w:tcW w:w="1134" w:type="dxa"/>
            <w:tcBorders>
              <w:top w:val="single" w:sz="4" w:space="0" w:color="auto"/>
              <w:left w:val="single" w:sz="4" w:space="0" w:color="auto"/>
              <w:bottom w:val="single" w:sz="4" w:space="0" w:color="auto"/>
              <w:right w:val="single" w:sz="4" w:space="0" w:color="auto"/>
            </w:tcBorders>
            <w:hideMark/>
          </w:tcPr>
          <w:p w:rsidR="005E05CA" w:rsidRPr="005E05CA" w:rsidRDefault="005E05CA" w:rsidP="005E05CA">
            <w:pPr>
              <w:spacing w:after="120" w:line="360" w:lineRule="auto"/>
              <w:rPr>
                <w:b/>
                <w:strike/>
                <w:sz w:val="16"/>
                <w:szCs w:val="16"/>
              </w:rPr>
            </w:pPr>
            <w:r w:rsidRPr="005E05CA">
              <w:rPr>
                <w:b/>
                <w:sz w:val="16"/>
                <w:szCs w:val="16"/>
              </w:rPr>
              <w:t>QT</w:t>
            </w:r>
          </w:p>
        </w:tc>
        <w:tc>
          <w:tcPr>
            <w:tcW w:w="3119" w:type="dxa"/>
            <w:tcBorders>
              <w:top w:val="single" w:sz="4" w:space="0" w:color="auto"/>
              <w:left w:val="single" w:sz="4" w:space="0" w:color="auto"/>
              <w:bottom w:val="single" w:sz="4" w:space="0" w:color="auto"/>
              <w:right w:val="single" w:sz="4" w:space="0" w:color="auto"/>
            </w:tcBorders>
            <w:hideMark/>
          </w:tcPr>
          <w:p w:rsidR="005E05CA" w:rsidRPr="005E05CA" w:rsidRDefault="005E05CA" w:rsidP="005E05CA">
            <w:pPr>
              <w:spacing w:after="120" w:line="360" w:lineRule="auto"/>
              <w:rPr>
                <w:b/>
                <w:strike/>
                <w:sz w:val="16"/>
                <w:szCs w:val="16"/>
              </w:rPr>
            </w:pPr>
            <w:r w:rsidRPr="005E05CA">
              <w:rPr>
                <w:b/>
                <w:sz w:val="16"/>
                <w:szCs w:val="16"/>
              </w:rPr>
              <w:t>DESCRIÇÃO</w:t>
            </w:r>
          </w:p>
        </w:tc>
        <w:tc>
          <w:tcPr>
            <w:tcW w:w="1701" w:type="dxa"/>
            <w:tcBorders>
              <w:top w:val="single" w:sz="4" w:space="0" w:color="auto"/>
              <w:left w:val="single" w:sz="4" w:space="0" w:color="auto"/>
              <w:bottom w:val="single" w:sz="4" w:space="0" w:color="auto"/>
              <w:right w:val="single" w:sz="4" w:space="0" w:color="auto"/>
            </w:tcBorders>
            <w:hideMark/>
          </w:tcPr>
          <w:p w:rsidR="005E05CA" w:rsidRPr="005E05CA" w:rsidRDefault="005E05CA" w:rsidP="005E05CA">
            <w:pPr>
              <w:spacing w:after="120" w:line="360" w:lineRule="auto"/>
              <w:rPr>
                <w:b/>
                <w:sz w:val="16"/>
                <w:szCs w:val="16"/>
              </w:rPr>
            </w:pPr>
            <w:r w:rsidRPr="005E05CA">
              <w:rPr>
                <w:b/>
                <w:sz w:val="16"/>
                <w:szCs w:val="16"/>
              </w:rPr>
              <w:t>Preço Unitário.</w:t>
            </w:r>
          </w:p>
        </w:tc>
        <w:tc>
          <w:tcPr>
            <w:tcW w:w="2268" w:type="dxa"/>
            <w:tcBorders>
              <w:top w:val="single" w:sz="4" w:space="0" w:color="auto"/>
              <w:left w:val="single" w:sz="4" w:space="0" w:color="auto"/>
              <w:bottom w:val="single" w:sz="4" w:space="0" w:color="auto"/>
              <w:right w:val="single" w:sz="4" w:space="0" w:color="auto"/>
            </w:tcBorders>
            <w:hideMark/>
          </w:tcPr>
          <w:p w:rsidR="005E05CA" w:rsidRPr="005E05CA" w:rsidRDefault="005E05CA" w:rsidP="005E05CA">
            <w:pPr>
              <w:tabs>
                <w:tab w:val="center" w:pos="1026"/>
              </w:tabs>
              <w:spacing w:line="360" w:lineRule="auto"/>
              <w:rPr>
                <w:b/>
                <w:sz w:val="16"/>
                <w:szCs w:val="16"/>
              </w:rPr>
            </w:pPr>
            <w:r w:rsidRPr="005E05CA">
              <w:rPr>
                <w:b/>
                <w:sz w:val="16"/>
                <w:szCs w:val="16"/>
              </w:rPr>
              <w:t>Total</w:t>
            </w:r>
          </w:p>
        </w:tc>
      </w:tr>
      <w:tr w:rsidR="005E05CA" w:rsidTr="005E05CA">
        <w:trPr>
          <w:trHeight w:val="111"/>
        </w:trPr>
        <w:tc>
          <w:tcPr>
            <w:tcW w:w="851" w:type="dxa"/>
            <w:tcBorders>
              <w:top w:val="single" w:sz="4" w:space="0" w:color="auto"/>
              <w:left w:val="single" w:sz="4" w:space="0" w:color="auto"/>
              <w:bottom w:val="single" w:sz="4" w:space="0" w:color="auto"/>
              <w:right w:val="single" w:sz="4" w:space="0" w:color="auto"/>
            </w:tcBorders>
            <w:vAlign w:val="center"/>
          </w:tcPr>
          <w:p w:rsidR="005E05CA" w:rsidRDefault="005E05CA" w:rsidP="005E05CA">
            <w:pPr>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05CA" w:rsidRDefault="005E05CA" w:rsidP="005E05CA">
            <w:pPr>
              <w:spacing w:after="120" w:line="360" w:lineRule="auto"/>
              <w:rPr>
                <w:i/>
                <w:strike/>
                <w:sz w:val="24"/>
                <w:szCs w:val="24"/>
              </w:rPr>
            </w:pPr>
          </w:p>
        </w:tc>
        <w:tc>
          <w:tcPr>
            <w:tcW w:w="3119" w:type="dxa"/>
            <w:tcBorders>
              <w:top w:val="single" w:sz="4" w:space="0" w:color="auto"/>
              <w:left w:val="single" w:sz="4" w:space="0" w:color="auto"/>
              <w:bottom w:val="single" w:sz="4" w:space="0" w:color="auto"/>
              <w:right w:val="single" w:sz="4" w:space="0" w:color="auto"/>
            </w:tcBorders>
          </w:tcPr>
          <w:p w:rsidR="005E05CA" w:rsidRDefault="005E05CA" w:rsidP="005E05CA">
            <w:pPr>
              <w:jc w:val="both"/>
              <w:rPr>
                <w:strike/>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rsidR="005E05CA" w:rsidRDefault="005E05CA" w:rsidP="005E05CA">
            <w:pPr>
              <w:rPr>
                <w:rFonts w:ascii="Calibri" w:hAnsi="Calibri" w:cs="Calibr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bottom"/>
          </w:tcPr>
          <w:p w:rsidR="005E05CA" w:rsidRDefault="005E05CA" w:rsidP="005E05CA">
            <w:pPr>
              <w:rPr>
                <w:rFonts w:ascii="Calibri" w:hAnsi="Calibri" w:cs="Calibri"/>
                <w:color w:val="000000"/>
                <w:sz w:val="22"/>
                <w:szCs w:val="22"/>
              </w:rPr>
            </w:pPr>
          </w:p>
        </w:tc>
      </w:tr>
    </w:tbl>
    <w:p w:rsidR="005E05CA" w:rsidRDefault="005E05CA" w:rsidP="005E05CA">
      <w:pPr>
        <w:pStyle w:val="Corpodetexto"/>
        <w:spacing w:before="2" w:line="360" w:lineRule="auto"/>
        <w:ind w:right="1141"/>
        <w:jc w:val="both"/>
        <w:rPr>
          <w:sz w:val="24"/>
          <w:szCs w:val="24"/>
        </w:rPr>
      </w:pPr>
    </w:p>
    <w:p w:rsidR="005E05CA" w:rsidRDefault="007A5A79" w:rsidP="005E05CA">
      <w:pPr>
        <w:pStyle w:val="Corpodetexto"/>
        <w:numPr>
          <w:ilvl w:val="0"/>
          <w:numId w:val="49"/>
        </w:numPr>
        <w:spacing w:before="2" w:line="360" w:lineRule="auto"/>
        <w:ind w:left="0" w:right="49" w:firstLine="0"/>
        <w:jc w:val="both"/>
        <w:rPr>
          <w:sz w:val="24"/>
          <w:szCs w:val="24"/>
        </w:rPr>
      </w:pPr>
      <w:r w:rsidRPr="005E05CA">
        <w:rPr>
          <w:sz w:val="24"/>
          <w:szCs w:val="24"/>
        </w:rPr>
        <w:t>A Empresa vencedora da mão-de-obra especializada de serviços de mecânica deverá disponibilizar um mecânico em horário integral nas dependências do Almoxarifado da Prefeitura;</w:t>
      </w:r>
      <w:r w:rsidR="005E05CA" w:rsidRPr="005E05CA">
        <w:rPr>
          <w:sz w:val="24"/>
          <w:szCs w:val="24"/>
        </w:rPr>
        <w:t xml:space="preserve"> </w:t>
      </w:r>
      <w:r w:rsidRPr="005E05CA">
        <w:rPr>
          <w:sz w:val="24"/>
          <w:szCs w:val="24"/>
        </w:rPr>
        <w:t>Na impossibilidade da prestação dos serviços no perímetro urbano do Município de São Tomé das Letras, todos os ônus com translado das máquinas e veículos, objeto deste certame correrão as despensas do contratado.</w:t>
      </w:r>
    </w:p>
    <w:p w:rsidR="005E05CA" w:rsidRDefault="007A5A79" w:rsidP="005E05CA">
      <w:pPr>
        <w:pStyle w:val="Corpodetexto"/>
        <w:numPr>
          <w:ilvl w:val="0"/>
          <w:numId w:val="49"/>
        </w:numPr>
        <w:spacing w:before="2" w:line="360" w:lineRule="auto"/>
        <w:ind w:left="0" w:right="49" w:firstLine="0"/>
        <w:jc w:val="both"/>
        <w:rPr>
          <w:sz w:val="24"/>
          <w:szCs w:val="24"/>
        </w:rPr>
      </w:pPr>
      <w:r w:rsidRPr="005E05CA">
        <w:rPr>
          <w:sz w:val="24"/>
          <w:szCs w:val="24"/>
        </w:rPr>
        <w:t>Para os serviços de Funilaria e Pintura deverão disponibilizar equipamentos (estufa p/ pintura).</w:t>
      </w:r>
      <w:r w:rsidR="005E05CA" w:rsidRPr="005E05CA">
        <w:rPr>
          <w:sz w:val="24"/>
          <w:szCs w:val="24"/>
        </w:rPr>
        <w:t xml:space="preserve"> </w:t>
      </w:r>
      <w:r w:rsidRPr="005E05CA">
        <w:rPr>
          <w:sz w:val="24"/>
          <w:szCs w:val="24"/>
        </w:rPr>
        <w:t>Os serviços realizados em determinada data deverão ter garantia de no mínimo</w:t>
      </w:r>
      <w:r w:rsidR="005E05CA" w:rsidRPr="005E05CA">
        <w:rPr>
          <w:sz w:val="24"/>
          <w:szCs w:val="24"/>
        </w:rPr>
        <w:t xml:space="preserve"> </w:t>
      </w:r>
      <w:r w:rsidRPr="005E05CA">
        <w:rPr>
          <w:sz w:val="24"/>
          <w:szCs w:val="24"/>
        </w:rPr>
        <w:lastRenderedPageBreak/>
        <w:t>15 dias, sendo assim, caso o defeito reapareça em prazo inferior a 15 dias</w:t>
      </w:r>
      <w:r w:rsidR="00AF0153" w:rsidRPr="005E05CA">
        <w:rPr>
          <w:sz w:val="24"/>
          <w:szCs w:val="24"/>
        </w:rPr>
        <w:t xml:space="preserve"> </w:t>
      </w:r>
      <w:r w:rsidRPr="005E05CA">
        <w:rPr>
          <w:sz w:val="24"/>
          <w:szCs w:val="24"/>
        </w:rPr>
        <w:t xml:space="preserve">o reparo será </w:t>
      </w:r>
      <w:proofErr w:type="gramStart"/>
      <w:r w:rsidRPr="005E05CA">
        <w:rPr>
          <w:sz w:val="24"/>
          <w:szCs w:val="24"/>
        </w:rPr>
        <w:t>às expensas do</w:t>
      </w:r>
      <w:proofErr w:type="gramEnd"/>
      <w:r w:rsidRPr="005E05CA">
        <w:rPr>
          <w:sz w:val="24"/>
          <w:szCs w:val="24"/>
        </w:rPr>
        <w:t xml:space="preserve"> licitante.</w:t>
      </w:r>
    </w:p>
    <w:p w:rsidR="005E05CA" w:rsidRDefault="00901DC1" w:rsidP="005E05CA">
      <w:pPr>
        <w:pStyle w:val="Corpodetexto"/>
        <w:numPr>
          <w:ilvl w:val="0"/>
          <w:numId w:val="49"/>
        </w:numPr>
        <w:spacing w:before="2" w:line="360" w:lineRule="auto"/>
        <w:ind w:left="0" w:right="49" w:firstLine="0"/>
        <w:jc w:val="both"/>
        <w:rPr>
          <w:sz w:val="24"/>
          <w:szCs w:val="24"/>
        </w:rPr>
      </w:pPr>
      <w:r w:rsidRPr="005E05CA">
        <w:rPr>
          <w:sz w:val="24"/>
          <w:szCs w:val="24"/>
        </w:rPr>
        <w:t xml:space="preserve">No preço unitário </w:t>
      </w:r>
      <w:r w:rsidR="007A5A79" w:rsidRPr="005E05CA">
        <w:rPr>
          <w:sz w:val="24"/>
          <w:szCs w:val="24"/>
        </w:rPr>
        <w:t xml:space="preserve">estão incluídos todos os custos diretos ou indiretos </w:t>
      </w:r>
      <w:r w:rsidR="007A5A79" w:rsidRPr="005E05CA">
        <w:rPr>
          <w:spacing w:val="-2"/>
          <w:sz w:val="24"/>
          <w:szCs w:val="24"/>
        </w:rPr>
        <w:t xml:space="preserve">com </w:t>
      </w:r>
      <w:r w:rsidR="007A5A79" w:rsidRPr="005E05CA">
        <w:rPr>
          <w:sz w:val="24"/>
          <w:szCs w:val="24"/>
        </w:rPr>
        <w:t>execução dos serviços, inclusive tributos, encargos trabalhistas, equipamentos, pessoal, taxas, transportes, alimentação, estadia, transporte de funcionários, combustível.</w:t>
      </w:r>
    </w:p>
    <w:p w:rsidR="005E05CA" w:rsidRDefault="007A5A79" w:rsidP="005E05CA">
      <w:pPr>
        <w:pStyle w:val="Corpodetexto"/>
        <w:numPr>
          <w:ilvl w:val="0"/>
          <w:numId w:val="49"/>
        </w:numPr>
        <w:spacing w:before="2" w:line="360" w:lineRule="auto"/>
        <w:ind w:left="0" w:right="49" w:firstLine="0"/>
        <w:jc w:val="both"/>
        <w:rPr>
          <w:sz w:val="24"/>
          <w:szCs w:val="24"/>
        </w:rPr>
      </w:pPr>
      <w:r w:rsidRPr="005E05CA">
        <w:rPr>
          <w:sz w:val="24"/>
          <w:szCs w:val="24"/>
        </w:rPr>
        <w:t>A empresa declara a suficiência do preço proposto para a cobertura de todas as despesas que envolvem os serviços</w:t>
      </w:r>
      <w:r w:rsidR="00AF0153" w:rsidRPr="005E05CA">
        <w:rPr>
          <w:sz w:val="24"/>
          <w:szCs w:val="24"/>
        </w:rPr>
        <w:t xml:space="preserve"> </w:t>
      </w:r>
      <w:r w:rsidRPr="005E05CA">
        <w:rPr>
          <w:sz w:val="24"/>
          <w:szCs w:val="24"/>
        </w:rPr>
        <w:t>licitados.</w:t>
      </w:r>
    </w:p>
    <w:p w:rsidR="005E05CA" w:rsidRDefault="007A5A79" w:rsidP="005E05CA">
      <w:pPr>
        <w:pStyle w:val="Corpodetexto"/>
        <w:numPr>
          <w:ilvl w:val="0"/>
          <w:numId w:val="49"/>
        </w:numPr>
        <w:spacing w:before="2" w:line="360" w:lineRule="auto"/>
        <w:ind w:left="0" w:right="49" w:firstLine="0"/>
        <w:jc w:val="both"/>
        <w:rPr>
          <w:sz w:val="24"/>
          <w:szCs w:val="24"/>
        </w:rPr>
      </w:pPr>
      <w:r w:rsidRPr="005E05CA">
        <w:rPr>
          <w:sz w:val="24"/>
          <w:szCs w:val="24"/>
        </w:rPr>
        <w:t>O prazo para execução do contrato será de 12 meses, podendo ser prorrogado na forma da</w:t>
      </w:r>
      <w:r w:rsidR="00AF0153" w:rsidRPr="005E05CA">
        <w:rPr>
          <w:sz w:val="24"/>
          <w:szCs w:val="24"/>
        </w:rPr>
        <w:t xml:space="preserve"> </w:t>
      </w:r>
      <w:r w:rsidRPr="005E05CA">
        <w:rPr>
          <w:sz w:val="24"/>
          <w:szCs w:val="24"/>
        </w:rPr>
        <w:t>Lei.</w:t>
      </w:r>
    </w:p>
    <w:p w:rsidR="005E05CA" w:rsidRDefault="007A5A79" w:rsidP="005E05CA">
      <w:pPr>
        <w:pStyle w:val="Corpodetexto"/>
        <w:numPr>
          <w:ilvl w:val="0"/>
          <w:numId w:val="49"/>
        </w:numPr>
        <w:spacing w:before="2" w:line="360" w:lineRule="auto"/>
        <w:ind w:left="0" w:right="49" w:firstLine="0"/>
        <w:jc w:val="both"/>
        <w:rPr>
          <w:sz w:val="24"/>
          <w:szCs w:val="24"/>
        </w:rPr>
      </w:pPr>
      <w:r w:rsidRPr="005E05CA">
        <w:rPr>
          <w:sz w:val="24"/>
          <w:szCs w:val="24"/>
        </w:rPr>
        <w:t>A presente propos</w:t>
      </w:r>
      <w:r w:rsidR="00194A41" w:rsidRPr="005E05CA">
        <w:rPr>
          <w:sz w:val="24"/>
          <w:szCs w:val="24"/>
        </w:rPr>
        <w:t>ta é vá</w:t>
      </w:r>
      <w:r w:rsidRPr="005E05CA">
        <w:rPr>
          <w:sz w:val="24"/>
          <w:szCs w:val="24"/>
        </w:rPr>
        <w:t>lida pelo prazo de 60 (sessenta) dias contados a partir da data de</w:t>
      </w:r>
      <w:r w:rsidR="00AF0153" w:rsidRPr="005E05CA">
        <w:rPr>
          <w:sz w:val="24"/>
          <w:szCs w:val="24"/>
        </w:rPr>
        <w:t xml:space="preserve"> </w:t>
      </w:r>
      <w:r w:rsidRPr="005E05CA">
        <w:rPr>
          <w:sz w:val="24"/>
          <w:szCs w:val="24"/>
        </w:rPr>
        <w:t>assinatura.</w:t>
      </w:r>
    </w:p>
    <w:p w:rsidR="007A5A79" w:rsidRPr="005E05CA" w:rsidRDefault="007A5A79" w:rsidP="005E05CA">
      <w:pPr>
        <w:pStyle w:val="Corpodetexto"/>
        <w:numPr>
          <w:ilvl w:val="0"/>
          <w:numId w:val="49"/>
        </w:numPr>
        <w:spacing w:before="2" w:line="360" w:lineRule="auto"/>
        <w:ind w:left="0" w:right="49" w:firstLine="0"/>
        <w:jc w:val="both"/>
        <w:rPr>
          <w:sz w:val="24"/>
          <w:szCs w:val="24"/>
        </w:rPr>
      </w:pPr>
      <w:r w:rsidRPr="005E05CA">
        <w:rPr>
          <w:sz w:val="24"/>
          <w:szCs w:val="24"/>
        </w:rPr>
        <w:t xml:space="preserve">A empresa declara estar </w:t>
      </w:r>
      <w:proofErr w:type="gramStart"/>
      <w:r w:rsidRPr="005E05CA">
        <w:rPr>
          <w:sz w:val="24"/>
          <w:szCs w:val="24"/>
        </w:rPr>
        <w:t>apta do ponto de vista</w:t>
      </w:r>
      <w:proofErr w:type="gramEnd"/>
      <w:r w:rsidRPr="005E05CA">
        <w:rPr>
          <w:sz w:val="24"/>
          <w:szCs w:val="24"/>
        </w:rPr>
        <w:t xml:space="preserve"> jurídico, econômico, técnico e operacional para execução dos serviços que integram esta</w:t>
      </w:r>
      <w:r w:rsidR="00AF0153" w:rsidRPr="005E05CA">
        <w:rPr>
          <w:sz w:val="24"/>
          <w:szCs w:val="24"/>
        </w:rPr>
        <w:t xml:space="preserve"> </w:t>
      </w:r>
      <w:r w:rsidRPr="005E05CA">
        <w:rPr>
          <w:sz w:val="24"/>
          <w:szCs w:val="24"/>
        </w:rPr>
        <w:t>proposta.</w:t>
      </w:r>
    </w:p>
    <w:p w:rsidR="007A5A79" w:rsidRPr="00E334D5" w:rsidRDefault="007A5A79" w:rsidP="00C06135">
      <w:pPr>
        <w:pStyle w:val="Corpodetexto"/>
        <w:spacing w:line="360" w:lineRule="auto"/>
        <w:ind w:right="3686" w:firstLine="709"/>
        <w:jc w:val="both"/>
        <w:rPr>
          <w:sz w:val="24"/>
          <w:szCs w:val="24"/>
        </w:rPr>
      </w:pPr>
      <w:r w:rsidRPr="00E334D5">
        <w:rPr>
          <w:sz w:val="24"/>
          <w:szCs w:val="24"/>
        </w:rPr>
        <w:t>Data e Local</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27" w:line="360" w:lineRule="auto"/>
        <w:ind w:firstLine="709"/>
        <w:jc w:val="both"/>
        <w:rPr>
          <w:sz w:val="24"/>
          <w:szCs w:val="24"/>
        </w:rPr>
      </w:pPr>
      <w:r w:rsidRPr="00E334D5">
        <w:rPr>
          <w:sz w:val="24"/>
          <w:szCs w:val="24"/>
        </w:rPr>
        <w:t xml:space="preserve">                             Assinatura e Carimbo do Representante Legal</w:t>
      </w:r>
    </w:p>
    <w:p w:rsidR="007A5A79" w:rsidRPr="00E334D5" w:rsidRDefault="007A5A79" w:rsidP="00405555">
      <w:pPr>
        <w:spacing w:line="360" w:lineRule="auto"/>
        <w:ind w:firstLine="709"/>
        <w:jc w:val="both"/>
        <w:rPr>
          <w:sz w:val="24"/>
          <w:szCs w:val="24"/>
        </w:rPr>
        <w:sectPr w:rsidR="007A5A79" w:rsidRPr="00E334D5" w:rsidSect="00405555">
          <w:pgSz w:w="12240" w:h="15840" w:code="1"/>
          <w:pgMar w:top="1418" w:right="1701" w:bottom="1418" w:left="1701" w:header="720" w:footer="720" w:gutter="0"/>
          <w:cols w:space="720"/>
        </w:sectPr>
      </w:pPr>
    </w:p>
    <w:p w:rsidR="007A5A79" w:rsidRPr="00E334D5" w:rsidRDefault="007A5A79" w:rsidP="001005BA">
      <w:pPr>
        <w:pStyle w:val="Ttulo11"/>
        <w:spacing w:before="38" w:line="360" w:lineRule="auto"/>
        <w:ind w:left="0" w:right="1101" w:firstLine="709"/>
        <w:jc w:val="center"/>
        <w:outlineLvl w:val="9"/>
        <w:rPr>
          <w:sz w:val="24"/>
          <w:szCs w:val="24"/>
          <w:lang w:val="pt-BR"/>
        </w:rPr>
      </w:pPr>
      <w:r w:rsidRPr="00E334D5">
        <w:rPr>
          <w:sz w:val="24"/>
          <w:szCs w:val="24"/>
          <w:lang w:val="pt-BR"/>
        </w:rPr>
        <w:lastRenderedPageBreak/>
        <w:t>ANEXO V</w:t>
      </w:r>
    </w:p>
    <w:p w:rsidR="007A5A79" w:rsidRPr="00E334D5" w:rsidRDefault="007A5A79" w:rsidP="001005BA">
      <w:pPr>
        <w:spacing w:before="136" w:line="360" w:lineRule="auto"/>
        <w:ind w:right="1104" w:firstLine="709"/>
        <w:jc w:val="center"/>
        <w:rPr>
          <w:b/>
          <w:sz w:val="24"/>
          <w:szCs w:val="24"/>
        </w:rPr>
      </w:pPr>
      <w:r w:rsidRPr="00E334D5">
        <w:rPr>
          <w:b/>
          <w:sz w:val="24"/>
          <w:szCs w:val="24"/>
        </w:rPr>
        <w:t>DECLARAÇÃO DE INEXISTÊNCIA DE IMPEDIMENTO À HABILITAÇÃO</w:t>
      </w:r>
    </w:p>
    <w:p w:rsidR="007A5A79" w:rsidRPr="00E334D5" w:rsidRDefault="007A5A79" w:rsidP="00405555">
      <w:pPr>
        <w:pStyle w:val="Corpodetexto"/>
        <w:spacing w:line="360" w:lineRule="auto"/>
        <w:ind w:right="7442" w:firstLine="709"/>
        <w:jc w:val="both"/>
        <w:rPr>
          <w:sz w:val="24"/>
          <w:szCs w:val="24"/>
        </w:rPr>
      </w:pPr>
      <w:r w:rsidRPr="00E334D5">
        <w:rPr>
          <w:sz w:val="24"/>
          <w:szCs w:val="24"/>
        </w:rPr>
        <w:t>(Local e data) À</w:t>
      </w:r>
    </w:p>
    <w:p w:rsidR="007A5A79" w:rsidRPr="00E334D5" w:rsidRDefault="007A5A79" w:rsidP="00405555">
      <w:pPr>
        <w:pStyle w:val="Corpodetexto"/>
        <w:spacing w:before="136" w:line="360" w:lineRule="auto"/>
        <w:ind w:right="5320" w:firstLine="709"/>
        <w:jc w:val="both"/>
        <w:rPr>
          <w:sz w:val="24"/>
          <w:szCs w:val="24"/>
        </w:rPr>
      </w:pPr>
      <w:r w:rsidRPr="00E334D5">
        <w:rPr>
          <w:sz w:val="24"/>
          <w:szCs w:val="24"/>
        </w:rPr>
        <w:t>Prefeitura Municipal de São Tomé das Letras A/C Pregoeiro</w:t>
      </w:r>
    </w:p>
    <w:p w:rsidR="007A5A79" w:rsidRPr="00E334D5" w:rsidRDefault="007A5A79" w:rsidP="00405555">
      <w:pPr>
        <w:pStyle w:val="Corpodetexto"/>
        <w:spacing w:line="360" w:lineRule="auto"/>
        <w:ind w:firstLine="709"/>
        <w:jc w:val="both"/>
        <w:rPr>
          <w:sz w:val="24"/>
          <w:szCs w:val="24"/>
        </w:rPr>
      </w:pPr>
    </w:p>
    <w:p w:rsidR="007A5A79" w:rsidRPr="00E334D5" w:rsidRDefault="00AF0153" w:rsidP="00405555">
      <w:pPr>
        <w:pStyle w:val="Corpodetexto"/>
        <w:spacing w:before="141" w:line="360" w:lineRule="auto"/>
        <w:ind w:right="5320" w:firstLine="709"/>
        <w:jc w:val="both"/>
        <w:rPr>
          <w:sz w:val="24"/>
          <w:szCs w:val="24"/>
        </w:rPr>
      </w:pPr>
      <w:r>
        <w:rPr>
          <w:sz w:val="24"/>
          <w:szCs w:val="24"/>
        </w:rPr>
        <w:t xml:space="preserve">Referência: PREGÃO: </w:t>
      </w:r>
      <w:r w:rsidR="00D1072A">
        <w:rPr>
          <w:sz w:val="24"/>
          <w:szCs w:val="24"/>
        </w:rPr>
        <w:t>011/2023</w:t>
      </w:r>
      <w:r w:rsidR="007A5A79" w:rsidRPr="00E334D5">
        <w:rPr>
          <w:sz w:val="24"/>
          <w:szCs w:val="24"/>
        </w:rPr>
        <w:t xml:space="preserve"> Prezado Senhor,</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9061F7">
      <w:pPr>
        <w:pStyle w:val="Corpodetexto"/>
        <w:tabs>
          <w:tab w:val="left" w:pos="4766"/>
        </w:tabs>
        <w:spacing w:before="138" w:line="360" w:lineRule="auto"/>
        <w:jc w:val="both"/>
        <w:rPr>
          <w:sz w:val="24"/>
          <w:szCs w:val="24"/>
        </w:rPr>
      </w:pPr>
      <w:r w:rsidRPr="00E334D5">
        <w:rPr>
          <w:sz w:val="24"/>
          <w:szCs w:val="24"/>
        </w:rPr>
        <w:t>A</w:t>
      </w:r>
      <w:r w:rsidR="00AF0153">
        <w:rPr>
          <w:sz w:val="24"/>
          <w:szCs w:val="24"/>
        </w:rPr>
        <w:t xml:space="preserve"> </w:t>
      </w:r>
      <w:r w:rsidRPr="00E334D5">
        <w:rPr>
          <w:sz w:val="24"/>
          <w:szCs w:val="24"/>
        </w:rPr>
        <w:t>empresa</w:t>
      </w:r>
      <w:r w:rsidRPr="00E334D5">
        <w:rPr>
          <w:sz w:val="24"/>
          <w:szCs w:val="24"/>
          <w:u w:val="single"/>
        </w:rPr>
        <w:tab/>
      </w:r>
      <w:r w:rsidRPr="00E334D5">
        <w:rPr>
          <w:sz w:val="24"/>
          <w:szCs w:val="24"/>
        </w:rPr>
        <w:t xml:space="preserve">,     inscrita     no     CNPJ     sob     o </w:t>
      </w:r>
      <w:proofErr w:type="gramStart"/>
      <w:r w:rsidRPr="00E334D5">
        <w:rPr>
          <w:sz w:val="24"/>
          <w:szCs w:val="24"/>
        </w:rPr>
        <w:t>Nº</w:t>
      </w:r>
      <w:proofErr w:type="gramEnd"/>
    </w:p>
    <w:p w:rsidR="001005BA" w:rsidRDefault="007A5A79" w:rsidP="009061F7">
      <w:pPr>
        <w:pStyle w:val="Corpodetexto"/>
        <w:tabs>
          <w:tab w:val="left" w:pos="2084"/>
          <w:tab w:val="left" w:pos="8994"/>
        </w:tabs>
        <w:spacing w:before="136" w:line="360" w:lineRule="auto"/>
        <w:jc w:val="both"/>
        <w:rPr>
          <w:sz w:val="24"/>
          <w:szCs w:val="24"/>
        </w:rPr>
      </w:pPr>
      <w:r w:rsidRPr="00E334D5">
        <w:rPr>
          <w:sz w:val="24"/>
          <w:szCs w:val="24"/>
          <w:u w:val="single"/>
        </w:rPr>
        <w:tab/>
      </w:r>
      <w:r w:rsidRPr="00E334D5">
        <w:rPr>
          <w:sz w:val="24"/>
          <w:szCs w:val="24"/>
        </w:rPr>
        <w:t>,</w:t>
      </w:r>
      <w:r w:rsidR="00AF0153">
        <w:rPr>
          <w:sz w:val="24"/>
          <w:szCs w:val="24"/>
        </w:rPr>
        <w:t xml:space="preserve"> </w:t>
      </w:r>
      <w:r w:rsidRPr="00E334D5">
        <w:rPr>
          <w:sz w:val="24"/>
          <w:szCs w:val="24"/>
        </w:rPr>
        <w:t>neste</w:t>
      </w:r>
      <w:proofErr w:type="gramStart"/>
      <w:r w:rsidRPr="00E334D5">
        <w:rPr>
          <w:sz w:val="24"/>
          <w:szCs w:val="24"/>
        </w:rPr>
        <w:t xml:space="preserve">    </w:t>
      </w:r>
      <w:proofErr w:type="gramEnd"/>
      <w:r w:rsidRPr="00E334D5">
        <w:rPr>
          <w:sz w:val="24"/>
          <w:szCs w:val="24"/>
        </w:rPr>
        <w:t xml:space="preserve">ato    representada   por    </w:t>
      </w:r>
      <w:r w:rsidRPr="00E334D5">
        <w:rPr>
          <w:sz w:val="24"/>
          <w:szCs w:val="24"/>
          <w:u w:val="single"/>
        </w:rPr>
        <w:tab/>
      </w:r>
      <w:r w:rsidRPr="00E334D5">
        <w:rPr>
          <w:sz w:val="24"/>
          <w:szCs w:val="24"/>
        </w:rPr>
        <w:t xml:space="preserve"> </w:t>
      </w:r>
    </w:p>
    <w:p w:rsidR="007A5A79" w:rsidRPr="00E334D5" w:rsidRDefault="007A5A79" w:rsidP="009061F7">
      <w:pPr>
        <w:pStyle w:val="Corpodetexto"/>
        <w:tabs>
          <w:tab w:val="left" w:pos="2084"/>
          <w:tab w:val="left" w:pos="8994"/>
        </w:tabs>
        <w:spacing w:before="136" w:line="360" w:lineRule="auto"/>
        <w:jc w:val="both"/>
        <w:rPr>
          <w:sz w:val="24"/>
          <w:szCs w:val="24"/>
        </w:rPr>
      </w:pPr>
      <w:r w:rsidRPr="00E334D5">
        <w:rPr>
          <w:sz w:val="24"/>
          <w:szCs w:val="24"/>
        </w:rPr>
        <w:t>(qualificação:</w:t>
      </w:r>
      <w:proofErr w:type="gramStart"/>
      <w:r w:rsidRPr="00E334D5">
        <w:rPr>
          <w:sz w:val="24"/>
          <w:szCs w:val="24"/>
        </w:rPr>
        <w:t xml:space="preserve">  </w:t>
      </w:r>
      <w:proofErr w:type="gramEnd"/>
      <w:r w:rsidRPr="00E334D5">
        <w:rPr>
          <w:sz w:val="24"/>
          <w:szCs w:val="24"/>
        </w:rPr>
        <w:t xml:space="preserve">nacionalidade,  estado  civil,  cargo  ocupado  na  empresa), em atendimento ao </w:t>
      </w:r>
      <w:r w:rsidR="00194A41" w:rsidRPr="00E334D5">
        <w:rPr>
          <w:sz w:val="24"/>
          <w:szCs w:val="24"/>
        </w:rPr>
        <w:t xml:space="preserve">disposto no Edital do Pregão </w:t>
      </w:r>
      <w:r w:rsidR="00D1072A">
        <w:rPr>
          <w:sz w:val="24"/>
          <w:szCs w:val="24"/>
        </w:rPr>
        <w:t>011/2023</w:t>
      </w:r>
      <w:r w:rsidRPr="00E334D5">
        <w:rPr>
          <w:sz w:val="24"/>
          <w:szCs w:val="24"/>
        </w:rPr>
        <w:t>, vem perante Vossa Senhoria DECLARAR que não existem impe</w:t>
      </w:r>
      <w:r w:rsidR="00AF0153">
        <w:rPr>
          <w:sz w:val="24"/>
          <w:szCs w:val="24"/>
        </w:rPr>
        <w:t>dimentos à habilitação da m</w:t>
      </w:r>
      <w:r w:rsidR="00CA64FB">
        <w:rPr>
          <w:sz w:val="24"/>
          <w:szCs w:val="24"/>
        </w:rPr>
        <w:t>esm</w:t>
      </w:r>
      <w:r w:rsidRPr="00E334D5">
        <w:rPr>
          <w:sz w:val="24"/>
          <w:szCs w:val="24"/>
        </w:rPr>
        <w:t>a presente licitação, encontrando-se, pois, em condições de cumprir todas as exigências do instrumento convocatório e da</w:t>
      </w:r>
      <w:r w:rsidR="00AF0153">
        <w:rPr>
          <w:sz w:val="24"/>
          <w:szCs w:val="24"/>
        </w:rPr>
        <w:t xml:space="preserve"> </w:t>
      </w:r>
      <w:r w:rsidRPr="00E334D5">
        <w:rPr>
          <w:sz w:val="24"/>
          <w:szCs w:val="24"/>
        </w:rPr>
        <w:t>legislação.</w:t>
      </w:r>
    </w:p>
    <w:p w:rsidR="007A5A79" w:rsidRPr="00E334D5" w:rsidRDefault="007A5A79" w:rsidP="00405555">
      <w:pPr>
        <w:pStyle w:val="Corpodetexto"/>
        <w:spacing w:line="360" w:lineRule="auto"/>
        <w:ind w:firstLine="709"/>
        <w:jc w:val="both"/>
        <w:rPr>
          <w:sz w:val="24"/>
          <w:szCs w:val="24"/>
        </w:rPr>
      </w:pPr>
    </w:p>
    <w:p w:rsidR="007A5A79" w:rsidRPr="00E334D5" w:rsidRDefault="007A5A79" w:rsidP="00405555">
      <w:pPr>
        <w:pStyle w:val="Corpodetexto"/>
        <w:spacing w:before="138" w:line="360" w:lineRule="auto"/>
        <w:ind w:firstLine="709"/>
        <w:jc w:val="both"/>
        <w:rPr>
          <w:sz w:val="24"/>
          <w:szCs w:val="24"/>
        </w:rPr>
      </w:pPr>
      <w:r w:rsidRPr="00E334D5">
        <w:rPr>
          <w:sz w:val="24"/>
          <w:szCs w:val="24"/>
        </w:rPr>
        <w:t>Atenciosamente.</w:t>
      </w:r>
    </w:p>
    <w:p w:rsidR="007A5A79" w:rsidRPr="00E334D5" w:rsidRDefault="007A5A79" w:rsidP="00405555">
      <w:pPr>
        <w:pStyle w:val="Corpodetexto"/>
        <w:spacing w:before="1" w:line="360" w:lineRule="auto"/>
        <w:ind w:right="1103" w:firstLine="709"/>
        <w:jc w:val="both"/>
        <w:rPr>
          <w:sz w:val="24"/>
          <w:szCs w:val="24"/>
        </w:rPr>
      </w:pPr>
      <w:r w:rsidRPr="00E334D5">
        <w:rPr>
          <w:sz w:val="24"/>
          <w:szCs w:val="24"/>
        </w:rPr>
        <w:t>Data e local</w:t>
      </w:r>
    </w:p>
    <w:p w:rsidR="00E63386" w:rsidRPr="00E334D5" w:rsidRDefault="00472EF2" w:rsidP="004707FA">
      <w:pPr>
        <w:pStyle w:val="Corpodetexto"/>
        <w:spacing w:before="3" w:line="360" w:lineRule="auto"/>
        <w:ind w:firstLine="709"/>
        <w:jc w:val="both"/>
        <w:rPr>
          <w:sz w:val="24"/>
          <w:szCs w:val="24"/>
        </w:rPr>
      </w:pPr>
      <w:r>
        <w:rPr>
          <w:noProof/>
          <w:sz w:val="24"/>
          <w:szCs w:val="24"/>
        </w:rPr>
        <mc:AlternateContent>
          <mc:Choice Requires="wps">
            <w:drawing>
              <wp:anchor distT="4294967295" distB="4294967295" distL="0" distR="0" simplePos="0" relativeHeight="251655168" behindDoc="0" locked="0" layoutInCell="1" allowOverlap="1" wp14:anchorId="5E2F77BA" wp14:editId="5E110950">
                <wp:simplePos x="0" y="0"/>
                <wp:positionH relativeFrom="page">
                  <wp:posOffset>2594610</wp:posOffset>
                </wp:positionH>
                <wp:positionV relativeFrom="paragraph">
                  <wp:posOffset>132079</wp:posOffset>
                </wp:positionV>
                <wp:extent cx="2585720" cy="0"/>
                <wp:effectExtent l="0" t="0" r="24130" b="19050"/>
                <wp:wrapTopAndBottom/>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572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04.3pt,10.4pt" to="407.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HfEgIAACkEAAAOAAAAZHJzL2Uyb0RvYy54bWysU8uu2yAQ3VfqPyD2iR/N61pxrio76SZt&#10;I93bDyCAY1QMCEicqOq/dyBxlNtuqqpe4IGZOZyZMyyfz51EJ26d0KrE2TjFiCuqmVCHEn973YwW&#10;GDlPFCNSK17iC3f4efX+3bI3Bc91qyXjFgGIckVvStx6b4okcbTlHXFjbbgCZ6NtRzxs7SFhlvSA&#10;3skkT9NZ0mvLjNWUOwen9dWJVxG/aTj1X5vGcY9kiYGbj6uN6z6syWpJioMlphX0RoP8A4uOCAWX&#10;3qFq4gk6WvEHVCeo1U43fkx1l+imEZTHGqCaLP2tmpeWGB5rgeY4c2+T+3+w9MtpZ5FgJZ5jpEgH&#10;Em2F4ihfhNb0xhUQUamdDcXRs3oxW02/O6R01RJ14JHi68VAXhYykjcpYeMMXLDvP2sGMeTodezT&#10;ubFdgIQOoHOU43KXg589onCYTxfTeQ6q0cGXkGJINNb5T1x3KBgllkA6ApPT1vlAhBRDSLhH6Y2Q&#10;MqotFeqhXGh3THBaChacIczZw76SFp1ImJf4xarA8xhm9VGxCNZywtY32xMhrzZcLlXAg1KAzs26&#10;DsSPp/RpvVgvJqNJPluPJmldjz5uqslotsnm0/pDXVV19jNQyyZFKxjjKrAbhjOb/J34t2dyHav7&#10;eN7bkLxFj/0CssM/ko5aBvmug7DX7LKzg8YwjzH49nbCwD/uwX584atfAAAA//8DAFBLAwQUAAYA&#10;CAAAACEA9n/kTd0AAAAJAQAADwAAAGRycy9kb3ducmV2LnhtbEyPQU/DMAyF70j8h8hI3FiyiU1V&#10;aToVpiGOMJB2zRrTFhonarKu7NdjxAFutt/T8/eK9eR6MeIQO08a5jMFAqn2tqNGw9vr9iYDEZMh&#10;a3pPqOELI6zLy4vC5Naf6AXHXWoEh1DMjYY2pZBLGesWnYkzH5BYe/eDM4nXoZF2MCcOd71cKLWS&#10;znTEH1oT8KHF+nN3dBrCpto/fvTj/ik8b8O5uj/HZdhofX01VXcgEk7pzww/+IwOJTMd/JFsFL2G&#10;W5Wt2KphobgCG7L5kofD70GWhfzfoPwGAAD//wMAUEsBAi0AFAAGAAgAAAAhALaDOJL+AAAA4QEA&#10;ABMAAAAAAAAAAAAAAAAAAAAAAFtDb250ZW50X1R5cGVzXS54bWxQSwECLQAUAAYACAAAACEAOP0h&#10;/9YAAACUAQAACwAAAAAAAAAAAAAAAAAvAQAAX3JlbHMvLnJlbHNQSwECLQAUAAYACAAAACEA6gAx&#10;3xICAAApBAAADgAAAAAAAAAAAAAAAAAuAgAAZHJzL2Uyb0RvYy54bWxQSwECLQAUAAYACAAAACEA&#10;9n/kTd0AAAAJAQAADwAAAAAAAAAAAAAAAABsBAAAZHJzL2Rvd25yZXYueG1sUEsFBgAAAAAEAAQA&#10;8wAAAHYFAAAAAA==&#10;" strokeweight=".19472mm">
                <w10:wrap type="topAndBottom" anchorx="page"/>
              </v:line>
            </w:pict>
          </mc:Fallback>
        </mc:AlternateContent>
      </w:r>
    </w:p>
    <w:p w:rsidR="007A5A79" w:rsidRPr="00E334D5" w:rsidRDefault="007A5A79" w:rsidP="00405555">
      <w:pPr>
        <w:pStyle w:val="Corpodetexto"/>
        <w:spacing w:before="125" w:line="360" w:lineRule="auto"/>
        <w:ind w:firstLine="709"/>
        <w:jc w:val="both"/>
        <w:rPr>
          <w:sz w:val="24"/>
          <w:szCs w:val="24"/>
        </w:rPr>
      </w:pPr>
      <w:r w:rsidRPr="00E334D5">
        <w:rPr>
          <w:sz w:val="24"/>
          <w:szCs w:val="24"/>
        </w:rPr>
        <w:t>Nome e assinatura do Diretor ou Representante Legal</w:t>
      </w:r>
    </w:p>
    <w:p w:rsidR="007A5A79" w:rsidRPr="00E334D5" w:rsidRDefault="007A5A79" w:rsidP="00405555">
      <w:pPr>
        <w:spacing w:line="360" w:lineRule="auto"/>
        <w:ind w:firstLine="709"/>
        <w:jc w:val="both"/>
        <w:rPr>
          <w:sz w:val="24"/>
          <w:szCs w:val="24"/>
        </w:rPr>
        <w:sectPr w:rsidR="007A5A79" w:rsidRPr="00E334D5" w:rsidSect="00405555">
          <w:pgSz w:w="12240" w:h="15840" w:code="1"/>
          <w:pgMar w:top="1418" w:right="1701" w:bottom="1418" w:left="1701" w:header="720" w:footer="720" w:gutter="0"/>
          <w:cols w:space="720"/>
        </w:sectPr>
      </w:pPr>
    </w:p>
    <w:p w:rsidR="007A5A79" w:rsidRPr="00E334D5" w:rsidRDefault="001005BA" w:rsidP="001005BA">
      <w:pPr>
        <w:pStyle w:val="Corpodetexto"/>
        <w:spacing w:line="360" w:lineRule="auto"/>
        <w:jc w:val="center"/>
        <w:rPr>
          <w:b/>
          <w:sz w:val="24"/>
          <w:szCs w:val="24"/>
        </w:rPr>
      </w:pPr>
      <w:proofErr w:type="gramStart"/>
      <w:r>
        <w:rPr>
          <w:b/>
          <w:sz w:val="24"/>
          <w:szCs w:val="24"/>
        </w:rPr>
        <w:lastRenderedPageBreak/>
        <w:t>ANEXO VI</w:t>
      </w:r>
      <w:proofErr w:type="gramEnd"/>
      <w:r>
        <w:rPr>
          <w:b/>
          <w:sz w:val="24"/>
          <w:szCs w:val="24"/>
        </w:rPr>
        <w:t xml:space="preserve"> – MINUTA DE CONTRATO</w:t>
      </w:r>
    </w:p>
    <w:p w:rsidR="007A5A79" w:rsidRPr="00E334D5" w:rsidRDefault="007A5A79" w:rsidP="00405555">
      <w:pPr>
        <w:tabs>
          <w:tab w:val="left" w:pos="1909"/>
        </w:tabs>
        <w:spacing w:line="360" w:lineRule="auto"/>
        <w:ind w:right="175" w:firstLine="709"/>
        <w:jc w:val="both"/>
        <w:rPr>
          <w:b/>
          <w:sz w:val="24"/>
          <w:szCs w:val="24"/>
        </w:rPr>
      </w:pPr>
      <w:r w:rsidRPr="00E334D5">
        <w:rPr>
          <w:sz w:val="24"/>
          <w:szCs w:val="24"/>
        </w:rPr>
        <w:t>CONTRATO</w:t>
      </w:r>
      <w:r w:rsidR="00C61D6A" w:rsidRPr="00E334D5">
        <w:rPr>
          <w:sz w:val="24"/>
          <w:szCs w:val="24"/>
        </w:rPr>
        <w:t xml:space="preserve"> </w:t>
      </w:r>
      <w:r w:rsidR="00083152">
        <w:rPr>
          <w:sz w:val="24"/>
          <w:szCs w:val="24"/>
        </w:rPr>
        <w:t xml:space="preserve">CONTRATAÇÃO DE EMPRESAS ESPECIALIZADAS </w:t>
      </w:r>
      <w:r w:rsidR="002C6087">
        <w:rPr>
          <w:sz w:val="24"/>
          <w:szCs w:val="24"/>
        </w:rPr>
        <w:t>PARA SERVIÇOS MECÂNICO LEVE</w:t>
      </w:r>
      <w:r w:rsidR="00083152">
        <w:rPr>
          <w:sz w:val="24"/>
          <w:szCs w:val="24"/>
        </w:rPr>
        <w:t>, MANUTENÇÃO DA FROTA MUNICIPAL</w:t>
      </w:r>
      <w:r w:rsidRPr="00E334D5">
        <w:rPr>
          <w:b/>
          <w:sz w:val="24"/>
          <w:szCs w:val="24"/>
        </w:rPr>
        <w:t xml:space="preserve">, </w:t>
      </w:r>
      <w:r w:rsidRPr="00083152">
        <w:rPr>
          <w:sz w:val="24"/>
          <w:szCs w:val="24"/>
        </w:rPr>
        <w:t>NOS TERMOS</w:t>
      </w:r>
      <w:r w:rsidR="00083152" w:rsidRPr="00083152">
        <w:rPr>
          <w:sz w:val="24"/>
          <w:szCs w:val="24"/>
        </w:rPr>
        <w:t xml:space="preserve"> </w:t>
      </w:r>
      <w:r w:rsidRPr="00083152">
        <w:rPr>
          <w:sz w:val="24"/>
          <w:szCs w:val="24"/>
        </w:rPr>
        <w:t>SEGUINTES</w:t>
      </w:r>
      <w:r w:rsidRPr="00E334D5">
        <w:rPr>
          <w:b/>
          <w:sz w:val="24"/>
          <w:szCs w:val="24"/>
        </w:rPr>
        <w:t>:</w:t>
      </w:r>
    </w:p>
    <w:p w:rsidR="007A5A79" w:rsidRPr="00E334D5" w:rsidRDefault="007A5A79" w:rsidP="00405555">
      <w:pPr>
        <w:pStyle w:val="Corpodetexto"/>
        <w:spacing w:before="11" w:line="360" w:lineRule="auto"/>
        <w:ind w:firstLine="709"/>
        <w:jc w:val="both"/>
        <w:rPr>
          <w:b/>
          <w:sz w:val="24"/>
          <w:szCs w:val="24"/>
        </w:rPr>
      </w:pPr>
    </w:p>
    <w:p w:rsidR="007A5A79" w:rsidRPr="00E334D5" w:rsidRDefault="007A5A79" w:rsidP="001005BA">
      <w:pPr>
        <w:spacing w:line="360" w:lineRule="auto"/>
        <w:jc w:val="both"/>
        <w:rPr>
          <w:b/>
          <w:sz w:val="24"/>
          <w:szCs w:val="24"/>
        </w:rPr>
      </w:pPr>
      <w:r w:rsidRPr="00E334D5">
        <w:rPr>
          <w:b/>
          <w:sz w:val="24"/>
          <w:szCs w:val="24"/>
        </w:rPr>
        <w:t>CLÁUSULA PRIMEIRA – DAS PARTES E FUNDAMENTOS</w:t>
      </w:r>
    </w:p>
    <w:p w:rsidR="007A5A79" w:rsidRPr="00E334D5" w:rsidRDefault="007A5A79" w:rsidP="001005BA">
      <w:pPr>
        <w:pStyle w:val="PargrafodaLista"/>
        <w:widowControl w:val="0"/>
        <w:numPr>
          <w:ilvl w:val="1"/>
          <w:numId w:val="14"/>
        </w:numPr>
        <w:tabs>
          <w:tab w:val="clear" w:pos="360"/>
          <w:tab w:val="num" w:pos="0"/>
          <w:tab w:val="left" w:pos="494"/>
        </w:tabs>
        <w:spacing w:before="1" w:line="360" w:lineRule="auto"/>
        <w:ind w:left="0" w:right="-93"/>
        <w:jc w:val="both"/>
        <w:rPr>
          <w:b/>
          <w:sz w:val="24"/>
          <w:szCs w:val="24"/>
        </w:rPr>
      </w:pPr>
      <w:r w:rsidRPr="00E334D5">
        <w:rPr>
          <w:b/>
          <w:sz w:val="24"/>
          <w:szCs w:val="24"/>
        </w:rPr>
        <w:t>DACONTRATANTE</w:t>
      </w:r>
    </w:p>
    <w:p w:rsidR="007A5A79" w:rsidRPr="00E334D5" w:rsidRDefault="007A5A79" w:rsidP="001005BA">
      <w:pPr>
        <w:pStyle w:val="PargrafodaLista"/>
        <w:widowControl w:val="0"/>
        <w:numPr>
          <w:ilvl w:val="2"/>
          <w:numId w:val="14"/>
        </w:numPr>
        <w:tabs>
          <w:tab w:val="clear" w:pos="360"/>
          <w:tab w:val="num" w:pos="0"/>
          <w:tab w:val="left" w:pos="732"/>
        </w:tabs>
        <w:spacing w:before="133" w:line="360" w:lineRule="auto"/>
        <w:ind w:left="0" w:right="-93"/>
        <w:jc w:val="both"/>
        <w:rPr>
          <w:sz w:val="24"/>
          <w:szCs w:val="24"/>
        </w:rPr>
      </w:pPr>
      <w:r w:rsidRPr="00E334D5">
        <w:rPr>
          <w:b/>
          <w:sz w:val="24"/>
          <w:szCs w:val="24"/>
        </w:rPr>
        <w:t>- Município de São Tomé das Letras</w:t>
      </w:r>
      <w:r w:rsidRPr="00E334D5">
        <w:rPr>
          <w:sz w:val="24"/>
          <w:szCs w:val="24"/>
        </w:rPr>
        <w:t xml:space="preserve">, com sede na </w:t>
      </w:r>
      <w:r w:rsidR="002E011F" w:rsidRPr="00E334D5">
        <w:rPr>
          <w:sz w:val="24"/>
          <w:szCs w:val="24"/>
        </w:rPr>
        <w:t>Praça Barão de Alfenas, 10</w:t>
      </w:r>
      <w:r w:rsidR="00901DC1" w:rsidRPr="00E334D5">
        <w:rPr>
          <w:sz w:val="24"/>
          <w:szCs w:val="24"/>
        </w:rPr>
        <w:t>0, Centro, CEP 37.408</w:t>
      </w:r>
      <w:r w:rsidRPr="00E334D5">
        <w:rPr>
          <w:sz w:val="24"/>
          <w:szCs w:val="24"/>
        </w:rPr>
        <w:t xml:space="preserve">-000, nesta cidade, </w:t>
      </w:r>
      <w:r w:rsidR="002D1F89" w:rsidRPr="00E334D5">
        <w:rPr>
          <w:sz w:val="24"/>
          <w:szCs w:val="24"/>
        </w:rPr>
        <w:t>inscrito no CNPJ sob o Nº 18.008.920/0001-</w:t>
      </w:r>
      <w:r w:rsidR="00194A41" w:rsidRPr="00E334D5">
        <w:rPr>
          <w:sz w:val="24"/>
          <w:szCs w:val="24"/>
        </w:rPr>
        <w:t xml:space="preserve"> 11, neste ato representado pelo Prefeito</w:t>
      </w:r>
      <w:r w:rsidRPr="00E334D5">
        <w:rPr>
          <w:sz w:val="24"/>
          <w:szCs w:val="24"/>
        </w:rPr>
        <w:t xml:space="preserve"> Municipal, </w:t>
      </w:r>
      <w:r w:rsidR="00194A41" w:rsidRPr="00E334D5">
        <w:rPr>
          <w:b/>
          <w:sz w:val="24"/>
          <w:szCs w:val="24"/>
        </w:rPr>
        <w:t>Tomé Reis Alvarenga</w:t>
      </w:r>
      <w:r w:rsidR="00194A41" w:rsidRPr="00E334D5">
        <w:rPr>
          <w:sz w:val="24"/>
          <w:szCs w:val="24"/>
        </w:rPr>
        <w:t>, brasileiro, casado</w:t>
      </w:r>
      <w:r w:rsidRPr="00E334D5">
        <w:rPr>
          <w:sz w:val="24"/>
          <w:szCs w:val="24"/>
        </w:rPr>
        <w:t>, portador da Carteira d</w:t>
      </w:r>
      <w:r w:rsidR="00753E7B" w:rsidRPr="00E334D5">
        <w:rPr>
          <w:sz w:val="24"/>
          <w:szCs w:val="24"/>
        </w:rPr>
        <w:t xml:space="preserve">e Identidade n° RG </w:t>
      </w:r>
      <w:r w:rsidR="002D1F89" w:rsidRPr="00E334D5">
        <w:rPr>
          <w:sz w:val="24"/>
          <w:szCs w:val="24"/>
        </w:rPr>
        <w:t>MG</w:t>
      </w:r>
      <w:r w:rsidR="00AF0153">
        <w:rPr>
          <w:sz w:val="24"/>
          <w:szCs w:val="24"/>
        </w:rPr>
        <w:t xml:space="preserve"> </w:t>
      </w:r>
      <w:r w:rsidR="0074427E" w:rsidRPr="00E334D5">
        <w:rPr>
          <w:sz w:val="24"/>
          <w:szCs w:val="24"/>
        </w:rPr>
        <w:t>10.650.986</w:t>
      </w:r>
      <w:r w:rsidR="00753E7B" w:rsidRPr="00E334D5">
        <w:rPr>
          <w:sz w:val="24"/>
          <w:szCs w:val="24"/>
        </w:rPr>
        <w:t xml:space="preserve">, </w:t>
      </w:r>
      <w:r w:rsidR="0074427E" w:rsidRPr="00E334D5">
        <w:rPr>
          <w:sz w:val="24"/>
          <w:szCs w:val="24"/>
        </w:rPr>
        <w:t xml:space="preserve">residente e domiciliado </w:t>
      </w:r>
      <w:r w:rsidRPr="00E334D5">
        <w:rPr>
          <w:sz w:val="24"/>
          <w:szCs w:val="24"/>
        </w:rPr>
        <w:t xml:space="preserve">nesta cidade na </w:t>
      </w:r>
      <w:r w:rsidR="002D1F89" w:rsidRPr="00E334D5">
        <w:rPr>
          <w:sz w:val="24"/>
          <w:szCs w:val="24"/>
        </w:rPr>
        <w:t xml:space="preserve">Rua </w:t>
      </w:r>
      <w:r w:rsidR="0074427E" w:rsidRPr="00E334D5">
        <w:rPr>
          <w:sz w:val="24"/>
          <w:szCs w:val="24"/>
        </w:rPr>
        <w:t>João Batista Neves, nº 270</w:t>
      </w:r>
      <w:r w:rsidR="002D1F89" w:rsidRPr="00E334D5">
        <w:rPr>
          <w:sz w:val="24"/>
          <w:szCs w:val="24"/>
        </w:rPr>
        <w:t>, Centro.</w:t>
      </w:r>
    </w:p>
    <w:p w:rsidR="007A5A79" w:rsidRPr="00E334D5" w:rsidRDefault="007A5A79" w:rsidP="001005BA">
      <w:pPr>
        <w:pStyle w:val="Ttulo11"/>
        <w:numPr>
          <w:ilvl w:val="1"/>
          <w:numId w:val="14"/>
        </w:numPr>
        <w:tabs>
          <w:tab w:val="clear" w:pos="360"/>
          <w:tab w:val="num" w:pos="0"/>
          <w:tab w:val="left" w:pos="494"/>
        </w:tabs>
        <w:spacing w:before="5" w:line="360" w:lineRule="auto"/>
        <w:ind w:left="0" w:right="-93"/>
        <w:outlineLvl w:val="9"/>
        <w:rPr>
          <w:sz w:val="24"/>
          <w:szCs w:val="24"/>
          <w:lang w:val="pt-BR"/>
        </w:rPr>
      </w:pPr>
      <w:r w:rsidRPr="00E334D5">
        <w:rPr>
          <w:sz w:val="24"/>
          <w:szCs w:val="24"/>
          <w:lang w:val="pt-BR"/>
        </w:rPr>
        <w:t>DACONTRATADA</w:t>
      </w:r>
    </w:p>
    <w:p w:rsidR="007A5A79" w:rsidRPr="00E334D5" w:rsidRDefault="007A5A79" w:rsidP="001005BA">
      <w:pPr>
        <w:tabs>
          <w:tab w:val="num" w:pos="0"/>
          <w:tab w:val="left" w:pos="8541"/>
        </w:tabs>
        <w:spacing w:before="136" w:line="360" w:lineRule="auto"/>
        <w:ind w:right="-93"/>
        <w:jc w:val="both"/>
        <w:rPr>
          <w:b/>
          <w:sz w:val="24"/>
          <w:szCs w:val="24"/>
        </w:rPr>
      </w:pPr>
      <w:r w:rsidRPr="00E334D5">
        <w:rPr>
          <w:b/>
          <w:sz w:val="24"/>
          <w:szCs w:val="24"/>
        </w:rPr>
        <w:t>1.2.1</w:t>
      </w:r>
      <w:r w:rsidRPr="00E334D5">
        <w:rPr>
          <w:b/>
          <w:sz w:val="24"/>
          <w:szCs w:val="24"/>
          <w:u w:val="single"/>
        </w:rPr>
        <w:tab/>
      </w:r>
    </w:p>
    <w:p w:rsidR="007A5A79" w:rsidRPr="00E334D5" w:rsidRDefault="00472EF2" w:rsidP="00083152">
      <w:pPr>
        <w:pStyle w:val="Corpodetexto"/>
        <w:tabs>
          <w:tab w:val="num" w:pos="0"/>
        </w:tabs>
        <w:spacing w:line="360" w:lineRule="auto"/>
        <w:ind w:right="-93"/>
        <w:jc w:val="both"/>
        <w:rPr>
          <w:b/>
          <w:sz w:val="24"/>
          <w:szCs w:val="24"/>
        </w:rPr>
      </w:pPr>
      <w:r>
        <w:rPr>
          <w:noProof/>
          <w:sz w:val="24"/>
          <w:szCs w:val="24"/>
        </w:rPr>
        <mc:AlternateContent>
          <mc:Choice Requires="wps">
            <w:drawing>
              <wp:anchor distT="4294967295" distB="4294967295" distL="0" distR="0" simplePos="0" relativeHeight="251656192" behindDoc="0" locked="0" layoutInCell="1" allowOverlap="1" wp14:anchorId="4E9F2DBC" wp14:editId="4BAA5FCF">
                <wp:simplePos x="0" y="0"/>
                <wp:positionH relativeFrom="page">
                  <wp:posOffset>1080770</wp:posOffset>
                </wp:positionH>
                <wp:positionV relativeFrom="paragraph">
                  <wp:posOffset>239394</wp:posOffset>
                </wp:positionV>
                <wp:extent cx="5239385" cy="0"/>
                <wp:effectExtent l="0" t="0" r="18415" b="19050"/>
                <wp:wrapTopAndBottom/>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38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8.85pt" to="497.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rD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yN5qE1vXEFRFRqa0Nx9KRezUbT7w4pXbVE7Xmk+HY2kJeFjORdStg4Axfs+i+aQQw5eB37&#10;dGpsFyChA+gU5Tjf5eAnjygcTkbj+Xg2wYjefAkpbonGOv+Z6w4Fo8QSSEdgctw4H4iQ4hYS7lF6&#10;LaSMakuF+hI/QbtjgtNSsOAMYc7ud5W06EjCvMQvVgWexzCrD4pFsJYTtrrangh5seFyqQIelAJ0&#10;rtZlIH7M0/lqtprlg3w0XQ3ytK4Hn9ZVPpius6dJPa6rqs5+BmpZXrSCMa4Cu9twZvnfiX99Jpex&#10;uo/nvQ3Je/TYLyB7+0fSUcsg32UQdpqdt/amMcxjDL6+nTDwj3uwH1/48hcAAAD//wMAUEsDBBQA&#10;BgAIAAAAIQCLQ0IB3QAAAAkBAAAPAAAAZHJzL2Rvd25yZXYueG1sTI/BTsMwDIbvSLxDZCRuLGXT&#10;KOuaToVpiCOMSbtmjWkLjRM1WVf29BhxgONvf/r9OV+NthMD9qF1pOB2koBAqpxpqVawe9vc3IMI&#10;UZPRnSNU8IUBVsXlRa4z4070isM21oJLKGRaQROjz6QMVYNWh4nzSLx7d73VkWNfS9PrE5fbTk6T&#10;5E5a3RJfaLTHxwarz+3RKvDrcv/00Q37Z/+y8efy4Rzmfq3U9dVYLkFEHOMfDD/6rA4FOx3ckUwQ&#10;Hec0mTKqYJamIBhYLOYzEIffgSxy+f+D4hsAAP//AwBQSwECLQAUAAYACAAAACEAtoM4kv4AAADh&#10;AQAAEwAAAAAAAAAAAAAAAAAAAAAAW0NvbnRlbnRfVHlwZXNdLnhtbFBLAQItABQABgAIAAAAIQA4&#10;/SH/1gAAAJQBAAALAAAAAAAAAAAAAAAAAC8BAABfcmVscy8ucmVsc1BLAQItABQABgAIAAAAIQA2&#10;6/rDFAIAACkEAAAOAAAAAAAAAAAAAAAAAC4CAABkcnMvZTJvRG9jLnhtbFBLAQItABQABgAIAAAA&#10;IQCLQ0IB3QAAAAkBAAAPAAAAAAAAAAAAAAAAAG4EAABkcnMvZG93bnJldi54bWxQSwUGAAAAAAQA&#10;BADzAAAAeAUAAAAA&#10;" strokeweight=".19472mm">
                <w10:wrap type="topAndBottom" anchorx="page"/>
              </v:line>
            </w:pict>
          </mc:Fallback>
        </mc:AlternateContent>
      </w:r>
      <w:r>
        <w:rPr>
          <w:noProof/>
          <w:sz w:val="24"/>
          <w:szCs w:val="24"/>
        </w:rPr>
        <mc:AlternateContent>
          <mc:Choice Requires="wps">
            <w:drawing>
              <wp:anchor distT="4294967295" distB="4294967295" distL="0" distR="0" simplePos="0" relativeHeight="251657216" behindDoc="0" locked="0" layoutInCell="1" allowOverlap="1" wp14:anchorId="622A7239" wp14:editId="116CCF60">
                <wp:simplePos x="0" y="0"/>
                <wp:positionH relativeFrom="page">
                  <wp:posOffset>1080770</wp:posOffset>
                </wp:positionH>
                <wp:positionV relativeFrom="paragraph">
                  <wp:posOffset>496569</wp:posOffset>
                </wp:positionV>
                <wp:extent cx="5240020" cy="0"/>
                <wp:effectExtent l="0" t="0" r="17780" b="19050"/>
                <wp:wrapTopAndBottom/>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39.1pt" to="497.7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vuEwIAACkEAAAOAAAAZHJzL2Uyb0RvYy54bWysU8GO2jAQvVfqP1i+QxI2sGxEWFUJ9EK7&#10;SLv9AGM7xKpjW7YhoKr/3rEhiG0vVVUOZpwZP795b7x4PnUSHbl1QqsSZ+MUI66oZkLtS/ztbT2a&#10;Y+Q8UYxIrXiJz9zh5+XHD4veFHyiWy0ZtwhAlCt6U+LWe1MkiaMt74gba8MVJBttO+Jha/cJs6QH&#10;9E4mkzSdJb22zFhNuXPwtb4k8TLiNw2n/qVpHPdIlhi4+bjauO7CmiwXpNhbYlpBrzTIP7DoiFBw&#10;6Q2qJp6ggxV/QHWCWu1048dUd4luGkF57AG6ydLfunltieGxFxDHmZtM7v/B0q/HrUWClXiKkSId&#10;WLQRiqOHKE1vXAEVldra0Bw9qVez0fS7Q0pXLVF7Him+nQ2cy4KYybsjYeMMXLDrv2gGNeTgddTp&#10;1NguQIIC6BTtON/s4CePKHycTvI0nYBrdMglpBgOGuv8Z647FIISSyAdgclx43wgQoqhJNyj9FpI&#10;Gd2WCvUlfgS54wGnpWAhGcqc3e8qadGRhHmJv9gVZO7LrD4oFsFaTtjqGnsi5CWGy6UKeNAK0LlG&#10;l4H48ZQ+reareT7KJ7PVKE/revRpXeWj2Tp7nNYPdVXV2c9ALcuLVjDGVWA3DGeW/53512dyGavb&#10;eN5kSN6jR72A7PAfSUcvg33hNblip9l5awePYR5j8fXthIG/30N8/8KXvwAAAP//AwBQSwMEFAAG&#10;AAgAAAAhAMVJf53dAAAACQEAAA8AAABkcnMvZG93bnJldi54bWxMj0FPwzAMhe9I/IfISNxYysTY&#10;VppOhWmIIwykXbPGtIXEiZqsK/v1GHGAk/Xsp+fvFavRWTFgHztPCq4nGQik2puOGgVvr5urBYiY&#10;NBltPaGCL4ywKs/PCp0bf6QXHLapERxCMdcK2pRCLmWsW3Q6TnxA4tu7751OLPtGml4fOdxZOc2y&#10;W+l0R/yh1QEfWqw/twenIKyr3eOHHXZP4XkTTtX9Kc7CWqnLi7G6A5FwTH9m+MFndCiZae8PZKKw&#10;rOfZlK0K5guebFguZzcg9r8LWRbyf4PyGwAA//8DAFBLAQItABQABgAIAAAAIQC2gziS/gAAAOEB&#10;AAATAAAAAAAAAAAAAAAAAAAAAABbQ29udGVudF9UeXBlc10ueG1sUEsBAi0AFAAGAAgAAAAhADj9&#10;If/WAAAAlAEAAAsAAAAAAAAAAAAAAAAALwEAAF9yZWxzLy5yZWxzUEsBAi0AFAAGAAgAAAAhAMTq&#10;i+4TAgAAKQQAAA4AAAAAAAAAAAAAAAAALgIAAGRycy9lMm9Eb2MueG1sUEsBAi0AFAAGAAgAAAAh&#10;AMVJf53dAAAACQEAAA8AAAAAAAAAAAAAAAAAbQQAAGRycy9kb3ducmV2LnhtbFBLBQYAAAAABAAE&#10;APMAAAB3BQAAAAA=&#10;" strokeweight=".19472mm">
                <w10:wrap type="topAndBottom" anchorx="page"/>
              </v:line>
            </w:pict>
          </mc:Fallback>
        </mc:AlternateContent>
      </w:r>
    </w:p>
    <w:p w:rsidR="007A5A79" w:rsidRPr="00E334D5" w:rsidRDefault="007A5A79" w:rsidP="001005BA">
      <w:pPr>
        <w:pStyle w:val="PargrafodaLista"/>
        <w:widowControl w:val="0"/>
        <w:numPr>
          <w:ilvl w:val="1"/>
          <w:numId w:val="14"/>
        </w:numPr>
        <w:tabs>
          <w:tab w:val="clear" w:pos="360"/>
          <w:tab w:val="num" w:pos="0"/>
          <w:tab w:val="left" w:pos="494"/>
        </w:tabs>
        <w:spacing w:before="125" w:line="360" w:lineRule="auto"/>
        <w:ind w:left="0" w:right="-93"/>
        <w:jc w:val="both"/>
        <w:rPr>
          <w:b/>
          <w:sz w:val="24"/>
          <w:szCs w:val="24"/>
        </w:rPr>
      </w:pPr>
      <w:r w:rsidRPr="00E334D5">
        <w:rPr>
          <w:b/>
          <w:sz w:val="24"/>
          <w:szCs w:val="24"/>
        </w:rPr>
        <w:t>DOS</w:t>
      </w:r>
      <w:r w:rsidR="00083152">
        <w:rPr>
          <w:b/>
          <w:sz w:val="24"/>
          <w:szCs w:val="24"/>
        </w:rPr>
        <w:t xml:space="preserve"> </w:t>
      </w:r>
      <w:r w:rsidRPr="00E334D5">
        <w:rPr>
          <w:b/>
          <w:sz w:val="24"/>
          <w:szCs w:val="24"/>
        </w:rPr>
        <w:t>FUNDAMENTOS</w:t>
      </w:r>
    </w:p>
    <w:p w:rsidR="00E63386" w:rsidRPr="00E334D5" w:rsidRDefault="007A5A79" w:rsidP="001005BA">
      <w:pPr>
        <w:pStyle w:val="PargrafodaLista"/>
        <w:widowControl w:val="0"/>
        <w:numPr>
          <w:ilvl w:val="2"/>
          <w:numId w:val="14"/>
        </w:numPr>
        <w:tabs>
          <w:tab w:val="clear" w:pos="360"/>
          <w:tab w:val="num" w:pos="0"/>
          <w:tab w:val="left" w:pos="701"/>
        </w:tabs>
        <w:spacing w:before="136" w:line="360" w:lineRule="auto"/>
        <w:ind w:left="0" w:right="-93"/>
        <w:jc w:val="both"/>
        <w:rPr>
          <w:sz w:val="24"/>
          <w:szCs w:val="24"/>
        </w:rPr>
      </w:pPr>
      <w:r w:rsidRPr="00E334D5">
        <w:rPr>
          <w:sz w:val="24"/>
          <w:szCs w:val="24"/>
        </w:rPr>
        <w:t>O presente cont</w:t>
      </w:r>
      <w:r w:rsidR="00AF0153">
        <w:rPr>
          <w:sz w:val="24"/>
          <w:szCs w:val="24"/>
        </w:rPr>
        <w:t xml:space="preserve">rato decorre do Processo nº </w:t>
      </w:r>
      <w:r w:rsidR="00D1072A">
        <w:rPr>
          <w:sz w:val="24"/>
          <w:szCs w:val="24"/>
        </w:rPr>
        <w:t>035/2023</w:t>
      </w:r>
      <w:r w:rsidR="002D1F89" w:rsidRPr="00E334D5">
        <w:rPr>
          <w:sz w:val="24"/>
          <w:szCs w:val="24"/>
        </w:rPr>
        <w:t xml:space="preserve"> – PREGÃO</w:t>
      </w:r>
      <w:r w:rsidR="00AF0153">
        <w:rPr>
          <w:sz w:val="24"/>
          <w:szCs w:val="24"/>
        </w:rPr>
        <w:t xml:space="preserve"> N°. </w:t>
      </w:r>
      <w:r w:rsidR="00D1072A">
        <w:rPr>
          <w:sz w:val="24"/>
          <w:szCs w:val="24"/>
        </w:rPr>
        <w:t>011/2023</w:t>
      </w:r>
      <w:r w:rsidRPr="00E334D5">
        <w:rPr>
          <w:sz w:val="24"/>
          <w:szCs w:val="24"/>
        </w:rPr>
        <w:t xml:space="preserve"> se regerá por suas cláusulas, pelos preceitos de direito público, aplicando-lhe, supletivamente, os princípios da teoria geral dos contratos e disposições de direito privado.</w:t>
      </w:r>
    </w:p>
    <w:p w:rsidR="007A5A79" w:rsidRPr="00E334D5" w:rsidRDefault="007A5A79" w:rsidP="001005BA">
      <w:pPr>
        <w:pStyle w:val="Ttulo11"/>
        <w:tabs>
          <w:tab w:val="num" w:pos="0"/>
        </w:tabs>
        <w:spacing w:line="360" w:lineRule="auto"/>
        <w:ind w:left="0" w:right="-93"/>
        <w:outlineLvl w:val="9"/>
        <w:rPr>
          <w:sz w:val="24"/>
          <w:szCs w:val="24"/>
        </w:rPr>
      </w:pPr>
      <w:r w:rsidRPr="00E334D5">
        <w:rPr>
          <w:sz w:val="24"/>
          <w:szCs w:val="24"/>
        </w:rPr>
        <w:t>CLÁUSULA SEGUNDA – OBJETO</w:t>
      </w:r>
    </w:p>
    <w:p w:rsidR="007A5A79" w:rsidRPr="00E334D5" w:rsidRDefault="007A5A79" w:rsidP="001005BA">
      <w:pPr>
        <w:pStyle w:val="PargrafodaLista"/>
        <w:widowControl w:val="0"/>
        <w:numPr>
          <w:ilvl w:val="1"/>
          <w:numId w:val="13"/>
        </w:numPr>
        <w:tabs>
          <w:tab w:val="clear" w:pos="360"/>
          <w:tab w:val="num" w:pos="0"/>
          <w:tab w:val="left" w:pos="622"/>
        </w:tabs>
        <w:spacing w:line="360" w:lineRule="auto"/>
        <w:ind w:left="0" w:right="-93"/>
        <w:jc w:val="both"/>
        <w:rPr>
          <w:sz w:val="24"/>
          <w:szCs w:val="24"/>
        </w:rPr>
      </w:pPr>
      <w:r w:rsidRPr="00E334D5">
        <w:rPr>
          <w:sz w:val="24"/>
          <w:szCs w:val="24"/>
        </w:rPr>
        <w:t>O</w:t>
      </w:r>
      <w:r w:rsidR="00AF0153">
        <w:rPr>
          <w:sz w:val="24"/>
          <w:szCs w:val="24"/>
        </w:rPr>
        <w:t xml:space="preserve"> </w:t>
      </w:r>
      <w:r w:rsidRPr="00E334D5">
        <w:rPr>
          <w:sz w:val="24"/>
          <w:szCs w:val="24"/>
        </w:rPr>
        <w:t>presente</w:t>
      </w:r>
      <w:r w:rsidR="00AF0153">
        <w:rPr>
          <w:sz w:val="24"/>
          <w:szCs w:val="24"/>
        </w:rPr>
        <w:t xml:space="preserve"> </w:t>
      </w:r>
      <w:r w:rsidRPr="00E334D5">
        <w:rPr>
          <w:sz w:val="24"/>
          <w:szCs w:val="24"/>
        </w:rPr>
        <w:t>contrato</w:t>
      </w:r>
      <w:r w:rsidR="00AF0153">
        <w:rPr>
          <w:sz w:val="24"/>
          <w:szCs w:val="24"/>
        </w:rPr>
        <w:t xml:space="preserve"> </w:t>
      </w:r>
      <w:r w:rsidRPr="00E334D5">
        <w:rPr>
          <w:sz w:val="24"/>
          <w:szCs w:val="24"/>
        </w:rPr>
        <w:t>tem</w:t>
      </w:r>
      <w:r w:rsidR="00AF0153">
        <w:rPr>
          <w:sz w:val="24"/>
          <w:szCs w:val="24"/>
        </w:rPr>
        <w:t xml:space="preserve"> </w:t>
      </w:r>
      <w:r w:rsidRPr="00E334D5">
        <w:rPr>
          <w:sz w:val="24"/>
          <w:szCs w:val="24"/>
        </w:rPr>
        <w:t>por</w:t>
      </w:r>
      <w:r w:rsidR="00AF0153">
        <w:rPr>
          <w:sz w:val="24"/>
          <w:szCs w:val="24"/>
        </w:rPr>
        <w:t xml:space="preserve"> objeto</w:t>
      </w:r>
      <w:r w:rsidR="00C06135">
        <w:rPr>
          <w:sz w:val="24"/>
          <w:szCs w:val="24"/>
        </w:rPr>
        <w:t xml:space="preserve"> </w:t>
      </w:r>
      <w:r w:rsidR="00083152">
        <w:rPr>
          <w:sz w:val="24"/>
          <w:szCs w:val="24"/>
        </w:rPr>
        <w:t xml:space="preserve">CONTRATAÇÃO DE EMPRESAS ESPECIALIZADAS PARA SERVIÇOS MECÂNICO LEVE, MANUTENÇÃO DA </w:t>
      </w:r>
      <w:r w:rsidR="00083152">
        <w:rPr>
          <w:sz w:val="24"/>
          <w:szCs w:val="24"/>
        </w:rPr>
        <w:lastRenderedPageBreak/>
        <w:t>FROTA MUNICIPAL.</w:t>
      </w:r>
    </w:p>
    <w:p w:rsidR="00C06135" w:rsidRDefault="00C06135" w:rsidP="001005BA">
      <w:pPr>
        <w:pStyle w:val="PargrafodaLista"/>
        <w:widowControl w:val="0"/>
        <w:numPr>
          <w:ilvl w:val="1"/>
          <w:numId w:val="13"/>
        </w:numPr>
        <w:tabs>
          <w:tab w:val="clear" w:pos="360"/>
          <w:tab w:val="num" w:pos="0"/>
          <w:tab w:val="left" w:pos="751"/>
        </w:tabs>
        <w:spacing w:before="2" w:line="360" w:lineRule="auto"/>
        <w:ind w:left="0" w:right="-93"/>
        <w:jc w:val="both"/>
        <w:rPr>
          <w:sz w:val="24"/>
          <w:szCs w:val="24"/>
        </w:rPr>
      </w:pPr>
    </w:p>
    <w:p w:rsidR="007A5A79" w:rsidRPr="00E334D5" w:rsidRDefault="007A5A79" w:rsidP="001005BA">
      <w:pPr>
        <w:pStyle w:val="PargrafodaLista"/>
        <w:widowControl w:val="0"/>
        <w:numPr>
          <w:ilvl w:val="1"/>
          <w:numId w:val="13"/>
        </w:numPr>
        <w:tabs>
          <w:tab w:val="clear" w:pos="360"/>
          <w:tab w:val="num" w:pos="0"/>
          <w:tab w:val="left" w:pos="751"/>
        </w:tabs>
        <w:spacing w:before="2" w:line="360" w:lineRule="auto"/>
        <w:ind w:left="0" w:right="-93"/>
        <w:jc w:val="both"/>
        <w:rPr>
          <w:sz w:val="24"/>
          <w:szCs w:val="24"/>
        </w:rPr>
      </w:pPr>
      <w:r w:rsidRPr="00E334D5">
        <w:rPr>
          <w:sz w:val="24"/>
          <w:szCs w:val="24"/>
        </w:rPr>
        <w:t>A Empresa vencedora da mão-de-obra especializada de serviços de mecânica deverá disponibilizar um mecânico em horário integral nas dependências do Almoxarifado da</w:t>
      </w:r>
      <w:r w:rsidR="00AF0153">
        <w:rPr>
          <w:sz w:val="24"/>
          <w:szCs w:val="24"/>
        </w:rPr>
        <w:t xml:space="preserve"> </w:t>
      </w:r>
      <w:r w:rsidRPr="00E334D5">
        <w:rPr>
          <w:sz w:val="24"/>
          <w:szCs w:val="24"/>
        </w:rPr>
        <w:t>Prefeitura;</w:t>
      </w:r>
    </w:p>
    <w:p w:rsidR="007A5A79" w:rsidRPr="00E334D5" w:rsidRDefault="007A5A79" w:rsidP="001005BA">
      <w:pPr>
        <w:pStyle w:val="Corpodetexto"/>
        <w:tabs>
          <w:tab w:val="num" w:pos="0"/>
        </w:tabs>
        <w:spacing w:before="5" w:line="360" w:lineRule="auto"/>
        <w:ind w:right="-93"/>
        <w:jc w:val="both"/>
        <w:rPr>
          <w:sz w:val="24"/>
          <w:szCs w:val="24"/>
        </w:rPr>
      </w:pPr>
      <w:r w:rsidRPr="00E334D5">
        <w:rPr>
          <w:b/>
          <w:sz w:val="24"/>
          <w:szCs w:val="24"/>
        </w:rPr>
        <w:t>2.3</w:t>
      </w:r>
      <w:r w:rsidRPr="00E334D5">
        <w:rPr>
          <w:sz w:val="24"/>
          <w:szCs w:val="24"/>
        </w:rPr>
        <w:t xml:space="preserve">. Na impossibilidade da prestação dos serviços no perímetro urbano do Município de São Tomé das Letras, todos os ônus com translado das máquinas e veículos, objeto deste certame correrão as </w:t>
      </w:r>
      <w:r w:rsidR="00E63386" w:rsidRPr="00E334D5">
        <w:rPr>
          <w:sz w:val="24"/>
          <w:szCs w:val="24"/>
        </w:rPr>
        <w:t>d</w:t>
      </w:r>
      <w:r w:rsidRPr="00E334D5">
        <w:rPr>
          <w:sz w:val="24"/>
          <w:szCs w:val="24"/>
        </w:rPr>
        <w:t>espensas do contratado.</w:t>
      </w:r>
    </w:p>
    <w:p w:rsidR="007A5A79" w:rsidRPr="00E334D5" w:rsidRDefault="007A5A79" w:rsidP="001005BA">
      <w:pPr>
        <w:pStyle w:val="PargrafodaLista"/>
        <w:widowControl w:val="0"/>
        <w:numPr>
          <w:ilvl w:val="1"/>
          <w:numId w:val="12"/>
        </w:numPr>
        <w:tabs>
          <w:tab w:val="clear" w:pos="360"/>
          <w:tab w:val="num" w:pos="0"/>
          <w:tab w:val="left" w:pos="542"/>
        </w:tabs>
        <w:spacing w:before="5" w:line="360" w:lineRule="auto"/>
        <w:ind w:left="0" w:right="-93"/>
        <w:jc w:val="both"/>
        <w:rPr>
          <w:sz w:val="24"/>
          <w:szCs w:val="24"/>
        </w:rPr>
      </w:pPr>
      <w:r w:rsidRPr="00E334D5">
        <w:rPr>
          <w:sz w:val="24"/>
          <w:szCs w:val="24"/>
        </w:rPr>
        <w:t>Para os serviços de Funilaria e Pintura deverão disponibilizar equipamentos (estufa p/pintura).</w:t>
      </w:r>
    </w:p>
    <w:p w:rsidR="007A5A79" w:rsidRPr="00E334D5" w:rsidRDefault="007A5A79" w:rsidP="001005BA">
      <w:pPr>
        <w:pStyle w:val="PargrafodaLista"/>
        <w:widowControl w:val="0"/>
        <w:numPr>
          <w:ilvl w:val="1"/>
          <w:numId w:val="12"/>
        </w:numPr>
        <w:tabs>
          <w:tab w:val="clear" w:pos="360"/>
          <w:tab w:val="num" w:pos="0"/>
          <w:tab w:val="left" w:pos="660"/>
        </w:tabs>
        <w:spacing w:before="7" w:line="360" w:lineRule="auto"/>
        <w:ind w:left="0" w:right="-93"/>
        <w:jc w:val="both"/>
        <w:rPr>
          <w:sz w:val="24"/>
          <w:szCs w:val="24"/>
        </w:rPr>
      </w:pPr>
      <w:r w:rsidRPr="00E334D5">
        <w:rPr>
          <w:sz w:val="24"/>
          <w:szCs w:val="24"/>
        </w:rPr>
        <w:t xml:space="preserve">Os serviços realizados em determinada data deverão ter garantia de no mínimo 15 dias, sendo assim, caso o defeito reapareça em prazo inferior </w:t>
      </w:r>
      <w:proofErr w:type="gramStart"/>
      <w:r w:rsidRPr="00E334D5">
        <w:rPr>
          <w:sz w:val="24"/>
          <w:szCs w:val="24"/>
        </w:rPr>
        <w:t>à</w:t>
      </w:r>
      <w:proofErr w:type="gramEnd"/>
      <w:r w:rsidRPr="00E334D5">
        <w:rPr>
          <w:sz w:val="24"/>
          <w:szCs w:val="24"/>
        </w:rPr>
        <w:t xml:space="preserve"> 15 dias o reparo será às expensas do</w:t>
      </w:r>
      <w:r w:rsidR="00AF0153">
        <w:rPr>
          <w:sz w:val="24"/>
          <w:szCs w:val="24"/>
        </w:rPr>
        <w:t xml:space="preserve"> </w:t>
      </w:r>
      <w:r w:rsidRPr="00E334D5">
        <w:rPr>
          <w:sz w:val="24"/>
          <w:szCs w:val="24"/>
        </w:rPr>
        <w:t>licitante.</w:t>
      </w:r>
    </w:p>
    <w:p w:rsidR="00083152" w:rsidRDefault="00083152" w:rsidP="001005BA">
      <w:pPr>
        <w:pStyle w:val="Ttulo11"/>
        <w:tabs>
          <w:tab w:val="num" w:pos="0"/>
        </w:tabs>
        <w:spacing w:line="360" w:lineRule="auto"/>
        <w:ind w:left="0" w:right="-93"/>
        <w:outlineLvl w:val="9"/>
        <w:rPr>
          <w:sz w:val="24"/>
          <w:szCs w:val="24"/>
        </w:rPr>
      </w:pPr>
    </w:p>
    <w:p w:rsidR="007A5A79" w:rsidRPr="00E334D5" w:rsidRDefault="007A5A79" w:rsidP="001005BA">
      <w:pPr>
        <w:pStyle w:val="Ttulo11"/>
        <w:tabs>
          <w:tab w:val="num" w:pos="0"/>
        </w:tabs>
        <w:spacing w:line="360" w:lineRule="auto"/>
        <w:ind w:left="0" w:right="-93"/>
        <w:outlineLvl w:val="9"/>
        <w:rPr>
          <w:sz w:val="24"/>
          <w:szCs w:val="24"/>
        </w:rPr>
      </w:pPr>
      <w:r w:rsidRPr="00E334D5">
        <w:rPr>
          <w:sz w:val="24"/>
          <w:szCs w:val="24"/>
        </w:rPr>
        <w:t>CLÁUSULA TERCEIRA – DO VALOR</w:t>
      </w:r>
    </w:p>
    <w:p w:rsidR="007A5A79" w:rsidRPr="00E334D5" w:rsidRDefault="007A5A79" w:rsidP="001005BA">
      <w:pPr>
        <w:pStyle w:val="PargrafodaLista"/>
        <w:widowControl w:val="0"/>
        <w:numPr>
          <w:ilvl w:val="1"/>
          <w:numId w:val="11"/>
        </w:numPr>
        <w:tabs>
          <w:tab w:val="clear" w:pos="360"/>
          <w:tab w:val="num" w:pos="0"/>
        </w:tabs>
        <w:spacing w:line="360" w:lineRule="auto"/>
        <w:ind w:left="0" w:right="-93"/>
        <w:jc w:val="both"/>
        <w:rPr>
          <w:sz w:val="24"/>
          <w:szCs w:val="24"/>
        </w:rPr>
      </w:pPr>
      <w:r w:rsidRPr="00E334D5">
        <w:rPr>
          <w:sz w:val="24"/>
          <w:szCs w:val="24"/>
        </w:rPr>
        <w:t>O valor</w:t>
      </w:r>
      <w:r w:rsidR="00AF0153">
        <w:rPr>
          <w:sz w:val="24"/>
          <w:szCs w:val="24"/>
        </w:rPr>
        <w:t xml:space="preserve"> </w:t>
      </w:r>
      <w:r w:rsidRPr="00E334D5">
        <w:rPr>
          <w:sz w:val="24"/>
          <w:szCs w:val="24"/>
        </w:rPr>
        <w:t>total</w:t>
      </w:r>
      <w:proofErr w:type="gramStart"/>
      <w:r w:rsidRPr="00E334D5">
        <w:rPr>
          <w:sz w:val="24"/>
          <w:szCs w:val="24"/>
        </w:rPr>
        <w:t xml:space="preserve">  </w:t>
      </w:r>
      <w:proofErr w:type="gramEnd"/>
      <w:r w:rsidRPr="00E334D5">
        <w:rPr>
          <w:sz w:val="24"/>
          <w:szCs w:val="24"/>
        </w:rPr>
        <w:t>do presente  contrato é de</w:t>
      </w:r>
      <w:r w:rsidR="00AF0153">
        <w:rPr>
          <w:sz w:val="24"/>
          <w:szCs w:val="24"/>
        </w:rPr>
        <w:t xml:space="preserve"> </w:t>
      </w:r>
      <w:r w:rsidRPr="00E334D5">
        <w:rPr>
          <w:sz w:val="24"/>
          <w:szCs w:val="24"/>
        </w:rPr>
        <w:t>R$</w:t>
      </w:r>
      <w:r w:rsidRPr="00E334D5">
        <w:rPr>
          <w:sz w:val="24"/>
          <w:szCs w:val="24"/>
          <w:u w:val="single"/>
        </w:rPr>
        <w:tab/>
      </w:r>
      <w:r w:rsidRPr="00E334D5">
        <w:rPr>
          <w:spacing w:val="-5"/>
          <w:sz w:val="24"/>
          <w:szCs w:val="24"/>
        </w:rPr>
        <w:t>(</w:t>
      </w:r>
      <w:r w:rsidRPr="00E334D5">
        <w:rPr>
          <w:spacing w:val="-5"/>
          <w:sz w:val="24"/>
          <w:szCs w:val="24"/>
          <w:u w:val="single"/>
        </w:rPr>
        <w:tab/>
      </w:r>
      <w:r w:rsidRPr="00E334D5">
        <w:rPr>
          <w:sz w:val="24"/>
          <w:szCs w:val="24"/>
        </w:rPr>
        <w:t>).</w:t>
      </w:r>
      <w:r w:rsidR="00130BAB">
        <w:rPr>
          <w:sz w:val="24"/>
          <w:szCs w:val="24"/>
        </w:rPr>
        <w:t xml:space="preserve"> </w:t>
      </w:r>
      <w:r w:rsidRPr="00E334D5">
        <w:rPr>
          <w:sz w:val="24"/>
          <w:szCs w:val="24"/>
        </w:rPr>
        <w:t>Consideram-se incluídos no valor do contrato quaisquer gastos ou despesas com mão-de-obra, transporte, tributos, ônus previdenciários e trabalhistas, seguros e outros encargos ou despesas incidentes desta</w:t>
      </w:r>
      <w:r w:rsidR="00130BAB">
        <w:rPr>
          <w:sz w:val="24"/>
          <w:szCs w:val="24"/>
        </w:rPr>
        <w:t xml:space="preserve"> </w:t>
      </w:r>
      <w:r w:rsidRPr="00E334D5">
        <w:rPr>
          <w:sz w:val="24"/>
          <w:szCs w:val="24"/>
        </w:rPr>
        <w:t>contratação.</w:t>
      </w:r>
    </w:p>
    <w:p w:rsidR="007A5A79" w:rsidRDefault="007A5A79" w:rsidP="001005BA">
      <w:pPr>
        <w:pStyle w:val="PargrafodaLista"/>
        <w:widowControl w:val="0"/>
        <w:numPr>
          <w:ilvl w:val="1"/>
          <w:numId w:val="11"/>
        </w:numPr>
        <w:tabs>
          <w:tab w:val="clear" w:pos="360"/>
          <w:tab w:val="num" w:pos="0"/>
          <w:tab w:val="left" w:pos="492"/>
        </w:tabs>
        <w:spacing w:before="5" w:line="360" w:lineRule="auto"/>
        <w:ind w:left="0" w:right="-93"/>
        <w:jc w:val="both"/>
        <w:rPr>
          <w:sz w:val="24"/>
          <w:szCs w:val="24"/>
        </w:rPr>
      </w:pPr>
      <w:r w:rsidRPr="00E334D5">
        <w:rPr>
          <w:sz w:val="24"/>
          <w:szCs w:val="24"/>
        </w:rPr>
        <w:t>Planilha de</w:t>
      </w:r>
      <w:r w:rsidR="00130BAB">
        <w:rPr>
          <w:sz w:val="24"/>
          <w:szCs w:val="24"/>
        </w:rPr>
        <w:t xml:space="preserve"> </w:t>
      </w:r>
      <w:r w:rsidRPr="00E334D5">
        <w:rPr>
          <w:sz w:val="24"/>
          <w:szCs w:val="24"/>
        </w:rPr>
        <w:t>Quantitativos:</w:t>
      </w:r>
    </w:p>
    <w:p w:rsidR="001005BA" w:rsidRPr="00E334D5" w:rsidRDefault="001005BA" w:rsidP="001005BA">
      <w:pPr>
        <w:pStyle w:val="PargrafodaLista"/>
        <w:widowControl w:val="0"/>
        <w:numPr>
          <w:ilvl w:val="1"/>
          <w:numId w:val="11"/>
        </w:numPr>
        <w:tabs>
          <w:tab w:val="clear" w:pos="360"/>
          <w:tab w:val="num" w:pos="0"/>
          <w:tab w:val="left" w:pos="492"/>
        </w:tabs>
        <w:spacing w:before="5" w:line="360" w:lineRule="auto"/>
        <w:ind w:left="0" w:right="-93"/>
        <w:jc w:val="both"/>
        <w:rPr>
          <w:sz w:val="24"/>
          <w:szCs w:val="24"/>
        </w:rPr>
      </w:pPr>
    </w:p>
    <w:p w:rsidR="007A5A79" w:rsidRPr="00E334D5" w:rsidRDefault="007A5A79" w:rsidP="001005BA">
      <w:pPr>
        <w:pStyle w:val="Ttulo11"/>
        <w:tabs>
          <w:tab w:val="num" w:pos="0"/>
        </w:tabs>
        <w:spacing w:before="60" w:line="360" w:lineRule="auto"/>
        <w:ind w:left="0" w:right="-93"/>
        <w:outlineLvl w:val="9"/>
        <w:rPr>
          <w:sz w:val="24"/>
          <w:szCs w:val="24"/>
          <w:lang w:val="pt-BR"/>
        </w:rPr>
      </w:pPr>
      <w:r w:rsidRPr="00E334D5">
        <w:rPr>
          <w:sz w:val="24"/>
          <w:szCs w:val="24"/>
          <w:lang w:val="pt-BR"/>
        </w:rPr>
        <w:t>CLÁUSULA QUARTA – DO PRAZO</w:t>
      </w:r>
    </w:p>
    <w:p w:rsidR="007A5A79"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4.1 </w:t>
      </w:r>
      <w:r w:rsidRPr="00E334D5">
        <w:rPr>
          <w:sz w:val="24"/>
          <w:szCs w:val="24"/>
        </w:rPr>
        <w:t>O prazo de vigência do contrato será de 12 meses, após assinatura do contrato, podendo ser prorrogado na forma da lei.</w:t>
      </w:r>
    </w:p>
    <w:p w:rsidR="001005BA" w:rsidRPr="00E334D5" w:rsidRDefault="001005BA" w:rsidP="001005BA">
      <w:pPr>
        <w:pStyle w:val="Corpodetexto"/>
        <w:tabs>
          <w:tab w:val="num" w:pos="0"/>
        </w:tabs>
        <w:spacing w:before="1" w:line="360" w:lineRule="auto"/>
        <w:ind w:right="-93"/>
        <w:jc w:val="both"/>
        <w:rPr>
          <w:sz w:val="24"/>
          <w:szCs w:val="24"/>
        </w:rPr>
      </w:pPr>
    </w:p>
    <w:p w:rsidR="007A5A79" w:rsidRPr="00E334D5" w:rsidRDefault="007A5A79" w:rsidP="001005BA">
      <w:pPr>
        <w:pStyle w:val="Ttulo11"/>
        <w:tabs>
          <w:tab w:val="num" w:pos="0"/>
        </w:tabs>
        <w:spacing w:before="143" w:line="360" w:lineRule="auto"/>
        <w:ind w:left="0" w:right="-93"/>
        <w:outlineLvl w:val="9"/>
        <w:rPr>
          <w:sz w:val="24"/>
          <w:szCs w:val="24"/>
        </w:rPr>
      </w:pPr>
      <w:r w:rsidRPr="00E334D5">
        <w:rPr>
          <w:sz w:val="24"/>
          <w:szCs w:val="24"/>
        </w:rPr>
        <w:lastRenderedPageBreak/>
        <w:t>CLÁUSULA QUINTA – DO PAGAMENTO</w:t>
      </w:r>
    </w:p>
    <w:p w:rsidR="007A5A79" w:rsidRPr="00E334D5" w:rsidRDefault="007A5A79" w:rsidP="001005BA">
      <w:pPr>
        <w:pStyle w:val="PargrafodaLista"/>
        <w:widowControl w:val="0"/>
        <w:numPr>
          <w:ilvl w:val="1"/>
          <w:numId w:val="10"/>
        </w:numPr>
        <w:tabs>
          <w:tab w:val="clear" w:pos="360"/>
          <w:tab w:val="num" w:pos="0"/>
          <w:tab w:val="left" w:pos="494"/>
        </w:tabs>
        <w:spacing w:line="360" w:lineRule="auto"/>
        <w:ind w:left="0" w:right="-93"/>
        <w:jc w:val="both"/>
        <w:rPr>
          <w:sz w:val="24"/>
          <w:szCs w:val="24"/>
        </w:rPr>
      </w:pPr>
      <w:r w:rsidRPr="00E334D5">
        <w:rPr>
          <w:sz w:val="24"/>
          <w:szCs w:val="24"/>
        </w:rPr>
        <w:t xml:space="preserve">O faturamento será efetuado mensalmente a cada período de 30 (trinta) dias, juntando-se todas as requisições de serviços daquele mês. </w:t>
      </w:r>
      <w:r w:rsidRPr="00E334D5">
        <w:rPr>
          <w:spacing w:val="-3"/>
          <w:sz w:val="24"/>
          <w:szCs w:val="24"/>
        </w:rPr>
        <w:t xml:space="preserve">As </w:t>
      </w:r>
      <w:r w:rsidRPr="00E334D5">
        <w:rPr>
          <w:sz w:val="24"/>
          <w:szCs w:val="24"/>
        </w:rPr>
        <w:t>notas fiscais com as requisições deverão ser apresentadas aos Secretários de cada setor, que conferirá, dará o aceite nas mesmas e enviará para o setor competente que providenciará o processo para</w:t>
      </w:r>
      <w:r w:rsidR="00130BAB">
        <w:rPr>
          <w:sz w:val="24"/>
          <w:szCs w:val="24"/>
        </w:rPr>
        <w:t xml:space="preserve"> </w:t>
      </w:r>
      <w:r w:rsidRPr="00E334D5">
        <w:rPr>
          <w:sz w:val="24"/>
          <w:szCs w:val="24"/>
        </w:rPr>
        <w:t>pagamento.</w:t>
      </w:r>
    </w:p>
    <w:p w:rsidR="007A5A79" w:rsidRPr="001005BA" w:rsidRDefault="007A5A79" w:rsidP="001005BA">
      <w:pPr>
        <w:pStyle w:val="PargrafodaLista"/>
        <w:widowControl w:val="0"/>
        <w:numPr>
          <w:ilvl w:val="1"/>
          <w:numId w:val="10"/>
        </w:numPr>
        <w:tabs>
          <w:tab w:val="clear" w:pos="360"/>
          <w:tab w:val="num" w:pos="0"/>
          <w:tab w:val="left" w:pos="518"/>
        </w:tabs>
        <w:spacing w:before="38" w:line="360" w:lineRule="auto"/>
        <w:ind w:left="0" w:right="-93"/>
        <w:jc w:val="both"/>
        <w:rPr>
          <w:sz w:val="24"/>
          <w:szCs w:val="24"/>
        </w:rPr>
      </w:pPr>
      <w:r w:rsidRPr="001005BA">
        <w:rPr>
          <w:sz w:val="24"/>
          <w:szCs w:val="24"/>
        </w:rPr>
        <w:t>O</w:t>
      </w:r>
      <w:r w:rsidR="00130BAB" w:rsidRPr="001005BA">
        <w:rPr>
          <w:sz w:val="24"/>
          <w:szCs w:val="24"/>
        </w:rPr>
        <w:t xml:space="preserve"> </w:t>
      </w:r>
      <w:r w:rsidRPr="001005BA">
        <w:rPr>
          <w:sz w:val="24"/>
          <w:szCs w:val="24"/>
        </w:rPr>
        <w:t>pagamento</w:t>
      </w:r>
      <w:r w:rsidR="00130BAB" w:rsidRPr="001005BA">
        <w:rPr>
          <w:sz w:val="24"/>
          <w:szCs w:val="24"/>
        </w:rPr>
        <w:t xml:space="preserve"> </w:t>
      </w:r>
      <w:r w:rsidRPr="001005BA">
        <w:rPr>
          <w:sz w:val="24"/>
          <w:szCs w:val="24"/>
        </w:rPr>
        <w:t>de</w:t>
      </w:r>
      <w:r w:rsidR="00130BAB" w:rsidRPr="001005BA">
        <w:rPr>
          <w:sz w:val="24"/>
          <w:szCs w:val="24"/>
        </w:rPr>
        <w:t xml:space="preserve"> </w:t>
      </w:r>
      <w:r w:rsidRPr="001005BA">
        <w:rPr>
          <w:sz w:val="24"/>
          <w:szCs w:val="24"/>
        </w:rPr>
        <w:t>cada</w:t>
      </w:r>
      <w:r w:rsidR="00130BAB" w:rsidRPr="001005BA">
        <w:rPr>
          <w:sz w:val="24"/>
          <w:szCs w:val="24"/>
        </w:rPr>
        <w:t xml:space="preserve"> </w:t>
      </w:r>
      <w:r w:rsidRPr="001005BA">
        <w:rPr>
          <w:sz w:val="24"/>
          <w:szCs w:val="24"/>
        </w:rPr>
        <w:t>nota</w:t>
      </w:r>
      <w:r w:rsidR="00130BAB" w:rsidRPr="001005BA">
        <w:rPr>
          <w:sz w:val="24"/>
          <w:szCs w:val="24"/>
        </w:rPr>
        <w:t xml:space="preserve"> </w:t>
      </w:r>
      <w:r w:rsidRPr="001005BA">
        <w:rPr>
          <w:sz w:val="24"/>
          <w:szCs w:val="24"/>
        </w:rPr>
        <w:t>fiscal</w:t>
      </w:r>
      <w:r w:rsidR="00130BAB" w:rsidRPr="001005BA">
        <w:rPr>
          <w:sz w:val="24"/>
          <w:szCs w:val="24"/>
        </w:rPr>
        <w:t xml:space="preserve"> </w:t>
      </w:r>
      <w:r w:rsidRPr="001005BA">
        <w:rPr>
          <w:sz w:val="24"/>
          <w:szCs w:val="24"/>
        </w:rPr>
        <w:t>será</w:t>
      </w:r>
      <w:r w:rsidR="00130BAB" w:rsidRPr="001005BA">
        <w:rPr>
          <w:sz w:val="24"/>
          <w:szCs w:val="24"/>
        </w:rPr>
        <w:t xml:space="preserve"> </w:t>
      </w:r>
      <w:r w:rsidRPr="001005BA">
        <w:rPr>
          <w:sz w:val="24"/>
          <w:szCs w:val="24"/>
        </w:rPr>
        <w:t>realizado</w:t>
      </w:r>
      <w:r w:rsidR="00130BAB" w:rsidRPr="001005BA">
        <w:rPr>
          <w:sz w:val="24"/>
          <w:szCs w:val="24"/>
        </w:rPr>
        <w:t xml:space="preserve"> </w:t>
      </w:r>
      <w:r w:rsidRPr="001005BA">
        <w:rPr>
          <w:sz w:val="24"/>
          <w:szCs w:val="24"/>
        </w:rPr>
        <w:t>até</w:t>
      </w:r>
      <w:r w:rsidR="00130BAB" w:rsidRPr="001005BA">
        <w:rPr>
          <w:sz w:val="24"/>
          <w:szCs w:val="24"/>
        </w:rPr>
        <w:t xml:space="preserve"> </w:t>
      </w:r>
      <w:proofErr w:type="gramStart"/>
      <w:r w:rsidRPr="001005BA">
        <w:rPr>
          <w:sz w:val="24"/>
          <w:szCs w:val="24"/>
        </w:rPr>
        <w:t>o10ºdiaútil,</w:t>
      </w:r>
      <w:proofErr w:type="gramEnd"/>
      <w:r w:rsidRPr="001005BA">
        <w:rPr>
          <w:sz w:val="24"/>
          <w:szCs w:val="24"/>
        </w:rPr>
        <w:t>contadodo aceite da nota fiscal, ou seja, é preciso que a nota tenha sido aprovada (tenha o “visto”) do responsável.</w:t>
      </w:r>
    </w:p>
    <w:p w:rsidR="007A5A79" w:rsidRPr="00E334D5" w:rsidRDefault="007A5A79" w:rsidP="001005BA">
      <w:pPr>
        <w:pStyle w:val="PargrafodaLista"/>
        <w:widowControl w:val="0"/>
        <w:numPr>
          <w:ilvl w:val="1"/>
          <w:numId w:val="10"/>
        </w:numPr>
        <w:tabs>
          <w:tab w:val="clear" w:pos="360"/>
          <w:tab w:val="num" w:pos="0"/>
          <w:tab w:val="left" w:pos="540"/>
        </w:tabs>
        <w:spacing w:before="2" w:line="360" w:lineRule="auto"/>
        <w:ind w:left="0" w:right="-93"/>
        <w:jc w:val="both"/>
        <w:rPr>
          <w:sz w:val="24"/>
          <w:szCs w:val="24"/>
        </w:rPr>
      </w:pPr>
      <w:r w:rsidRPr="00E334D5">
        <w:rPr>
          <w:sz w:val="24"/>
          <w:szCs w:val="24"/>
        </w:rPr>
        <w:t>Em caso de irregularidade na emissão dos documentos fiscais, o prazo de pagamento será contado a partir de sua reapresentação, desde que devidamente</w:t>
      </w:r>
      <w:r w:rsidR="00130BAB">
        <w:rPr>
          <w:sz w:val="24"/>
          <w:szCs w:val="24"/>
        </w:rPr>
        <w:t xml:space="preserve"> </w:t>
      </w:r>
      <w:r w:rsidRPr="00E334D5">
        <w:rPr>
          <w:sz w:val="24"/>
          <w:szCs w:val="24"/>
        </w:rPr>
        <w:t>regularizados.</w:t>
      </w:r>
    </w:p>
    <w:p w:rsidR="007A5A79" w:rsidRPr="00E334D5" w:rsidRDefault="007A5A79" w:rsidP="001005BA">
      <w:pPr>
        <w:pStyle w:val="PargrafodaLista"/>
        <w:widowControl w:val="0"/>
        <w:numPr>
          <w:ilvl w:val="1"/>
          <w:numId w:val="10"/>
        </w:numPr>
        <w:tabs>
          <w:tab w:val="clear" w:pos="360"/>
          <w:tab w:val="num" w:pos="0"/>
          <w:tab w:val="left" w:pos="542"/>
        </w:tabs>
        <w:spacing w:before="2" w:line="360" w:lineRule="auto"/>
        <w:ind w:left="0" w:right="-93"/>
        <w:jc w:val="both"/>
        <w:rPr>
          <w:sz w:val="24"/>
          <w:szCs w:val="24"/>
        </w:rPr>
      </w:pPr>
      <w:r w:rsidRPr="00E334D5">
        <w:rPr>
          <w:sz w:val="24"/>
          <w:szCs w:val="24"/>
        </w:rPr>
        <w:t>Nenhum pagamento será efetuado à contratada, enquanto pendente de liquidação, qualquer obrigação financeira decorrente de penalidade ou inadimplência, sem que isso gere direito a reajustamento de</w:t>
      </w:r>
      <w:r w:rsidR="00130BAB">
        <w:rPr>
          <w:sz w:val="24"/>
          <w:szCs w:val="24"/>
        </w:rPr>
        <w:t xml:space="preserve"> </w:t>
      </w:r>
      <w:r w:rsidRPr="00E334D5">
        <w:rPr>
          <w:sz w:val="24"/>
          <w:szCs w:val="24"/>
        </w:rPr>
        <w:t>preços.</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before="139" w:line="360" w:lineRule="auto"/>
        <w:ind w:left="0" w:right="-93"/>
        <w:outlineLvl w:val="9"/>
        <w:rPr>
          <w:sz w:val="24"/>
          <w:szCs w:val="24"/>
          <w:lang w:val="pt-BR"/>
        </w:rPr>
      </w:pPr>
      <w:r w:rsidRPr="00E334D5">
        <w:rPr>
          <w:sz w:val="24"/>
          <w:szCs w:val="24"/>
          <w:lang w:val="pt-BR"/>
        </w:rPr>
        <w:t>CLÁUSULA SEXTA – DA DOTAÇÃO ORÇAMENTÁRIA</w:t>
      </w:r>
    </w:p>
    <w:p w:rsidR="005E05CA" w:rsidRPr="005E05CA" w:rsidRDefault="00F92C3F" w:rsidP="002C6087">
      <w:pPr>
        <w:pStyle w:val="PargrafodaLista"/>
        <w:widowControl w:val="0"/>
        <w:numPr>
          <w:ilvl w:val="1"/>
          <w:numId w:val="23"/>
        </w:numPr>
        <w:tabs>
          <w:tab w:val="left" w:pos="0"/>
          <w:tab w:val="left" w:pos="626"/>
        </w:tabs>
        <w:ind w:left="0" w:right="-799"/>
        <w:jc w:val="both"/>
        <w:rPr>
          <w:b/>
          <w:sz w:val="24"/>
          <w:szCs w:val="24"/>
        </w:rPr>
      </w:pPr>
      <w:r w:rsidRPr="00E334D5">
        <w:rPr>
          <w:b/>
          <w:sz w:val="24"/>
          <w:szCs w:val="24"/>
        </w:rPr>
        <w:t xml:space="preserve">Dotações Reduzidas: </w:t>
      </w:r>
      <w:r w:rsidR="005E05CA" w:rsidRPr="005E05CA">
        <w:rPr>
          <w:b/>
          <w:sz w:val="24"/>
          <w:szCs w:val="24"/>
        </w:rPr>
        <w:t xml:space="preserve">DOT: </w:t>
      </w:r>
    </w:p>
    <w:p w:rsidR="005E05CA" w:rsidRPr="005E05CA" w:rsidRDefault="005E05CA" w:rsidP="005E05CA">
      <w:pPr>
        <w:pStyle w:val="PargrafodaLista"/>
        <w:widowControl w:val="0"/>
        <w:numPr>
          <w:ilvl w:val="1"/>
          <w:numId w:val="23"/>
        </w:numPr>
        <w:tabs>
          <w:tab w:val="left" w:pos="0"/>
          <w:tab w:val="left" w:pos="626"/>
        </w:tabs>
        <w:ind w:left="0" w:right="-799"/>
        <w:jc w:val="both"/>
        <w:rPr>
          <w:b/>
          <w:sz w:val="24"/>
          <w:szCs w:val="24"/>
        </w:rPr>
      </w:pPr>
      <w:r w:rsidRPr="005E05CA">
        <w:rPr>
          <w:b/>
          <w:sz w:val="24"/>
          <w:szCs w:val="24"/>
        </w:rPr>
        <w:t>234. Fonte: 1500</w:t>
      </w:r>
    </w:p>
    <w:p w:rsidR="005E05CA" w:rsidRPr="005E05CA" w:rsidRDefault="005E05CA" w:rsidP="005E05CA">
      <w:pPr>
        <w:pStyle w:val="PargrafodaLista"/>
        <w:widowControl w:val="0"/>
        <w:numPr>
          <w:ilvl w:val="1"/>
          <w:numId w:val="23"/>
        </w:numPr>
        <w:tabs>
          <w:tab w:val="left" w:pos="0"/>
          <w:tab w:val="left" w:pos="626"/>
        </w:tabs>
        <w:ind w:left="0" w:right="-799"/>
        <w:jc w:val="both"/>
        <w:rPr>
          <w:b/>
          <w:sz w:val="24"/>
          <w:szCs w:val="24"/>
        </w:rPr>
      </w:pPr>
      <w:r w:rsidRPr="005E05CA">
        <w:rPr>
          <w:b/>
          <w:sz w:val="24"/>
          <w:szCs w:val="24"/>
        </w:rPr>
        <w:t>245. Fonte: 1600 e 1621</w:t>
      </w:r>
    </w:p>
    <w:p w:rsidR="007A5A79" w:rsidRPr="005E05CA" w:rsidRDefault="005E05CA" w:rsidP="005E05CA">
      <w:pPr>
        <w:pStyle w:val="PargrafodaLista"/>
        <w:widowControl w:val="0"/>
        <w:numPr>
          <w:ilvl w:val="1"/>
          <w:numId w:val="23"/>
        </w:numPr>
        <w:tabs>
          <w:tab w:val="left" w:pos="0"/>
          <w:tab w:val="left" w:pos="626"/>
        </w:tabs>
        <w:ind w:left="0" w:right="-799"/>
        <w:jc w:val="both"/>
        <w:rPr>
          <w:b/>
          <w:sz w:val="24"/>
          <w:szCs w:val="24"/>
        </w:rPr>
      </w:pPr>
      <w:r w:rsidRPr="005E05CA">
        <w:rPr>
          <w:b/>
          <w:sz w:val="24"/>
          <w:szCs w:val="24"/>
        </w:rPr>
        <w:t>276. Fonte: 1621</w:t>
      </w:r>
    </w:p>
    <w:p w:rsidR="002C6087" w:rsidRDefault="002C6087" w:rsidP="001005BA">
      <w:pPr>
        <w:pStyle w:val="Corpodetexto"/>
        <w:tabs>
          <w:tab w:val="num" w:pos="0"/>
        </w:tabs>
        <w:spacing w:before="1" w:line="360" w:lineRule="auto"/>
        <w:ind w:right="-93"/>
        <w:jc w:val="both"/>
        <w:rPr>
          <w:b/>
          <w:sz w:val="24"/>
          <w:szCs w:val="24"/>
        </w:rPr>
      </w:pPr>
    </w:p>
    <w:p w:rsidR="007A5A79"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6.1 </w:t>
      </w:r>
      <w:r w:rsidRPr="00E334D5">
        <w:rPr>
          <w:sz w:val="24"/>
          <w:szCs w:val="24"/>
        </w:rPr>
        <w:t>Os recursos orçamentários necessários para a execução do presente Contrato, são aqueles provenientes do orçamento do município, por conta das seguintes rubricas:</w:t>
      </w:r>
    </w:p>
    <w:p w:rsidR="007A5A79" w:rsidRPr="00E334D5" w:rsidRDefault="007A5A79" w:rsidP="001005BA">
      <w:pPr>
        <w:pStyle w:val="Corpodetexto"/>
        <w:tabs>
          <w:tab w:val="num" w:pos="0"/>
        </w:tabs>
        <w:spacing w:before="11" w:line="360" w:lineRule="auto"/>
        <w:ind w:right="-93"/>
        <w:jc w:val="both"/>
        <w:rPr>
          <w:sz w:val="24"/>
          <w:szCs w:val="24"/>
        </w:rPr>
      </w:pPr>
    </w:p>
    <w:p w:rsidR="007A5A79" w:rsidRPr="00130BAB" w:rsidRDefault="007A5A79" w:rsidP="001005BA">
      <w:pPr>
        <w:pStyle w:val="Ttulo11"/>
        <w:tabs>
          <w:tab w:val="num" w:pos="0"/>
        </w:tabs>
        <w:spacing w:before="60" w:line="360" w:lineRule="auto"/>
        <w:ind w:left="0" w:right="-93"/>
        <w:outlineLvl w:val="9"/>
        <w:rPr>
          <w:sz w:val="24"/>
          <w:szCs w:val="24"/>
          <w:lang w:val="pt-BR"/>
        </w:rPr>
      </w:pPr>
      <w:r w:rsidRPr="00E334D5">
        <w:rPr>
          <w:sz w:val="24"/>
          <w:szCs w:val="24"/>
          <w:lang w:val="pt-BR"/>
        </w:rPr>
        <w:t>CLÁUSULA SÉTIMA</w:t>
      </w:r>
      <w:r w:rsidR="00130BAB">
        <w:rPr>
          <w:sz w:val="24"/>
          <w:szCs w:val="24"/>
          <w:lang w:val="pt-BR"/>
        </w:rPr>
        <w:t xml:space="preserve"> – DAS OBRIGAÇÕES DA CONTRATADA</w:t>
      </w:r>
    </w:p>
    <w:p w:rsidR="007A5A79" w:rsidRPr="00E334D5" w:rsidRDefault="007A5A79" w:rsidP="001005BA">
      <w:pPr>
        <w:pStyle w:val="PargrafodaLista"/>
        <w:widowControl w:val="0"/>
        <w:numPr>
          <w:ilvl w:val="1"/>
          <w:numId w:val="9"/>
        </w:numPr>
        <w:tabs>
          <w:tab w:val="clear" w:pos="360"/>
          <w:tab w:val="num" w:pos="0"/>
          <w:tab w:val="left" w:pos="550"/>
        </w:tabs>
        <w:spacing w:line="360" w:lineRule="auto"/>
        <w:ind w:left="0" w:right="-93"/>
        <w:jc w:val="both"/>
        <w:rPr>
          <w:sz w:val="24"/>
          <w:szCs w:val="24"/>
        </w:rPr>
      </w:pPr>
      <w:r w:rsidRPr="00E334D5">
        <w:rPr>
          <w:sz w:val="24"/>
          <w:szCs w:val="24"/>
        </w:rPr>
        <w:t>Além de outras decorrentes de normas legais e da natureza do presente contrato, são obrigações da</w:t>
      </w:r>
      <w:r w:rsidR="00130BAB">
        <w:rPr>
          <w:sz w:val="24"/>
          <w:szCs w:val="24"/>
        </w:rPr>
        <w:t xml:space="preserve"> </w:t>
      </w:r>
      <w:r w:rsidRPr="00E334D5">
        <w:rPr>
          <w:sz w:val="24"/>
          <w:szCs w:val="24"/>
        </w:rPr>
        <w:t>Contratada:</w:t>
      </w:r>
    </w:p>
    <w:p w:rsidR="007A5A79" w:rsidRPr="00E334D5" w:rsidRDefault="007A5A79" w:rsidP="001005BA">
      <w:pPr>
        <w:pStyle w:val="PargrafodaLista"/>
        <w:widowControl w:val="0"/>
        <w:numPr>
          <w:ilvl w:val="2"/>
          <w:numId w:val="9"/>
        </w:numPr>
        <w:tabs>
          <w:tab w:val="clear" w:pos="360"/>
          <w:tab w:val="num" w:pos="0"/>
          <w:tab w:val="left" w:pos="730"/>
        </w:tabs>
        <w:spacing w:before="5" w:line="360" w:lineRule="auto"/>
        <w:ind w:left="0" w:right="-93"/>
        <w:jc w:val="both"/>
        <w:rPr>
          <w:sz w:val="24"/>
          <w:szCs w:val="24"/>
        </w:rPr>
      </w:pPr>
      <w:r w:rsidRPr="00E334D5">
        <w:rPr>
          <w:sz w:val="24"/>
          <w:szCs w:val="24"/>
        </w:rPr>
        <w:t>Responsabilizar-se pela execução dos serviços especificados no presente contrato, observadas as condições fixadas na proposta</w:t>
      </w:r>
      <w:r w:rsidR="00130BAB">
        <w:rPr>
          <w:sz w:val="24"/>
          <w:szCs w:val="24"/>
        </w:rPr>
        <w:t xml:space="preserve"> </w:t>
      </w:r>
      <w:r w:rsidRPr="00E334D5">
        <w:rPr>
          <w:sz w:val="24"/>
          <w:szCs w:val="24"/>
        </w:rPr>
        <w:t>comercial.</w:t>
      </w:r>
    </w:p>
    <w:p w:rsidR="007A5A79" w:rsidRPr="00E334D5" w:rsidRDefault="007A5A79" w:rsidP="001005BA">
      <w:pPr>
        <w:pStyle w:val="PargrafodaLista"/>
        <w:widowControl w:val="0"/>
        <w:numPr>
          <w:ilvl w:val="2"/>
          <w:numId w:val="9"/>
        </w:numPr>
        <w:tabs>
          <w:tab w:val="clear" w:pos="360"/>
          <w:tab w:val="num" w:pos="0"/>
          <w:tab w:val="left" w:pos="703"/>
        </w:tabs>
        <w:spacing w:before="7" w:line="360" w:lineRule="auto"/>
        <w:ind w:left="0" w:right="-93"/>
        <w:jc w:val="both"/>
        <w:rPr>
          <w:sz w:val="24"/>
          <w:szCs w:val="24"/>
        </w:rPr>
      </w:pPr>
      <w:r w:rsidRPr="00E334D5">
        <w:rPr>
          <w:sz w:val="24"/>
          <w:szCs w:val="24"/>
        </w:rPr>
        <w:lastRenderedPageBreak/>
        <w:t xml:space="preserve">Responsabilizar-se por todo o ônus e obrigações decorrentes da legislação social, previdenciária, fiscal e comercial, que se relacionem direta ou indiretamente com o objeto deste Contrato, como também todos os encargos e tributos que direta ou indiretamente incidam sobre o presente, atendidos os § 5º do art. 65 da </w:t>
      </w:r>
      <w:proofErr w:type="gramStart"/>
      <w:r w:rsidRPr="00E334D5">
        <w:rPr>
          <w:sz w:val="24"/>
          <w:szCs w:val="24"/>
        </w:rPr>
        <w:t>Lei8.</w:t>
      </w:r>
      <w:proofErr w:type="gramEnd"/>
      <w:r w:rsidRPr="00E334D5">
        <w:rPr>
          <w:sz w:val="24"/>
          <w:szCs w:val="24"/>
        </w:rPr>
        <w:t>666/93;</w:t>
      </w:r>
    </w:p>
    <w:p w:rsidR="007A5A79" w:rsidRPr="00E334D5" w:rsidRDefault="007A5A79" w:rsidP="001005BA">
      <w:pPr>
        <w:pStyle w:val="PargrafodaLista"/>
        <w:widowControl w:val="0"/>
        <w:numPr>
          <w:ilvl w:val="2"/>
          <w:numId w:val="9"/>
        </w:numPr>
        <w:tabs>
          <w:tab w:val="clear" w:pos="360"/>
          <w:tab w:val="num" w:pos="0"/>
          <w:tab w:val="left" w:pos="720"/>
        </w:tabs>
        <w:spacing w:before="5" w:line="360" w:lineRule="auto"/>
        <w:ind w:left="0" w:right="-93"/>
        <w:jc w:val="both"/>
        <w:rPr>
          <w:sz w:val="24"/>
          <w:szCs w:val="24"/>
        </w:rPr>
      </w:pPr>
      <w:r w:rsidRPr="00E334D5">
        <w:rPr>
          <w:sz w:val="24"/>
          <w:szCs w:val="24"/>
        </w:rPr>
        <w:t>Assumir inteira responsabilidade civil, administrativa e penal por quaisquer danos e prejuízos materiais ou pessoais causados pela contratada, seus empregados ou prepostos, ao contratante ou a</w:t>
      </w:r>
      <w:r w:rsidR="00130BAB">
        <w:rPr>
          <w:sz w:val="24"/>
          <w:szCs w:val="24"/>
        </w:rPr>
        <w:t xml:space="preserve"> </w:t>
      </w:r>
      <w:r w:rsidRPr="00E334D5">
        <w:rPr>
          <w:sz w:val="24"/>
          <w:szCs w:val="24"/>
        </w:rPr>
        <w:t>terceiros.</w:t>
      </w:r>
    </w:p>
    <w:p w:rsidR="007A5A79" w:rsidRPr="00E334D5" w:rsidRDefault="007A5A79" w:rsidP="001005BA">
      <w:pPr>
        <w:pStyle w:val="PargrafodaLista"/>
        <w:widowControl w:val="0"/>
        <w:numPr>
          <w:ilvl w:val="2"/>
          <w:numId w:val="9"/>
        </w:numPr>
        <w:tabs>
          <w:tab w:val="clear" w:pos="360"/>
          <w:tab w:val="num" w:pos="0"/>
          <w:tab w:val="left" w:pos="730"/>
        </w:tabs>
        <w:spacing w:before="2" w:line="360" w:lineRule="auto"/>
        <w:ind w:left="0" w:right="-93"/>
        <w:jc w:val="both"/>
        <w:rPr>
          <w:sz w:val="24"/>
          <w:szCs w:val="24"/>
        </w:rPr>
      </w:pPr>
      <w:r w:rsidRPr="00E334D5">
        <w:rPr>
          <w:sz w:val="24"/>
          <w:szCs w:val="24"/>
        </w:rPr>
        <w:t>Manter, durante toda a execução do presente contrato, a regularidade perante a Fazenda Pública Federal, Estadual e</w:t>
      </w:r>
      <w:r w:rsidR="00130BAB">
        <w:rPr>
          <w:sz w:val="24"/>
          <w:szCs w:val="24"/>
        </w:rPr>
        <w:t xml:space="preserve"> </w:t>
      </w:r>
      <w:r w:rsidRPr="00E334D5">
        <w:rPr>
          <w:sz w:val="24"/>
          <w:szCs w:val="24"/>
        </w:rPr>
        <w:t>Municipal.</w:t>
      </w:r>
    </w:p>
    <w:p w:rsidR="007A5A79" w:rsidRPr="00E334D5" w:rsidRDefault="007A5A79" w:rsidP="001005BA">
      <w:pPr>
        <w:pStyle w:val="PargrafodaLista"/>
        <w:widowControl w:val="0"/>
        <w:numPr>
          <w:ilvl w:val="2"/>
          <w:numId w:val="9"/>
        </w:numPr>
        <w:tabs>
          <w:tab w:val="clear" w:pos="360"/>
          <w:tab w:val="num" w:pos="0"/>
          <w:tab w:val="left" w:pos="742"/>
        </w:tabs>
        <w:spacing w:before="5" w:line="360" w:lineRule="auto"/>
        <w:ind w:left="0" w:right="-93"/>
        <w:jc w:val="both"/>
        <w:rPr>
          <w:sz w:val="24"/>
          <w:szCs w:val="24"/>
        </w:rPr>
      </w:pPr>
      <w:r w:rsidRPr="00E334D5">
        <w:rPr>
          <w:sz w:val="24"/>
          <w:szCs w:val="24"/>
        </w:rPr>
        <w:t>Manter, com vistas à execução do contrato, a mesma equipe técnica indicada na proposta</w:t>
      </w:r>
      <w:r w:rsidR="00130BAB">
        <w:rPr>
          <w:sz w:val="24"/>
          <w:szCs w:val="24"/>
        </w:rPr>
        <w:t xml:space="preserve"> </w:t>
      </w:r>
      <w:r w:rsidRPr="00E334D5">
        <w:rPr>
          <w:sz w:val="24"/>
          <w:szCs w:val="24"/>
        </w:rPr>
        <w:t>comercial.</w:t>
      </w:r>
    </w:p>
    <w:p w:rsidR="007A5A79" w:rsidRPr="00E334D5" w:rsidRDefault="007A5A79" w:rsidP="001005BA">
      <w:pPr>
        <w:pStyle w:val="PargrafodaLista"/>
        <w:widowControl w:val="0"/>
        <w:numPr>
          <w:ilvl w:val="2"/>
          <w:numId w:val="9"/>
        </w:numPr>
        <w:tabs>
          <w:tab w:val="clear" w:pos="360"/>
          <w:tab w:val="num" w:pos="0"/>
          <w:tab w:val="left" w:pos="732"/>
        </w:tabs>
        <w:spacing w:before="8" w:line="360" w:lineRule="auto"/>
        <w:ind w:left="0" w:right="-93"/>
        <w:jc w:val="both"/>
        <w:rPr>
          <w:sz w:val="24"/>
          <w:szCs w:val="24"/>
        </w:rPr>
      </w:pPr>
      <w:r w:rsidRPr="00E334D5">
        <w:rPr>
          <w:sz w:val="24"/>
          <w:szCs w:val="24"/>
        </w:rPr>
        <w:t xml:space="preserve">Aceitar, nas mesmas condições contratuais, os acréscimos ou supressões que se fizerem necessários do valo inicial atualizado do Contrato, de conformidade com o artigo 65, § 1º, da </w:t>
      </w:r>
      <w:proofErr w:type="gramStart"/>
      <w:r w:rsidRPr="00E334D5">
        <w:rPr>
          <w:sz w:val="24"/>
          <w:szCs w:val="24"/>
        </w:rPr>
        <w:t>Lei8.</w:t>
      </w:r>
      <w:proofErr w:type="gramEnd"/>
      <w:r w:rsidRPr="00E334D5">
        <w:rPr>
          <w:sz w:val="24"/>
          <w:szCs w:val="24"/>
        </w:rPr>
        <w:t>666/93;</w:t>
      </w:r>
    </w:p>
    <w:p w:rsidR="007A5A79" w:rsidRPr="00E334D5" w:rsidRDefault="007A5A79" w:rsidP="001005BA">
      <w:pPr>
        <w:pStyle w:val="PargrafodaLista"/>
        <w:widowControl w:val="0"/>
        <w:numPr>
          <w:ilvl w:val="2"/>
          <w:numId w:val="9"/>
        </w:numPr>
        <w:tabs>
          <w:tab w:val="clear" w:pos="360"/>
          <w:tab w:val="num" w:pos="0"/>
          <w:tab w:val="left" w:pos="802"/>
        </w:tabs>
        <w:spacing w:before="5" w:line="360" w:lineRule="auto"/>
        <w:ind w:left="0" w:right="-93"/>
        <w:jc w:val="both"/>
        <w:rPr>
          <w:sz w:val="24"/>
          <w:szCs w:val="24"/>
        </w:rPr>
      </w:pPr>
      <w:r w:rsidRPr="00E334D5">
        <w:rPr>
          <w:sz w:val="24"/>
          <w:szCs w:val="24"/>
        </w:rPr>
        <w:t>Arcar com o ônus das multas e penalidades decorrentes do não cumprimento de obrigações legais, regulamentares</w:t>
      </w:r>
      <w:r w:rsidR="00130BAB">
        <w:rPr>
          <w:sz w:val="24"/>
          <w:szCs w:val="24"/>
        </w:rPr>
        <w:t xml:space="preserve"> </w:t>
      </w:r>
      <w:r w:rsidRPr="00E334D5">
        <w:rPr>
          <w:sz w:val="24"/>
          <w:szCs w:val="24"/>
        </w:rPr>
        <w:t>contratuais;</w:t>
      </w:r>
    </w:p>
    <w:p w:rsidR="007A5A79" w:rsidRPr="00E334D5" w:rsidRDefault="007A5A79" w:rsidP="001005BA">
      <w:pPr>
        <w:pStyle w:val="PargrafodaLista"/>
        <w:widowControl w:val="0"/>
        <w:numPr>
          <w:ilvl w:val="2"/>
          <w:numId w:val="9"/>
        </w:numPr>
        <w:tabs>
          <w:tab w:val="clear" w:pos="360"/>
          <w:tab w:val="num" w:pos="0"/>
          <w:tab w:val="left" w:pos="682"/>
        </w:tabs>
        <w:spacing w:before="7" w:line="360" w:lineRule="auto"/>
        <w:ind w:left="0" w:right="-93"/>
        <w:jc w:val="both"/>
        <w:rPr>
          <w:sz w:val="24"/>
          <w:szCs w:val="24"/>
        </w:rPr>
      </w:pPr>
      <w:r w:rsidRPr="00E334D5">
        <w:rPr>
          <w:sz w:val="24"/>
          <w:szCs w:val="24"/>
        </w:rPr>
        <w:t>Arcar com a despesa de alimentação, estadia, transporte de funcionários e combustível.</w:t>
      </w:r>
    </w:p>
    <w:p w:rsidR="007A5A79" w:rsidRPr="00E334D5" w:rsidRDefault="007A5A79" w:rsidP="001005BA">
      <w:pPr>
        <w:pStyle w:val="PargrafodaLista"/>
        <w:widowControl w:val="0"/>
        <w:numPr>
          <w:ilvl w:val="2"/>
          <w:numId w:val="9"/>
        </w:numPr>
        <w:tabs>
          <w:tab w:val="clear" w:pos="360"/>
          <w:tab w:val="num" w:pos="0"/>
          <w:tab w:val="left" w:pos="729"/>
        </w:tabs>
        <w:spacing w:before="38" w:line="360" w:lineRule="auto"/>
        <w:ind w:left="0" w:right="-93"/>
        <w:jc w:val="both"/>
        <w:rPr>
          <w:sz w:val="24"/>
          <w:szCs w:val="24"/>
        </w:rPr>
      </w:pPr>
      <w:r w:rsidRPr="00E334D5">
        <w:rPr>
          <w:sz w:val="24"/>
          <w:szCs w:val="24"/>
        </w:rPr>
        <w:t>Será de responsabilidade do Mecânico juntamente com o responsável pela Frota Municipal e entidades conveniadas, o envio dos códigos das peças descritos na Requisição de aquisição para o setor de</w:t>
      </w:r>
      <w:r w:rsidR="00130BAB">
        <w:rPr>
          <w:sz w:val="24"/>
          <w:szCs w:val="24"/>
        </w:rPr>
        <w:t xml:space="preserve"> </w:t>
      </w:r>
      <w:r w:rsidRPr="00E334D5">
        <w:rPr>
          <w:sz w:val="24"/>
          <w:szCs w:val="24"/>
        </w:rPr>
        <w:t>compras;</w:t>
      </w:r>
    </w:p>
    <w:p w:rsidR="007A5A79" w:rsidRPr="00E334D5" w:rsidRDefault="007A5A79" w:rsidP="00083152">
      <w:pPr>
        <w:pStyle w:val="Corpodetexto"/>
        <w:tabs>
          <w:tab w:val="num" w:pos="0"/>
        </w:tabs>
        <w:spacing w:before="2" w:line="360" w:lineRule="auto"/>
        <w:ind w:right="-93"/>
        <w:jc w:val="both"/>
        <w:rPr>
          <w:sz w:val="24"/>
          <w:szCs w:val="24"/>
        </w:rPr>
      </w:pPr>
      <w:r w:rsidRPr="00E334D5">
        <w:rPr>
          <w:sz w:val="24"/>
          <w:szCs w:val="24"/>
        </w:rPr>
        <w:t>É vedado à contratada subcontratar total ou parcialmente o fornecimento do objeto deste contrato.</w:t>
      </w: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OITAVA – DAS OBRIGAÇÕES DA CONTRATANTE</w:t>
      </w:r>
    </w:p>
    <w:p w:rsidR="007A5A79" w:rsidRPr="00E334D5" w:rsidRDefault="007A5A79" w:rsidP="001005BA">
      <w:pPr>
        <w:pStyle w:val="PargrafodaLista"/>
        <w:widowControl w:val="0"/>
        <w:numPr>
          <w:ilvl w:val="1"/>
          <w:numId w:val="8"/>
        </w:numPr>
        <w:tabs>
          <w:tab w:val="clear" w:pos="360"/>
          <w:tab w:val="num" w:pos="0"/>
          <w:tab w:val="left" w:pos="530"/>
        </w:tabs>
        <w:spacing w:before="1" w:line="360" w:lineRule="auto"/>
        <w:ind w:left="0" w:right="-93"/>
        <w:jc w:val="both"/>
        <w:rPr>
          <w:sz w:val="24"/>
          <w:szCs w:val="24"/>
        </w:rPr>
      </w:pPr>
      <w:r w:rsidRPr="00E334D5">
        <w:rPr>
          <w:sz w:val="24"/>
          <w:szCs w:val="24"/>
        </w:rPr>
        <w:t>Além de outras decorrentes de normas legais e da natureza do presente contrato, são obrigações da</w:t>
      </w:r>
      <w:r w:rsidR="00130BAB">
        <w:rPr>
          <w:sz w:val="24"/>
          <w:szCs w:val="24"/>
        </w:rPr>
        <w:t xml:space="preserve"> </w:t>
      </w:r>
      <w:r w:rsidRPr="00E334D5">
        <w:rPr>
          <w:sz w:val="24"/>
          <w:szCs w:val="24"/>
        </w:rPr>
        <w:t>Contratante:</w:t>
      </w:r>
    </w:p>
    <w:p w:rsidR="007A5A79" w:rsidRPr="00E334D5" w:rsidRDefault="007A5A79" w:rsidP="001005BA">
      <w:pPr>
        <w:pStyle w:val="PargrafodaLista"/>
        <w:widowControl w:val="0"/>
        <w:numPr>
          <w:ilvl w:val="2"/>
          <w:numId w:val="8"/>
        </w:numPr>
        <w:tabs>
          <w:tab w:val="clear" w:pos="360"/>
          <w:tab w:val="num" w:pos="0"/>
          <w:tab w:val="left" w:pos="743"/>
        </w:tabs>
        <w:spacing w:line="360" w:lineRule="auto"/>
        <w:ind w:left="0" w:right="-93"/>
        <w:jc w:val="both"/>
        <w:rPr>
          <w:sz w:val="24"/>
          <w:szCs w:val="24"/>
        </w:rPr>
      </w:pPr>
      <w:r w:rsidRPr="00E334D5">
        <w:rPr>
          <w:sz w:val="24"/>
          <w:szCs w:val="24"/>
        </w:rPr>
        <w:t xml:space="preserve">Efetuar pagamento à contratada no prazo e forma estipulados neste contrato, mediante a </w:t>
      </w:r>
      <w:r w:rsidRPr="00E334D5">
        <w:rPr>
          <w:sz w:val="24"/>
          <w:szCs w:val="24"/>
        </w:rPr>
        <w:lastRenderedPageBreak/>
        <w:t>entrega de Nota</w:t>
      </w:r>
      <w:r w:rsidR="00130BAB">
        <w:rPr>
          <w:sz w:val="24"/>
          <w:szCs w:val="24"/>
        </w:rPr>
        <w:t xml:space="preserve"> </w:t>
      </w:r>
      <w:r w:rsidRPr="00E334D5">
        <w:rPr>
          <w:sz w:val="24"/>
          <w:szCs w:val="24"/>
        </w:rPr>
        <w:t>Fiscal.</w:t>
      </w:r>
    </w:p>
    <w:p w:rsidR="007A5A79" w:rsidRPr="00E334D5" w:rsidRDefault="007A5A79" w:rsidP="001005BA">
      <w:pPr>
        <w:pStyle w:val="PargrafodaLista"/>
        <w:widowControl w:val="0"/>
        <w:numPr>
          <w:ilvl w:val="2"/>
          <w:numId w:val="8"/>
        </w:numPr>
        <w:tabs>
          <w:tab w:val="clear" w:pos="360"/>
          <w:tab w:val="num" w:pos="0"/>
          <w:tab w:val="left" w:pos="657"/>
        </w:tabs>
        <w:spacing w:before="2" w:line="360" w:lineRule="auto"/>
        <w:ind w:left="0" w:right="-93"/>
        <w:jc w:val="both"/>
        <w:rPr>
          <w:sz w:val="24"/>
          <w:szCs w:val="24"/>
        </w:rPr>
      </w:pPr>
      <w:r w:rsidRPr="00E334D5">
        <w:rPr>
          <w:sz w:val="24"/>
          <w:szCs w:val="24"/>
        </w:rPr>
        <w:t>Fiscalizar a execução do</w:t>
      </w:r>
      <w:r w:rsidR="00130BAB">
        <w:rPr>
          <w:sz w:val="24"/>
          <w:szCs w:val="24"/>
        </w:rPr>
        <w:t xml:space="preserve"> </w:t>
      </w:r>
      <w:r w:rsidRPr="00E334D5">
        <w:rPr>
          <w:sz w:val="24"/>
          <w:szCs w:val="24"/>
        </w:rPr>
        <w:t>contrato.</w:t>
      </w:r>
    </w:p>
    <w:p w:rsidR="007A5A79" w:rsidRPr="00E334D5" w:rsidRDefault="007A5A79" w:rsidP="001005BA">
      <w:pPr>
        <w:pStyle w:val="Corpodetexto"/>
        <w:tabs>
          <w:tab w:val="num" w:pos="0"/>
        </w:tabs>
        <w:spacing w:before="2" w:line="360" w:lineRule="auto"/>
        <w:ind w:right="-93"/>
        <w:jc w:val="both"/>
        <w:rPr>
          <w:sz w:val="24"/>
          <w:szCs w:val="24"/>
        </w:rPr>
      </w:pPr>
    </w:p>
    <w:p w:rsidR="007A5A79" w:rsidRPr="00E334D5" w:rsidRDefault="007A5A79" w:rsidP="001005BA">
      <w:pPr>
        <w:pStyle w:val="Ttulo11"/>
        <w:tabs>
          <w:tab w:val="num" w:pos="0"/>
        </w:tabs>
        <w:spacing w:before="0" w:line="360" w:lineRule="auto"/>
        <w:ind w:left="0" w:right="-93"/>
        <w:outlineLvl w:val="9"/>
        <w:rPr>
          <w:sz w:val="24"/>
          <w:szCs w:val="24"/>
          <w:lang w:val="pt-BR"/>
        </w:rPr>
      </w:pPr>
      <w:r w:rsidRPr="00E334D5">
        <w:rPr>
          <w:sz w:val="24"/>
          <w:szCs w:val="24"/>
          <w:lang w:val="pt-BR"/>
        </w:rPr>
        <w:t>CLÁUSULA NONA – REGRAS GERAIS DA EXECUÇÃO DO CONTRATO</w:t>
      </w:r>
    </w:p>
    <w:p w:rsidR="007A5A79" w:rsidRPr="00E334D5" w:rsidRDefault="007A5A79" w:rsidP="001005BA">
      <w:pPr>
        <w:pStyle w:val="PargrafodaLista"/>
        <w:widowControl w:val="0"/>
        <w:numPr>
          <w:ilvl w:val="1"/>
          <w:numId w:val="7"/>
        </w:numPr>
        <w:tabs>
          <w:tab w:val="clear" w:pos="360"/>
          <w:tab w:val="num" w:pos="0"/>
          <w:tab w:val="left" w:pos="477"/>
        </w:tabs>
        <w:spacing w:before="1" w:line="360" w:lineRule="auto"/>
        <w:ind w:left="0" w:right="-93"/>
        <w:jc w:val="both"/>
        <w:rPr>
          <w:sz w:val="24"/>
          <w:szCs w:val="24"/>
        </w:rPr>
      </w:pPr>
      <w:r w:rsidRPr="00E334D5">
        <w:rPr>
          <w:sz w:val="24"/>
          <w:szCs w:val="24"/>
        </w:rPr>
        <w:t>Qualquer modificação de forma ou quantidade, acréscimos ou reduções, dos serviços objeto deste contrato, poderão ser determinados pelo Município de São Tomé das Letras mediante assinatura de Termos</w:t>
      </w:r>
      <w:r w:rsidR="00130BAB">
        <w:rPr>
          <w:sz w:val="24"/>
          <w:szCs w:val="24"/>
        </w:rPr>
        <w:t xml:space="preserve"> </w:t>
      </w:r>
      <w:r w:rsidRPr="00E334D5">
        <w:rPr>
          <w:sz w:val="24"/>
          <w:szCs w:val="24"/>
        </w:rPr>
        <w:t>Aditivos.</w:t>
      </w:r>
    </w:p>
    <w:p w:rsidR="007A5A79" w:rsidRPr="001005BA" w:rsidRDefault="007A5A79" w:rsidP="001005BA">
      <w:pPr>
        <w:pStyle w:val="PargrafodaLista"/>
        <w:widowControl w:val="0"/>
        <w:numPr>
          <w:ilvl w:val="1"/>
          <w:numId w:val="7"/>
        </w:numPr>
        <w:tabs>
          <w:tab w:val="clear" w:pos="360"/>
          <w:tab w:val="num" w:pos="0"/>
          <w:tab w:val="left" w:pos="484"/>
        </w:tabs>
        <w:spacing w:before="5" w:line="360" w:lineRule="auto"/>
        <w:ind w:left="0" w:right="-93"/>
        <w:jc w:val="both"/>
        <w:rPr>
          <w:sz w:val="24"/>
          <w:szCs w:val="24"/>
        </w:rPr>
      </w:pPr>
      <w:r w:rsidRPr="001005BA">
        <w:rPr>
          <w:sz w:val="24"/>
          <w:szCs w:val="24"/>
        </w:rPr>
        <w:t>A Contratante requisitará o fornecimento dos serviços de acordo com as suas necessidades, mediante requisições assinadas por Secretário Municipais ou outras</w:t>
      </w:r>
      <w:r w:rsidR="001005BA">
        <w:rPr>
          <w:sz w:val="24"/>
          <w:szCs w:val="24"/>
        </w:rPr>
        <w:t xml:space="preserve"> </w:t>
      </w:r>
      <w:r w:rsidRPr="001005BA">
        <w:rPr>
          <w:sz w:val="24"/>
          <w:szCs w:val="24"/>
        </w:rPr>
        <w:t>pessoas por este delegada.</w:t>
      </w:r>
    </w:p>
    <w:p w:rsidR="007A5A79" w:rsidRPr="00E334D5" w:rsidRDefault="007A5A79" w:rsidP="001005BA">
      <w:pPr>
        <w:pStyle w:val="PargrafodaLista"/>
        <w:widowControl w:val="0"/>
        <w:numPr>
          <w:ilvl w:val="1"/>
          <w:numId w:val="7"/>
        </w:numPr>
        <w:tabs>
          <w:tab w:val="clear" w:pos="360"/>
          <w:tab w:val="num" w:pos="0"/>
          <w:tab w:val="left" w:pos="474"/>
        </w:tabs>
        <w:spacing w:before="2" w:line="360" w:lineRule="auto"/>
        <w:ind w:left="0" w:right="-93"/>
        <w:jc w:val="both"/>
        <w:rPr>
          <w:sz w:val="24"/>
          <w:szCs w:val="24"/>
        </w:rPr>
      </w:pPr>
      <w:r w:rsidRPr="00E334D5">
        <w:rPr>
          <w:sz w:val="24"/>
          <w:szCs w:val="24"/>
        </w:rPr>
        <w:t>A relação das pessoas autorizadas a assinar as requisições poderá ser alterada pelo Contratante, que fica obrigada a comunicar tal fato, por escrito, à Contratada.</w:t>
      </w:r>
    </w:p>
    <w:p w:rsidR="0015190C" w:rsidRDefault="007A5A79" w:rsidP="001005BA">
      <w:pPr>
        <w:pStyle w:val="PargrafodaLista"/>
        <w:widowControl w:val="0"/>
        <w:numPr>
          <w:ilvl w:val="1"/>
          <w:numId w:val="7"/>
        </w:numPr>
        <w:tabs>
          <w:tab w:val="clear" w:pos="360"/>
          <w:tab w:val="num" w:pos="0"/>
          <w:tab w:val="left" w:pos="518"/>
        </w:tabs>
        <w:spacing w:before="5" w:line="360" w:lineRule="auto"/>
        <w:ind w:left="0" w:right="-93"/>
        <w:jc w:val="both"/>
        <w:rPr>
          <w:sz w:val="24"/>
          <w:szCs w:val="24"/>
        </w:rPr>
      </w:pPr>
      <w:r w:rsidRPr="00083152">
        <w:rPr>
          <w:sz w:val="24"/>
          <w:szCs w:val="24"/>
        </w:rPr>
        <w:t>O instrumento convocatório da licitação e todos os seus anexos são parte integrante desta contratação, incluída a proposta comercial da</w:t>
      </w:r>
      <w:r w:rsidR="00130BAB" w:rsidRPr="00083152">
        <w:rPr>
          <w:sz w:val="24"/>
          <w:szCs w:val="24"/>
        </w:rPr>
        <w:t xml:space="preserve"> </w:t>
      </w:r>
      <w:r w:rsidRPr="00083152">
        <w:rPr>
          <w:sz w:val="24"/>
          <w:szCs w:val="24"/>
        </w:rPr>
        <w:t>Contratada.</w:t>
      </w:r>
    </w:p>
    <w:p w:rsidR="00083152" w:rsidRPr="00083152" w:rsidRDefault="00083152" w:rsidP="001005BA">
      <w:pPr>
        <w:pStyle w:val="PargrafodaLista"/>
        <w:widowControl w:val="0"/>
        <w:numPr>
          <w:ilvl w:val="1"/>
          <w:numId w:val="7"/>
        </w:numPr>
        <w:tabs>
          <w:tab w:val="clear" w:pos="360"/>
          <w:tab w:val="num" w:pos="0"/>
          <w:tab w:val="left" w:pos="518"/>
        </w:tabs>
        <w:spacing w:before="5" w:line="360" w:lineRule="auto"/>
        <w:ind w:left="0"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DÉCIMA – FISCALIZAÇÃO E ACOMPANHAMENTO</w:t>
      </w:r>
    </w:p>
    <w:p w:rsidR="001005BA" w:rsidRPr="00E334D5" w:rsidRDefault="007A5A79" w:rsidP="001005BA">
      <w:pPr>
        <w:pStyle w:val="Corpodetexto"/>
        <w:tabs>
          <w:tab w:val="num" w:pos="0"/>
        </w:tabs>
        <w:spacing w:before="38" w:line="360" w:lineRule="auto"/>
        <w:ind w:right="-93"/>
        <w:jc w:val="both"/>
        <w:rPr>
          <w:sz w:val="24"/>
          <w:szCs w:val="24"/>
        </w:rPr>
      </w:pPr>
      <w:r w:rsidRPr="00E334D5">
        <w:rPr>
          <w:sz w:val="24"/>
          <w:szCs w:val="24"/>
        </w:rPr>
        <w:t>Compete ao representante designado pela Prefeitura Munici</w:t>
      </w:r>
      <w:r w:rsidR="00800BAB" w:rsidRPr="00E334D5">
        <w:rPr>
          <w:sz w:val="24"/>
          <w:szCs w:val="24"/>
        </w:rPr>
        <w:t xml:space="preserve">pal e ao titular da respectiva </w:t>
      </w:r>
      <w:r w:rsidRPr="00E334D5">
        <w:rPr>
          <w:sz w:val="24"/>
          <w:szCs w:val="24"/>
        </w:rPr>
        <w:t>Secretaria</w:t>
      </w:r>
      <w:r w:rsidR="00130BAB">
        <w:rPr>
          <w:sz w:val="24"/>
          <w:szCs w:val="24"/>
        </w:rPr>
        <w:t xml:space="preserve"> </w:t>
      </w:r>
      <w:r w:rsidRPr="00E334D5">
        <w:rPr>
          <w:sz w:val="24"/>
          <w:szCs w:val="24"/>
        </w:rPr>
        <w:t>Municipal a</w:t>
      </w:r>
      <w:proofErr w:type="gramStart"/>
      <w:r w:rsidRPr="00E334D5">
        <w:rPr>
          <w:sz w:val="24"/>
          <w:szCs w:val="24"/>
        </w:rPr>
        <w:t xml:space="preserve">  </w:t>
      </w:r>
      <w:proofErr w:type="gramEnd"/>
      <w:r w:rsidRPr="00E334D5">
        <w:rPr>
          <w:sz w:val="24"/>
          <w:szCs w:val="24"/>
        </w:rPr>
        <w:t xml:space="preserve">fiscalização do presente  contrato, no que </w:t>
      </w:r>
      <w:r w:rsidR="00D362D5" w:rsidRPr="00E334D5">
        <w:rPr>
          <w:sz w:val="24"/>
          <w:szCs w:val="24"/>
        </w:rPr>
        <w:t>será auxiliado pelos demais secretários</w:t>
      </w:r>
      <w:r w:rsidRPr="00E334D5">
        <w:rPr>
          <w:sz w:val="24"/>
          <w:szCs w:val="24"/>
        </w:rPr>
        <w:t>.</w:t>
      </w:r>
    </w:p>
    <w:p w:rsidR="007A5A79" w:rsidRPr="00E334D5" w:rsidRDefault="007A5A79" w:rsidP="001005BA">
      <w:pPr>
        <w:pStyle w:val="Ttulo11"/>
        <w:tabs>
          <w:tab w:val="num" w:pos="0"/>
        </w:tabs>
        <w:spacing w:before="0" w:line="360" w:lineRule="auto"/>
        <w:ind w:left="0" w:right="-93"/>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CLÁUSULA DÉCIMA PRIMEIRA – DAS PENALIDADES</w:t>
      </w:r>
    </w:p>
    <w:p w:rsidR="007A5A79" w:rsidRPr="00E334D5" w:rsidRDefault="007A5A79" w:rsidP="001005BA">
      <w:pPr>
        <w:pStyle w:val="PargrafodaLista"/>
        <w:widowControl w:val="0"/>
        <w:numPr>
          <w:ilvl w:val="1"/>
          <w:numId w:val="6"/>
        </w:numPr>
        <w:tabs>
          <w:tab w:val="clear" w:pos="360"/>
          <w:tab w:val="num" w:pos="0"/>
          <w:tab w:val="left" w:pos="618"/>
        </w:tabs>
        <w:spacing w:before="1" w:line="360" w:lineRule="auto"/>
        <w:ind w:left="0" w:right="-93"/>
        <w:jc w:val="both"/>
        <w:rPr>
          <w:sz w:val="24"/>
          <w:szCs w:val="24"/>
        </w:rPr>
      </w:pPr>
      <w:r w:rsidRPr="00E334D5">
        <w:rPr>
          <w:sz w:val="24"/>
          <w:szCs w:val="24"/>
        </w:rPr>
        <w:t xml:space="preserve">O descumprimento total ou parcial das obrigações assumidas </w:t>
      </w:r>
      <w:proofErr w:type="spellStart"/>
      <w:r w:rsidRPr="00E334D5">
        <w:rPr>
          <w:sz w:val="24"/>
          <w:szCs w:val="24"/>
        </w:rPr>
        <w:t>caracterizaráa</w:t>
      </w:r>
      <w:proofErr w:type="spellEnd"/>
      <w:r w:rsidRPr="00E334D5">
        <w:rPr>
          <w:sz w:val="24"/>
          <w:szCs w:val="24"/>
        </w:rPr>
        <w:t xml:space="preserve"> inadimplência da Contratada, ficando à mesma, garantida defesa prévia, sujeita às seguintes</w:t>
      </w:r>
      <w:r w:rsidR="00130BAB">
        <w:rPr>
          <w:sz w:val="24"/>
          <w:szCs w:val="24"/>
        </w:rPr>
        <w:t xml:space="preserve"> </w:t>
      </w:r>
      <w:r w:rsidRPr="00E334D5">
        <w:rPr>
          <w:sz w:val="24"/>
          <w:szCs w:val="24"/>
        </w:rPr>
        <w:t>penalidades:</w:t>
      </w:r>
    </w:p>
    <w:p w:rsidR="007A5A79" w:rsidRPr="00E334D5" w:rsidRDefault="007A5A79" w:rsidP="001005BA">
      <w:pPr>
        <w:pStyle w:val="PargrafodaLista"/>
        <w:widowControl w:val="0"/>
        <w:numPr>
          <w:ilvl w:val="2"/>
          <w:numId w:val="6"/>
        </w:numPr>
        <w:tabs>
          <w:tab w:val="clear" w:pos="360"/>
          <w:tab w:val="num" w:pos="0"/>
          <w:tab w:val="left" w:pos="782"/>
        </w:tabs>
        <w:spacing w:before="5" w:line="360" w:lineRule="auto"/>
        <w:ind w:left="0" w:right="-93"/>
        <w:jc w:val="both"/>
        <w:rPr>
          <w:b/>
          <w:sz w:val="24"/>
          <w:szCs w:val="24"/>
        </w:rPr>
      </w:pPr>
      <w:r w:rsidRPr="00E334D5">
        <w:rPr>
          <w:b/>
          <w:sz w:val="24"/>
          <w:szCs w:val="24"/>
        </w:rPr>
        <w:t>Advertência.</w:t>
      </w:r>
    </w:p>
    <w:p w:rsidR="007A5A79" w:rsidRPr="00E334D5" w:rsidRDefault="007A5A79" w:rsidP="001005BA">
      <w:pPr>
        <w:pStyle w:val="PargrafodaLista"/>
        <w:widowControl w:val="0"/>
        <w:numPr>
          <w:ilvl w:val="2"/>
          <w:numId w:val="6"/>
        </w:numPr>
        <w:tabs>
          <w:tab w:val="clear" w:pos="360"/>
          <w:tab w:val="num" w:pos="0"/>
          <w:tab w:val="left" w:pos="844"/>
        </w:tabs>
        <w:spacing w:before="133" w:line="360" w:lineRule="auto"/>
        <w:ind w:left="0" w:right="-93"/>
        <w:jc w:val="both"/>
        <w:rPr>
          <w:sz w:val="24"/>
          <w:szCs w:val="24"/>
        </w:rPr>
      </w:pPr>
      <w:r w:rsidRPr="00E334D5">
        <w:rPr>
          <w:sz w:val="24"/>
          <w:szCs w:val="24"/>
        </w:rPr>
        <w:t xml:space="preserve">Multa de 10% (dez por cento) sobre o valor contratado, devidamente atualizado pelo Índice Geral de Preços de </w:t>
      </w:r>
      <w:proofErr w:type="gramStart"/>
      <w:r w:rsidRPr="00E334D5">
        <w:rPr>
          <w:sz w:val="24"/>
          <w:szCs w:val="24"/>
        </w:rPr>
        <w:t>Mercado -IGPM</w:t>
      </w:r>
      <w:proofErr w:type="gramEnd"/>
      <w:r w:rsidRPr="00E334D5">
        <w:rPr>
          <w:sz w:val="24"/>
          <w:szCs w:val="24"/>
        </w:rPr>
        <w:t>/FGV;</w:t>
      </w:r>
    </w:p>
    <w:p w:rsidR="007A5A79" w:rsidRPr="00E334D5" w:rsidRDefault="007A5A79" w:rsidP="001005BA">
      <w:pPr>
        <w:pStyle w:val="PargrafodaLista"/>
        <w:widowControl w:val="0"/>
        <w:numPr>
          <w:ilvl w:val="2"/>
          <w:numId w:val="6"/>
        </w:numPr>
        <w:tabs>
          <w:tab w:val="clear" w:pos="360"/>
          <w:tab w:val="num" w:pos="0"/>
          <w:tab w:val="left" w:pos="813"/>
        </w:tabs>
        <w:spacing w:line="360" w:lineRule="auto"/>
        <w:ind w:left="0" w:right="-93"/>
        <w:jc w:val="both"/>
        <w:rPr>
          <w:sz w:val="24"/>
          <w:szCs w:val="24"/>
        </w:rPr>
      </w:pPr>
      <w:r w:rsidRPr="00E334D5">
        <w:rPr>
          <w:sz w:val="24"/>
          <w:szCs w:val="24"/>
        </w:rPr>
        <w:lastRenderedPageBreak/>
        <w:t>Suspensão temporária de participação em licitação com o Município de São Tomé das Letras pelo prazo de 02 (dois</w:t>
      </w:r>
      <w:proofErr w:type="gramStart"/>
      <w:r w:rsidRPr="00E334D5">
        <w:rPr>
          <w:sz w:val="24"/>
          <w:szCs w:val="24"/>
        </w:rPr>
        <w:t>)anos</w:t>
      </w:r>
      <w:proofErr w:type="gramEnd"/>
      <w:r w:rsidRPr="00E334D5">
        <w:rPr>
          <w:sz w:val="24"/>
          <w:szCs w:val="24"/>
        </w:rPr>
        <w:t>;</w:t>
      </w:r>
    </w:p>
    <w:p w:rsidR="007A5A79" w:rsidRPr="00E334D5" w:rsidRDefault="007A5A79" w:rsidP="001005BA">
      <w:pPr>
        <w:pStyle w:val="PargrafodaLista"/>
        <w:widowControl w:val="0"/>
        <w:numPr>
          <w:ilvl w:val="2"/>
          <w:numId w:val="6"/>
        </w:numPr>
        <w:tabs>
          <w:tab w:val="clear" w:pos="360"/>
          <w:tab w:val="num" w:pos="0"/>
          <w:tab w:val="left" w:pos="784"/>
        </w:tabs>
        <w:spacing w:before="2" w:line="360" w:lineRule="auto"/>
        <w:ind w:left="0" w:right="-93"/>
        <w:jc w:val="both"/>
        <w:rPr>
          <w:sz w:val="24"/>
          <w:szCs w:val="24"/>
        </w:rPr>
      </w:pPr>
      <w:r w:rsidRPr="00E334D5">
        <w:rPr>
          <w:sz w:val="24"/>
          <w:szCs w:val="24"/>
        </w:rPr>
        <w:t xml:space="preserve">Declaração de inidoneidade para licitar ou contratar com a Administração Pública, na forma prevista no Inciso </w:t>
      </w:r>
      <w:r w:rsidRPr="00E334D5">
        <w:rPr>
          <w:spacing w:val="2"/>
          <w:sz w:val="24"/>
          <w:szCs w:val="24"/>
        </w:rPr>
        <w:t xml:space="preserve">IV </w:t>
      </w:r>
      <w:r w:rsidRPr="00E334D5">
        <w:rPr>
          <w:sz w:val="24"/>
          <w:szCs w:val="24"/>
        </w:rPr>
        <w:t>do art. 87 da Lei 8.666/93, além do encaminhamento ao Ministério Público para aplicação das sanções criminais previstas nos artigos 89 a 99 da referida Lei, salvo superveniência comprovada de motivo de força maior, desde que aceito pelo</w:t>
      </w:r>
      <w:r w:rsidR="00130BAB">
        <w:rPr>
          <w:sz w:val="24"/>
          <w:szCs w:val="24"/>
        </w:rPr>
        <w:t xml:space="preserve"> </w:t>
      </w:r>
      <w:r w:rsidRPr="00E334D5">
        <w:rPr>
          <w:sz w:val="24"/>
          <w:szCs w:val="24"/>
        </w:rPr>
        <w:t>Município.</w:t>
      </w:r>
    </w:p>
    <w:p w:rsidR="007A5A79" w:rsidRPr="00E334D5" w:rsidRDefault="007A5A79" w:rsidP="001005BA">
      <w:pPr>
        <w:pStyle w:val="PargrafodaLista"/>
        <w:widowControl w:val="0"/>
        <w:numPr>
          <w:ilvl w:val="1"/>
          <w:numId w:val="6"/>
        </w:numPr>
        <w:tabs>
          <w:tab w:val="clear" w:pos="360"/>
          <w:tab w:val="num" w:pos="0"/>
          <w:tab w:val="left" w:pos="712"/>
        </w:tabs>
        <w:spacing w:before="3" w:line="360" w:lineRule="auto"/>
        <w:ind w:left="0" w:right="-93"/>
        <w:jc w:val="both"/>
        <w:rPr>
          <w:sz w:val="24"/>
          <w:szCs w:val="24"/>
        </w:rPr>
      </w:pPr>
      <w:r w:rsidRPr="00E334D5">
        <w:rPr>
          <w:sz w:val="24"/>
          <w:szCs w:val="24"/>
        </w:rPr>
        <w:t>Na hipótese de a contratada não prestar o serviço nas condições estabelecidas, sujeitar-se-á à multa de 10% (dez por cento) sobre o valor do contrato, independentemente da aplicação de outras sanções previstas em</w:t>
      </w:r>
      <w:r w:rsidR="00130BAB">
        <w:rPr>
          <w:sz w:val="24"/>
          <w:szCs w:val="24"/>
        </w:rPr>
        <w:t xml:space="preserve"> </w:t>
      </w:r>
      <w:r w:rsidRPr="00E334D5">
        <w:rPr>
          <w:sz w:val="24"/>
          <w:szCs w:val="24"/>
        </w:rPr>
        <w:t>lei.</w:t>
      </w:r>
    </w:p>
    <w:p w:rsidR="00141464" w:rsidRPr="00083152" w:rsidRDefault="007A5A79" w:rsidP="001005BA">
      <w:pPr>
        <w:pStyle w:val="PargrafodaLista"/>
        <w:widowControl w:val="0"/>
        <w:numPr>
          <w:ilvl w:val="1"/>
          <w:numId w:val="6"/>
        </w:numPr>
        <w:tabs>
          <w:tab w:val="clear" w:pos="360"/>
          <w:tab w:val="num" w:pos="0"/>
          <w:tab w:val="left" w:pos="616"/>
        </w:tabs>
        <w:spacing w:before="2" w:line="360" w:lineRule="auto"/>
        <w:ind w:left="0" w:right="-93"/>
        <w:jc w:val="both"/>
        <w:rPr>
          <w:sz w:val="24"/>
          <w:szCs w:val="24"/>
        </w:rPr>
      </w:pPr>
      <w:r w:rsidRPr="00083152">
        <w:rPr>
          <w:sz w:val="24"/>
          <w:szCs w:val="24"/>
        </w:rPr>
        <w:t>Pelo atraso injustificado no início da prestação do serviço especificado no presente contrato ou na entrega dos serviços contratados será aplicada multa de 0,5% (cinco décimos por cento) por cada dia de atraso, calculada sobre o valor total contrato, bem como a multa prevista no item</w:t>
      </w:r>
      <w:r w:rsidR="00130BAB" w:rsidRPr="00083152">
        <w:rPr>
          <w:sz w:val="24"/>
          <w:szCs w:val="24"/>
        </w:rPr>
        <w:t xml:space="preserve"> </w:t>
      </w:r>
      <w:r w:rsidRPr="00083152">
        <w:rPr>
          <w:sz w:val="24"/>
          <w:szCs w:val="24"/>
        </w:rPr>
        <w:t>acima.</w:t>
      </w:r>
    </w:p>
    <w:p w:rsidR="007A5A79" w:rsidRPr="00E334D5" w:rsidRDefault="007A5A79" w:rsidP="001005BA">
      <w:pPr>
        <w:pStyle w:val="PargrafodaLista"/>
        <w:widowControl w:val="0"/>
        <w:numPr>
          <w:ilvl w:val="1"/>
          <w:numId w:val="6"/>
        </w:numPr>
        <w:tabs>
          <w:tab w:val="clear" w:pos="360"/>
          <w:tab w:val="num" w:pos="0"/>
          <w:tab w:val="left" w:pos="616"/>
        </w:tabs>
        <w:spacing w:before="2" w:line="360" w:lineRule="auto"/>
        <w:ind w:left="0" w:right="-93"/>
        <w:jc w:val="both"/>
        <w:rPr>
          <w:sz w:val="24"/>
          <w:szCs w:val="24"/>
        </w:rPr>
      </w:pPr>
      <w:r w:rsidRPr="00E334D5">
        <w:rPr>
          <w:spacing w:val="-3"/>
          <w:sz w:val="24"/>
          <w:szCs w:val="24"/>
        </w:rPr>
        <w:t xml:space="preserve">As </w:t>
      </w:r>
      <w:r w:rsidRPr="00E334D5">
        <w:rPr>
          <w:sz w:val="24"/>
          <w:szCs w:val="24"/>
        </w:rPr>
        <w:t>multas lançadas pelo Município de São Tomé das Letras com base nos itens acima serão deduzidas diretamente dos créditos que a Contratada tiver em razão da presente</w:t>
      </w:r>
      <w:r w:rsidR="00130BAB">
        <w:rPr>
          <w:sz w:val="24"/>
          <w:szCs w:val="24"/>
        </w:rPr>
        <w:t xml:space="preserve"> </w:t>
      </w:r>
      <w:r w:rsidRPr="00E334D5">
        <w:rPr>
          <w:sz w:val="24"/>
          <w:szCs w:val="24"/>
        </w:rPr>
        <w:t>licitação.</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DÉCIMA SEGUNDA – DA RESCISÃO</w:t>
      </w:r>
    </w:p>
    <w:p w:rsidR="007A5A79" w:rsidRPr="00E334D5" w:rsidRDefault="007A5A79" w:rsidP="001005BA">
      <w:pPr>
        <w:pStyle w:val="PargrafodaLista"/>
        <w:widowControl w:val="0"/>
        <w:tabs>
          <w:tab w:val="num" w:pos="0"/>
          <w:tab w:val="left" w:pos="597"/>
        </w:tabs>
        <w:spacing w:before="1" w:line="360" w:lineRule="auto"/>
        <w:ind w:left="0" w:right="-93"/>
        <w:jc w:val="both"/>
        <w:rPr>
          <w:sz w:val="24"/>
          <w:szCs w:val="24"/>
        </w:rPr>
      </w:pPr>
      <w:r w:rsidRPr="00E334D5">
        <w:rPr>
          <w:sz w:val="24"/>
          <w:szCs w:val="24"/>
        </w:rPr>
        <w:t>A rescisão do presente contrato poderá</w:t>
      </w:r>
      <w:r w:rsidR="00130BAB">
        <w:rPr>
          <w:sz w:val="24"/>
          <w:szCs w:val="24"/>
        </w:rPr>
        <w:t xml:space="preserve"> </w:t>
      </w:r>
      <w:r w:rsidRPr="00E334D5">
        <w:rPr>
          <w:sz w:val="24"/>
          <w:szCs w:val="24"/>
        </w:rPr>
        <w:t>ser:</w:t>
      </w:r>
    </w:p>
    <w:p w:rsidR="007A5A79" w:rsidRPr="00E334D5" w:rsidRDefault="007A5A79" w:rsidP="001005BA">
      <w:pPr>
        <w:pStyle w:val="PargrafodaLista"/>
        <w:widowControl w:val="0"/>
        <w:tabs>
          <w:tab w:val="num" w:pos="0"/>
          <w:tab w:val="left" w:pos="842"/>
        </w:tabs>
        <w:spacing w:before="38" w:line="360" w:lineRule="auto"/>
        <w:ind w:left="0" w:right="-93"/>
        <w:jc w:val="both"/>
        <w:rPr>
          <w:sz w:val="24"/>
          <w:szCs w:val="24"/>
        </w:rPr>
      </w:pPr>
      <w:r w:rsidRPr="00E334D5">
        <w:rPr>
          <w:sz w:val="24"/>
          <w:szCs w:val="24"/>
        </w:rPr>
        <w:t>11.1 - Determinada por ato motivado da</w:t>
      </w:r>
      <w:r w:rsidR="00130BAB">
        <w:rPr>
          <w:sz w:val="24"/>
          <w:szCs w:val="24"/>
        </w:rPr>
        <w:t xml:space="preserve"> </w:t>
      </w:r>
      <w:r w:rsidRPr="00E334D5">
        <w:rPr>
          <w:sz w:val="24"/>
          <w:szCs w:val="24"/>
        </w:rPr>
        <w:t>Administração; Amigável, por acordo entre as partes, reduzida a termo no processo de licitação, desde que haja conveniência para a</w:t>
      </w:r>
      <w:r w:rsidR="00130BAB">
        <w:rPr>
          <w:sz w:val="24"/>
          <w:szCs w:val="24"/>
        </w:rPr>
        <w:t xml:space="preserve"> </w:t>
      </w:r>
      <w:r w:rsidR="00AE5B01" w:rsidRPr="00E334D5">
        <w:rPr>
          <w:sz w:val="24"/>
          <w:szCs w:val="24"/>
        </w:rPr>
        <w:t xml:space="preserve">Administração; </w:t>
      </w:r>
      <w:r w:rsidRPr="00E334D5">
        <w:rPr>
          <w:sz w:val="24"/>
          <w:szCs w:val="24"/>
        </w:rPr>
        <w:t>ou de forma judicial.</w:t>
      </w:r>
    </w:p>
    <w:p w:rsidR="007A5A79" w:rsidRPr="00E334D5" w:rsidRDefault="007A5A79" w:rsidP="001005BA">
      <w:pPr>
        <w:pStyle w:val="Corpodetexto"/>
        <w:tabs>
          <w:tab w:val="num" w:pos="0"/>
        </w:tabs>
        <w:spacing w:before="11" w:line="360" w:lineRule="auto"/>
        <w:ind w:right="-93"/>
        <w:jc w:val="both"/>
        <w:rPr>
          <w:sz w:val="24"/>
          <w:szCs w:val="24"/>
        </w:rPr>
      </w:pPr>
    </w:p>
    <w:p w:rsidR="007A5A79" w:rsidRPr="00E334D5" w:rsidRDefault="007A5A79" w:rsidP="001005BA">
      <w:pPr>
        <w:pStyle w:val="Ttulo11"/>
        <w:tabs>
          <w:tab w:val="num" w:pos="0"/>
        </w:tabs>
        <w:spacing w:before="1" w:line="360" w:lineRule="auto"/>
        <w:ind w:left="0" w:right="-93"/>
        <w:outlineLvl w:val="9"/>
        <w:rPr>
          <w:rFonts w:ascii="Times New Roman" w:hAnsi="Times New Roman" w:cs="Times New Roman"/>
          <w:sz w:val="24"/>
          <w:szCs w:val="24"/>
          <w:lang w:val="pt-BR"/>
        </w:rPr>
      </w:pPr>
      <w:r w:rsidRPr="00E334D5">
        <w:rPr>
          <w:rFonts w:ascii="Times New Roman" w:hAnsi="Times New Roman" w:cs="Times New Roman"/>
          <w:sz w:val="24"/>
          <w:szCs w:val="24"/>
          <w:lang w:val="pt-BR"/>
        </w:rPr>
        <w:t>CLÁUSULA DÉCIMA TERCEIRA – DA INDENIZAÇÃO</w:t>
      </w:r>
    </w:p>
    <w:p w:rsidR="007A5A79"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lastRenderedPageBreak/>
        <w:t xml:space="preserve">13.1 </w:t>
      </w:r>
      <w:r w:rsidRPr="00E334D5">
        <w:rPr>
          <w:sz w:val="24"/>
          <w:szCs w:val="24"/>
        </w:rPr>
        <w:t>No caso de rescisão do Contrato</w:t>
      </w:r>
      <w:proofErr w:type="gramStart"/>
      <w:r w:rsidRPr="00E334D5">
        <w:rPr>
          <w:sz w:val="24"/>
          <w:szCs w:val="24"/>
        </w:rPr>
        <w:t>, ficará</w:t>
      </w:r>
      <w:proofErr w:type="gramEnd"/>
      <w:r w:rsidRPr="00E334D5">
        <w:rPr>
          <w:sz w:val="24"/>
          <w:szCs w:val="24"/>
        </w:rPr>
        <w:t xml:space="preserve"> suspenso o pagamento à</w:t>
      </w:r>
      <w:r w:rsidR="00130BAB">
        <w:rPr>
          <w:sz w:val="24"/>
          <w:szCs w:val="24"/>
        </w:rPr>
        <w:t xml:space="preserve"> </w:t>
      </w:r>
      <w:r w:rsidRPr="00E334D5">
        <w:rPr>
          <w:sz w:val="24"/>
          <w:szCs w:val="24"/>
        </w:rPr>
        <w:t>contratada até que se apurem eventuais perdas e danos. Efetivada a rescisão, à Contratada caberá receber o valor dos materiais fornecidos até a data da eventual rescisão, observado o disposto o item</w:t>
      </w:r>
      <w:r w:rsidR="00130BAB">
        <w:rPr>
          <w:sz w:val="24"/>
          <w:szCs w:val="24"/>
        </w:rPr>
        <w:t xml:space="preserve"> </w:t>
      </w:r>
      <w:r w:rsidRPr="00E334D5">
        <w:rPr>
          <w:sz w:val="24"/>
          <w:szCs w:val="24"/>
        </w:rPr>
        <w:t>12.1.2.</w:t>
      </w:r>
    </w:p>
    <w:p w:rsidR="007A5A79" w:rsidRPr="00E334D5" w:rsidRDefault="007A5A79" w:rsidP="001005BA">
      <w:pPr>
        <w:pStyle w:val="Corpodetexto"/>
        <w:tabs>
          <w:tab w:val="num" w:pos="0"/>
        </w:tabs>
        <w:spacing w:line="360" w:lineRule="auto"/>
        <w:ind w:right="-93"/>
        <w:jc w:val="both"/>
        <w:rPr>
          <w:sz w:val="24"/>
          <w:szCs w:val="24"/>
        </w:rPr>
      </w:pPr>
    </w:p>
    <w:p w:rsidR="007A5A79" w:rsidRPr="00E334D5" w:rsidRDefault="007A5A79" w:rsidP="001005BA">
      <w:pPr>
        <w:pStyle w:val="Ttulo11"/>
        <w:tabs>
          <w:tab w:val="num" w:pos="0"/>
        </w:tabs>
        <w:spacing w:line="360" w:lineRule="auto"/>
        <w:ind w:left="0" w:right="-93"/>
        <w:outlineLvl w:val="9"/>
        <w:rPr>
          <w:sz w:val="24"/>
          <w:szCs w:val="24"/>
          <w:lang w:val="pt-BR"/>
        </w:rPr>
      </w:pPr>
      <w:r w:rsidRPr="00E334D5">
        <w:rPr>
          <w:sz w:val="24"/>
          <w:szCs w:val="24"/>
          <w:lang w:val="pt-BR"/>
        </w:rPr>
        <w:t>CLÁUSULA DÉCIMA QUARTA – DO FORO</w:t>
      </w:r>
    </w:p>
    <w:p w:rsidR="007A5A79" w:rsidRPr="00E334D5" w:rsidRDefault="007A5A79" w:rsidP="001005BA">
      <w:pPr>
        <w:pStyle w:val="Corpodetexto"/>
        <w:tabs>
          <w:tab w:val="num" w:pos="0"/>
        </w:tabs>
        <w:spacing w:before="1" w:line="360" w:lineRule="auto"/>
        <w:ind w:right="-93"/>
        <w:jc w:val="both"/>
        <w:rPr>
          <w:sz w:val="24"/>
          <w:szCs w:val="24"/>
        </w:rPr>
      </w:pPr>
      <w:r w:rsidRPr="00E334D5">
        <w:rPr>
          <w:b/>
          <w:sz w:val="24"/>
          <w:szCs w:val="24"/>
        </w:rPr>
        <w:t xml:space="preserve">14.1 </w:t>
      </w:r>
      <w:proofErr w:type="gramStart"/>
      <w:r w:rsidRPr="00E334D5">
        <w:rPr>
          <w:sz w:val="24"/>
          <w:szCs w:val="24"/>
        </w:rPr>
        <w:t>Fica</w:t>
      </w:r>
      <w:proofErr w:type="gramEnd"/>
      <w:r w:rsidRPr="00E334D5">
        <w:rPr>
          <w:sz w:val="24"/>
          <w:szCs w:val="24"/>
        </w:rPr>
        <w:t xml:space="preserve"> eleito o Foro da Comarca de Três Corações/MG para dirimir quaisquer dúvidas referentes a este Contrato, com renúncia expressa de qualquer outro, por mais especial que seja.</w:t>
      </w:r>
    </w:p>
    <w:p w:rsidR="007A5A79" w:rsidRPr="00E334D5" w:rsidRDefault="007A5A79" w:rsidP="001005BA">
      <w:pPr>
        <w:pStyle w:val="Corpodetexto"/>
        <w:tabs>
          <w:tab w:val="num" w:pos="0"/>
        </w:tabs>
        <w:spacing w:before="5" w:line="360" w:lineRule="auto"/>
        <w:ind w:right="-93"/>
        <w:jc w:val="both"/>
        <w:rPr>
          <w:sz w:val="24"/>
          <w:szCs w:val="24"/>
        </w:rPr>
      </w:pPr>
      <w:r w:rsidRPr="00E334D5">
        <w:rPr>
          <w:sz w:val="24"/>
          <w:szCs w:val="24"/>
        </w:rPr>
        <w:t>Por estarem justos e contratados, os representantes das partes assinam o presente instrumento, na presen</w:t>
      </w:r>
      <w:r w:rsidR="00E914E2" w:rsidRPr="00E334D5">
        <w:rPr>
          <w:sz w:val="24"/>
          <w:szCs w:val="24"/>
        </w:rPr>
        <w:t>ça das testemunhas abaixo, em 02 (duas</w:t>
      </w:r>
      <w:r w:rsidRPr="00E334D5">
        <w:rPr>
          <w:sz w:val="24"/>
          <w:szCs w:val="24"/>
        </w:rPr>
        <w:t>) vias de igual teor</w:t>
      </w:r>
      <w:r w:rsidR="00130BAB">
        <w:rPr>
          <w:sz w:val="24"/>
          <w:szCs w:val="24"/>
        </w:rPr>
        <w:t xml:space="preserve"> </w:t>
      </w:r>
      <w:r w:rsidRPr="00E334D5">
        <w:rPr>
          <w:sz w:val="24"/>
          <w:szCs w:val="24"/>
        </w:rPr>
        <w:t>e forma para um só</w:t>
      </w:r>
      <w:r w:rsidR="00130BAB">
        <w:rPr>
          <w:sz w:val="24"/>
          <w:szCs w:val="24"/>
        </w:rPr>
        <w:t xml:space="preserve"> </w:t>
      </w:r>
      <w:r w:rsidRPr="00E334D5">
        <w:rPr>
          <w:sz w:val="24"/>
          <w:szCs w:val="24"/>
        </w:rPr>
        <w:t>efeito.</w:t>
      </w:r>
    </w:p>
    <w:p w:rsidR="00C06135" w:rsidRDefault="00C06135" w:rsidP="00C06135">
      <w:pPr>
        <w:pStyle w:val="Corpodetexto"/>
        <w:tabs>
          <w:tab w:val="left" w:pos="4673"/>
        </w:tabs>
        <w:spacing w:before="5" w:line="360" w:lineRule="auto"/>
        <w:ind w:firstLine="709"/>
        <w:jc w:val="both"/>
        <w:rPr>
          <w:sz w:val="24"/>
          <w:szCs w:val="24"/>
        </w:rPr>
      </w:pPr>
    </w:p>
    <w:p w:rsidR="00AE1809" w:rsidRPr="00C06135" w:rsidRDefault="00AE1809" w:rsidP="00C06135">
      <w:pPr>
        <w:pStyle w:val="Corpodetexto"/>
        <w:tabs>
          <w:tab w:val="left" w:pos="4673"/>
        </w:tabs>
        <w:spacing w:before="5" w:line="360" w:lineRule="auto"/>
        <w:jc w:val="both"/>
        <w:rPr>
          <w:sz w:val="24"/>
          <w:szCs w:val="24"/>
        </w:rPr>
      </w:pPr>
    </w:p>
    <w:sectPr w:rsidR="00AE1809" w:rsidRPr="00C06135" w:rsidSect="00405555">
      <w:headerReference w:type="default" r:id="rId16"/>
      <w:pgSz w:w="12240" w:h="15840" w:code="1"/>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087" w:rsidRDefault="002C6087">
      <w:r>
        <w:separator/>
      </w:r>
    </w:p>
  </w:endnote>
  <w:endnote w:type="continuationSeparator" w:id="0">
    <w:p w:rsidR="002C6087" w:rsidRDefault="002C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087" w:rsidRDefault="002C6087">
      <w:r>
        <w:separator/>
      </w:r>
    </w:p>
  </w:footnote>
  <w:footnote w:type="continuationSeparator" w:id="0">
    <w:p w:rsidR="002C6087" w:rsidRDefault="002C6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87" w:rsidRDefault="002C6087" w:rsidP="008006E2">
    <w:pPr>
      <w:pStyle w:val="Cabealho"/>
      <w:jc w:val="center"/>
    </w:pPr>
  </w:p>
  <w:p w:rsidR="002C6087" w:rsidRPr="00C71850" w:rsidRDefault="002C6087" w:rsidP="008006E2">
    <w:pPr>
      <w:pStyle w:val="Cabealho"/>
      <w:jc w:val="center"/>
      <w:rPr>
        <w:b/>
        <w:bCs/>
        <w:caps/>
        <w:sz w:val="28"/>
        <w:szCs w:val="28"/>
      </w:rPr>
    </w:pPr>
    <w:r>
      <w:rPr>
        <w:noProof/>
      </w:rPr>
      <w:drawing>
        <wp:anchor distT="0" distB="0" distL="114300" distR="114300" simplePos="0" relativeHeight="251659264" behindDoc="0" locked="0" layoutInCell="1" allowOverlap="1" wp14:anchorId="38215960" wp14:editId="726E86FF">
          <wp:simplePos x="0" y="0"/>
          <wp:positionH relativeFrom="column">
            <wp:posOffset>-508635</wp:posOffset>
          </wp:positionH>
          <wp:positionV relativeFrom="paragraph">
            <wp:posOffset>-60960</wp:posOffset>
          </wp:positionV>
          <wp:extent cx="811530" cy="1005840"/>
          <wp:effectExtent l="0" t="0" r="7620" b="3810"/>
          <wp:wrapNone/>
          <wp:docPr id="35" name="Imagem 35"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2C6087" w:rsidTr="008006E2">
      <w:tc>
        <w:tcPr>
          <w:tcW w:w="9292" w:type="dxa"/>
          <w:shd w:val="clear" w:color="auto" w:fill="auto"/>
        </w:tcPr>
        <w:p w:rsidR="002C6087" w:rsidRPr="00CB1AD3" w:rsidRDefault="002C6087" w:rsidP="008006E2">
          <w:pPr>
            <w:pStyle w:val="Cabealho"/>
            <w:jc w:val="center"/>
            <w:rPr>
              <w:b/>
              <w:bCs/>
              <w:caps/>
              <w:sz w:val="28"/>
              <w:szCs w:val="28"/>
            </w:rPr>
          </w:pPr>
          <w:r w:rsidRPr="00CB1AD3">
            <w:rPr>
              <w:b/>
              <w:bCs/>
              <w:caps/>
              <w:sz w:val="28"/>
              <w:szCs w:val="28"/>
            </w:rPr>
            <w:t xml:space="preserve">             prefeitura municipal de </w:t>
          </w:r>
        </w:p>
        <w:p w:rsidR="002C6087" w:rsidRPr="00CB1AD3" w:rsidRDefault="002C6087" w:rsidP="008006E2">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2C6087" w:rsidRPr="00CB1AD3" w:rsidRDefault="002C6087" w:rsidP="008006E2">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2C6087" w:rsidRPr="00CB1AD3" w:rsidRDefault="002C6087" w:rsidP="008006E2">
          <w:pPr>
            <w:pStyle w:val="Cabealho"/>
            <w:jc w:val="center"/>
            <w:rPr>
              <w:i/>
              <w:iCs/>
              <w:caps/>
            </w:rPr>
          </w:pPr>
          <w:r w:rsidRPr="00CB1AD3">
            <w:rPr>
              <w:i/>
              <w:iCs/>
              <w:caps/>
            </w:rPr>
            <w:t xml:space="preserve">                adm 2021-2024</w:t>
          </w:r>
        </w:p>
      </w:tc>
    </w:tr>
  </w:tbl>
  <w:p w:rsidR="002C6087" w:rsidRDefault="002C6087" w:rsidP="007A5A79">
    <w:pPr>
      <w:pStyle w:val="Cabealho"/>
      <w:tabs>
        <w:tab w:val="clear" w:pos="4419"/>
        <w:tab w:val="clear" w:pos="8838"/>
        <w:tab w:val="left" w:pos="17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87" w:rsidRDefault="002C6087" w:rsidP="00D1072A">
    <w:pPr>
      <w:pStyle w:val="Cabealho"/>
      <w:jc w:val="center"/>
    </w:pPr>
  </w:p>
  <w:p w:rsidR="002C6087" w:rsidRPr="00C71850" w:rsidRDefault="002C6087" w:rsidP="00D1072A">
    <w:pPr>
      <w:pStyle w:val="Cabealho"/>
      <w:jc w:val="center"/>
      <w:rPr>
        <w:b/>
        <w:bCs/>
        <w:caps/>
        <w:sz w:val="28"/>
        <w:szCs w:val="28"/>
      </w:rPr>
    </w:pPr>
    <w:r>
      <w:rPr>
        <w:noProof/>
      </w:rPr>
      <w:drawing>
        <wp:anchor distT="0" distB="0" distL="114300" distR="114300" simplePos="0" relativeHeight="251661312" behindDoc="0" locked="0" layoutInCell="1" allowOverlap="1" wp14:anchorId="25D03EAB" wp14:editId="4100E031">
          <wp:simplePos x="0" y="0"/>
          <wp:positionH relativeFrom="column">
            <wp:posOffset>-508635</wp:posOffset>
          </wp:positionH>
          <wp:positionV relativeFrom="paragraph">
            <wp:posOffset>-60960</wp:posOffset>
          </wp:positionV>
          <wp:extent cx="811530" cy="1005840"/>
          <wp:effectExtent l="0" t="0" r="7620" b="3810"/>
          <wp:wrapNone/>
          <wp:docPr id="2" name="Imagem 2"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2C6087" w:rsidTr="005E05CA">
      <w:tc>
        <w:tcPr>
          <w:tcW w:w="9292" w:type="dxa"/>
          <w:shd w:val="clear" w:color="auto" w:fill="auto"/>
        </w:tcPr>
        <w:p w:rsidR="002C6087" w:rsidRPr="00CB1AD3" w:rsidRDefault="002C6087" w:rsidP="005E05CA">
          <w:pPr>
            <w:pStyle w:val="Cabealho"/>
            <w:jc w:val="center"/>
            <w:rPr>
              <w:b/>
              <w:bCs/>
              <w:caps/>
              <w:sz w:val="28"/>
              <w:szCs w:val="28"/>
            </w:rPr>
          </w:pPr>
          <w:r w:rsidRPr="00CB1AD3">
            <w:rPr>
              <w:b/>
              <w:bCs/>
              <w:caps/>
              <w:sz w:val="28"/>
              <w:szCs w:val="28"/>
            </w:rPr>
            <w:t xml:space="preserve">             prefeitura municipal de </w:t>
          </w:r>
        </w:p>
        <w:p w:rsidR="002C6087" w:rsidRPr="00CB1AD3" w:rsidRDefault="002C6087" w:rsidP="005E05CA">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2C6087" w:rsidRPr="00CB1AD3" w:rsidRDefault="002C6087" w:rsidP="005E05CA">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2C6087" w:rsidRPr="00CB1AD3" w:rsidRDefault="002C6087" w:rsidP="005E05CA">
          <w:pPr>
            <w:pStyle w:val="Cabealho"/>
            <w:jc w:val="center"/>
            <w:rPr>
              <w:i/>
              <w:iCs/>
              <w:caps/>
            </w:rPr>
          </w:pPr>
          <w:r w:rsidRPr="00CB1AD3">
            <w:rPr>
              <w:i/>
              <w:iCs/>
              <w:caps/>
            </w:rPr>
            <w:t xml:space="preserve">                adm 2021-2024</w:t>
          </w:r>
        </w:p>
      </w:tc>
    </w:tr>
  </w:tbl>
  <w:p w:rsidR="002C6087" w:rsidRPr="00883A80" w:rsidRDefault="002C6087" w:rsidP="003D1667">
    <w:pPr>
      <w:pStyle w:val="Cabealho"/>
      <w:ind w:left="540" w:firstLine="1620"/>
      <w:jc w:val="center"/>
      <w:rPr>
        <w:b/>
        <w:sz w:val="36"/>
        <w:szCs w:val="36"/>
      </w:rPr>
    </w:pPr>
  </w:p>
  <w:p w:rsidR="002C6087" w:rsidRPr="003D1667" w:rsidRDefault="002C6087" w:rsidP="003D16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8D0"/>
    <w:multiLevelType w:val="hybridMultilevel"/>
    <w:tmpl w:val="A2808F6E"/>
    <w:lvl w:ilvl="0" w:tplc="1098EDA2">
      <w:start w:val="13"/>
      <w:numFmt w:val="decimal"/>
      <w:lvlText w:val="%1"/>
      <w:lvlJc w:val="left"/>
      <w:pPr>
        <w:ind w:left="102" w:hanging="507"/>
      </w:pPr>
      <w:rPr>
        <w:rFonts w:hint="default"/>
      </w:rPr>
    </w:lvl>
    <w:lvl w:ilvl="1" w:tplc="1EFE745E">
      <w:numFmt w:val="none"/>
      <w:lvlText w:val=""/>
      <w:lvlJc w:val="left"/>
      <w:pPr>
        <w:tabs>
          <w:tab w:val="num" w:pos="360"/>
        </w:tabs>
      </w:pPr>
    </w:lvl>
    <w:lvl w:ilvl="2" w:tplc="9B301E1C">
      <w:numFmt w:val="none"/>
      <w:lvlText w:val=""/>
      <w:lvlJc w:val="left"/>
      <w:pPr>
        <w:tabs>
          <w:tab w:val="num" w:pos="360"/>
        </w:tabs>
      </w:pPr>
    </w:lvl>
    <w:lvl w:ilvl="3" w:tplc="7B5CDAEA">
      <w:numFmt w:val="bullet"/>
      <w:lvlText w:val="•"/>
      <w:lvlJc w:val="left"/>
      <w:pPr>
        <w:ind w:left="2788" w:hanging="680"/>
      </w:pPr>
      <w:rPr>
        <w:rFonts w:hint="default"/>
      </w:rPr>
    </w:lvl>
    <w:lvl w:ilvl="4" w:tplc="C7603072">
      <w:numFmt w:val="bullet"/>
      <w:lvlText w:val="•"/>
      <w:lvlJc w:val="left"/>
      <w:pPr>
        <w:ind w:left="3684" w:hanging="680"/>
      </w:pPr>
      <w:rPr>
        <w:rFonts w:hint="default"/>
      </w:rPr>
    </w:lvl>
    <w:lvl w:ilvl="5" w:tplc="F4C83524">
      <w:numFmt w:val="bullet"/>
      <w:lvlText w:val="•"/>
      <w:lvlJc w:val="left"/>
      <w:pPr>
        <w:ind w:left="4580" w:hanging="680"/>
      </w:pPr>
      <w:rPr>
        <w:rFonts w:hint="default"/>
      </w:rPr>
    </w:lvl>
    <w:lvl w:ilvl="6" w:tplc="00EEE67E">
      <w:numFmt w:val="bullet"/>
      <w:lvlText w:val="•"/>
      <w:lvlJc w:val="left"/>
      <w:pPr>
        <w:ind w:left="5476" w:hanging="680"/>
      </w:pPr>
      <w:rPr>
        <w:rFonts w:hint="default"/>
      </w:rPr>
    </w:lvl>
    <w:lvl w:ilvl="7" w:tplc="24425D34">
      <w:numFmt w:val="bullet"/>
      <w:lvlText w:val="•"/>
      <w:lvlJc w:val="left"/>
      <w:pPr>
        <w:ind w:left="6372" w:hanging="680"/>
      </w:pPr>
      <w:rPr>
        <w:rFonts w:hint="default"/>
      </w:rPr>
    </w:lvl>
    <w:lvl w:ilvl="8" w:tplc="23E448C8">
      <w:numFmt w:val="bullet"/>
      <w:lvlText w:val="•"/>
      <w:lvlJc w:val="left"/>
      <w:pPr>
        <w:ind w:left="7268" w:hanging="680"/>
      </w:pPr>
      <w:rPr>
        <w:rFonts w:hint="default"/>
      </w:rPr>
    </w:lvl>
  </w:abstractNum>
  <w:abstractNum w:abstractNumId="1">
    <w:nsid w:val="04653686"/>
    <w:multiLevelType w:val="hybridMultilevel"/>
    <w:tmpl w:val="726E82FA"/>
    <w:lvl w:ilvl="0" w:tplc="55F2C0F6">
      <w:start w:val="9"/>
      <w:numFmt w:val="decimal"/>
      <w:lvlText w:val="%1"/>
      <w:lvlJc w:val="left"/>
      <w:pPr>
        <w:ind w:left="102" w:hanging="420"/>
      </w:pPr>
      <w:rPr>
        <w:rFonts w:hint="default"/>
      </w:rPr>
    </w:lvl>
    <w:lvl w:ilvl="1" w:tplc="4C4C795C">
      <w:numFmt w:val="none"/>
      <w:lvlText w:val=""/>
      <w:lvlJc w:val="left"/>
      <w:pPr>
        <w:tabs>
          <w:tab w:val="num" w:pos="360"/>
        </w:tabs>
      </w:pPr>
    </w:lvl>
    <w:lvl w:ilvl="2" w:tplc="3F20216C">
      <w:numFmt w:val="none"/>
      <w:lvlText w:val=""/>
      <w:lvlJc w:val="left"/>
      <w:pPr>
        <w:tabs>
          <w:tab w:val="num" w:pos="360"/>
        </w:tabs>
      </w:pPr>
    </w:lvl>
    <w:lvl w:ilvl="3" w:tplc="8FD6A100">
      <w:numFmt w:val="bullet"/>
      <w:lvlText w:val="•"/>
      <w:lvlJc w:val="left"/>
      <w:pPr>
        <w:ind w:left="2788" w:hanging="598"/>
      </w:pPr>
      <w:rPr>
        <w:rFonts w:hint="default"/>
      </w:rPr>
    </w:lvl>
    <w:lvl w:ilvl="4" w:tplc="EC1A21A4">
      <w:numFmt w:val="bullet"/>
      <w:lvlText w:val="•"/>
      <w:lvlJc w:val="left"/>
      <w:pPr>
        <w:ind w:left="3684" w:hanging="598"/>
      </w:pPr>
      <w:rPr>
        <w:rFonts w:hint="default"/>
      </w:rPr>
    </w:lvl>
    <w:lvl w:ilvl="5" w:tplc="E9E8EAA4">
      <w:numFmt w:val="bullet"/>
      <w:lvlText w:val="•"/>
      <w:lvlJc w:val="left"/>
      <w:pPr>
        <w:ind w:left="4580" w:hanging="598"/>
      </w:pPr>
      <w:rPr>
        <w:rFonts w:hint="default"/>
      </w:rPr>
    </w:lvl>
    <w:lvl w:ilvl="6" w:tplc="379EF550">
      <w:numFmt w:val="bullet"/>
      <w:lvlText w:val="•"/>
      <w:lvlJc w:val="left"/>
      <w:pPr>
        <w:ind w:left="5476" w:hanging="598"/>
      </w:pPr>
      <w:rPr>
        <w:rFonts w:hint="default"/>
      </w:rPr>
    </w:lvl>
    <w:lvl w:ilvl="7" w:tplc="93F25810">
      <w:numFmt w:val="bullet"/>
      <w:lvlText w:val="•"/>
      <w:lvlJc w:val="left"/>
      <w:pPr>
        <w:ind w:left="6372" w:hanging="598"/>
      </w:pPr>
      <w:rPr>
        <w:rFonts w:hint="default"/>
      </w:rPr>
    </w:lvl>
    <w:lvl w:ilvl="8" w:tplc="D5B87034">
      <w:numFmt w:val="bullet"/>
      <w:lvlText w:val="•"/>
      <w:lvlJc w:val="left"/>
      <w:pPr>
        <w:ind w:left="7268" w:hanging="598"/>
      </w:pPr>
      <w:rPr>
        <w:rFonts w:hint="default"/>
      </w:rPr>
    </w:lvl>
  </w:abstractNum>
  <w:abstractNum w:abstractNumId="2">
    <w:nsid w:val="06BB5B22"/>
    <w:multiLevelType w:val="hybridMultilevel"/>
    <w:tmpl w:val="054A24F6"/>
    <w:lvl w:ilvl="0" w:tplc="5E6EF9A2">
      <w:start w:val="1"/>
      <w:numFmt w:val="decimal"/>
      <w:lvlText w:val="%1"/>
      <w:lvlJc w:val="left"/>
      <w:pPr>
        <w:ind w:left="493" w:hanging="371"/>
      </w:pPr>
      <w:rPr>
        <w:rFonts w:hint="default"/>
      </w:rPr>
    </w:lvl>
    <w:lvl w:ilvl="1" w:tplc="4412E2BA">
      <w:numFmt w:val="none"/>
      <w:lvlText w:val=""/>
      <w:lvlJc w:val="left"/>
      <w:pPr>
        <w:tabs>
          <w:tab w:val="num" w:pos="360"/>
        </w:tabs>
      </w:pPr>
    </w:lvl>
    <w:lvl w:ilvl="2" w:tplc="A0C881BA">
      <w:numFmt w:val="none"/>
      <w:lvlText w:val=""/>
      <w:lvlJc w:val="left"/>
      <w:pPr>
        <w:tabs>
          <w:tab w:val="num" w:pos="360"/>
        </w:tabs>
      </w:pPr>
    </w:lvl>
    <w:lvl w:ilvl="3" w:tplc="23200F5E">
      <w:numFmt w:val="bullet"/>
      <w:lvlText w:val="•"/>
      <w:lvlJc w:val="left"/>
      <w:pPr>
        <w:ind w:left="2420" w:hanging="610"/>
      </w:pPr>
      <w:rPr>
        <w:rFonts w:hint="default"/>
      </w:rPr>
    </w:lvl>
    <w:lvl w:ilvl="4" w:tplc="F252FDA0">
      <w:numFmt w:val="bullet"/>
      <w:lvlText w:val="•"/>
      <w:lvlJc w:val="left"/>
      <w:pPr>
        <w:ind w:left="3380" w:hanging="610"/>
      </w:pPr>
      <w:rPr>
        <w:rFonts w:hint="default"/>
      </w:rPr>
    </w:lvl>
    <w:lvl w:ilvl="5" w:tplc="A5D8EF50">
      <w:numFmt w:val="bullet"/>
      <w:lvlText w:val="•"/>
      <w:lvlJc w:val="left"/>
      <w:pPr>
        <w:ind w:left="4340" w:hanging="610"/>
      </w:pPr>
      <w:rPr>
        <w:rFonts w:hint="default"/>
      </w:rPr>
    </w:lvl>
    <w:lvl w:ilvl="6" w:tplc="564E6E58">
      <w:numFmt w:val="bullet"/>
      <w:lvlText w:val="•"/>
      <w:lvlJc w:val="left"/>
      <w:pPr>
        <w:ind w:left="5300" w:hanging="610"/>
      </w:pPr>
      <w:rPr>
        <w:rFonts w:hint="default"/>
      </w:rPr>
    </w:lvl>
    <w:lvl w:ilvl="7" w:tplc="9AA8B808">
      <w:numFmt w:val="bullet"/>
      <w:lvlText w:val="•"/>
      <w:lvlJc w:val="left"/>
      <w:pPr>
        <w:ind w:left="6260" w:hanging="610"/>
      </w:pPr>
      <w:rPr>
        <w:rFonts w:hint="default"/>
      </w:rPr>
    </w:lvl>
    <w:lvl w:ilvl="8" w:tplc="92AC5EE2">
      <w:numFmt w:val="bullet"/>
      <w:lvlText w:val="•"/>
      <w:lvlJc w:val="left"/>
      <w:pPr>
        <w:ind w:left="7220" w:hanging="610"/>
      </w:pPr>
      <w:rPr>
        <w:rFonts w:hint="default"/>
      </w:rPr>
    </w:lvl>
  </w:abstractNum>
  <w:abstractNum w:abstractNumId="3">
    <w:nsid w:val="09C615EA"/>
    <w:multiLevelType w:val="hybridMultilevel"/>
    <w:tmpl w:val="9426F034"/>
    <w:lvl w:ilvl="0" w:tplc="BC686A64">
      <w:start w:val="8"/>
      <w:numFmt w:val="decimal"/>
      <w:lvlText w:val="%1"/>
      <w:lvlJc w:val="left"/>
      <w:pPr>
        <w:ind w:left="102" w:hanging="428"/>
      </w:pPr>
      <w:rPr>
        <w:rFonts w:hint="default"/>
      </w:rPr>
    </w:lvl>
    <w:lvl w:ilvl="1" w:tplc="13F8589E">
      <w:numFmt w:val="none"/>
      <w:lvlText w:val=""/>
      <w:lvlJc w:val="left"/>
      <w:pPr>
        <w:tabs>
          <w:tab w:val="num" w:pos="360"/>
        </w:tabs>
      </w:pPr>
    </w:lvl>
    <w:lvl w:ilvl="2" w:tplc="0D4EB45E">
      <w:numFmt w:val="none"/>
      <w:lvlText w:val=""/>
      <w:lvlJc w:val="left"/>
      <w:pPr>
        <w:tabs>
          <w:tab w:val="num" w:pos="360"/>
        </w:tabs>
      </w:pPr>
    </w:lvl>
    <w:lvl w:ilvl="3" w:tplc="13BC9100">
      <w:numFmt w:val="bullet"/>
      <w:lvlText w:val="•"/>
      <w:lvlJc w:val="left"/>
      <w:pPr>
        <w:ind w:left="2782" w:hanging="641"/>
      </w:pPr>
      <w:rPr>
        <w:rFonts w:hint="default"/>
      </w:rPr>
    </w:lvl>
    <w:lvl w:ilvl="4" w:tplc="470AC34A">
      <w:numFmt w:val="bullet"/>
      <w:lvlText w:val="•"/>
      <w:lvlJc w:val="left"/>
      <w:pPr>
        <w:ind w:left="3676" w:hanging="641"/>
      </w:pPr>
      <w:rPr>
        <w:rFonts w:hint="default"/>
      </w:rPr>
    </w:lvl>
    <w:lvl w:ilvl="5" w:tplc="753037B6">
      <w:numFmt w:val="bullet"/>
      <w:lvlText w:val="•"/>
      <w:lvlJc w:val="left"/>
      <w:pPr>
        <w:ind w:left="4570" w:hanging="641"/>
      </w:pPr>
      <w:rPr>
        <w:rFonts w:hint="default"/>
      </w:rPr>
    </w:lvl>
    <w:lvl w:ilvl="6" w:tplc="9A9E3B86">
      <w:numFmt w:val="bullet"/>
      <w:lvlText w:val="•"/>
      <w:lvlJc w:val="left"/>
      <w:pPr>
        <w:ind w:left="5464" w:hanging="641"/>
      </w:pPr>
      <w:rPr>
        <w:rFonts w:hint="default"/>
      </w:rPr>
    </w:lvl>
    <w:lvl w:ilvl="7" w:tplc="1674A9D2">
      <w:numFmt w:val="bullet"/>
      <w:lvlText w:val="•"/>
      <w:lvlJc w:val="left"/>
      <w:pPr>
        <w:ind w:left="6358" w:hanging="641"/>
      </w:pPr>
      <w:rPr>
        <w:rFonts w:hint="default"/>
      </w:rPr>
    </w:lvl>
    <w:lvl w:ilvl="8" w:tplc="899A50F8">
      <w:numFmt w:val="bullet"/>
      <w:lvlText w:val="•"/>
      <w:lvlJc w:val="left"/>
      <w:pPr>
        <w:ind w:left="7252" w:hanging="641"/>
      </w:pPr>
      <w:rPr>
        <w:rFonts w:hint="default"/>
      </w:rPr>
    </w:lvl>
  </w:abstractNum>
  <w:abstractNum w:abstractNumId="4">
    <w:nsid w:val="0B555E39"/>
    <w:multiLevelType w:val="hybridMultilevel"/>
    <w:tmpl w:val="BA968E9C"/>
    <w:lvl w:ilvl="0" w:tplc="5AD617EE">
      <w:start w:val="2"/>
      <w:numFmt w:val="decimal"/>
      <w:lvlText w:val="%1"/>
      <w:lvlJc w:val="left"/>
      <w:pPr>
        <w:ind w:left="122" w:hanging="500"/>
      </w:pPr>
      <w:rPr>
        <w:rFonts w:hint="default"/>
      </w:rPr>
    </w:lvl>
    <w:lvl w:ilvl="1" w:tplc="7C344E42">
      <w:numFmt w:val="none"/>
      <w:lvlText w:val=""/>
      <w:lvlJc w:val="left"/>
      <w:pPr>
        <w:tabs>
          <w:tab w:val="num" w:pos="360"/>
        </w:tabs>
      </w:pPr>
    </w:lvl>
    <w:lvl w:ilvl="2" w:tplc="8D906222">
      <w:numFmt w:val="bullet"/>
      <w:lvlText w:val="•"/>
      <w:lvlJc w:val="left"/>
      <w:pPr>
        <w:ind w:left="1924" w:hanging="500"/>
      </w:pPr>
      <w:rPr>
        <w:rFonts w:hint="default"/>
      </w:rPr>
    </w:lvl>
    <w:lvl w:ilvl="3" w:tplc="0B08AA92">
      <w:numFmt w:val="bullet"/>
      <w:lvlText w:val="•"/>
      <w:lvlJc w:val="left"/>
      <w:pPr>
        <w:ind w:left="2826" w:hanging="500"/>
      </w:pPr>
      <w:rPr>
        <w:rFonts w:hint="default"/>
      </w:rPr>
    </w:lvl>
    <w:lvl w:ilvl="4" w:tplc="4B148CE2">
      <w:numFmt w:val="bullet"/>
      <w:lvlText w:val="•"/>
      <w:lvlJc w:val="left"/>
      <w:pPr>
        <w:ind w:left="3728" w:hanging="500"/>
      </w:pPr>
      <w:rPr>
        <w:rFonts w:hint="default"/>
      </w:rPr>
    </w:lvl>
    <w:lvl w:ilvl="5" w:tplc="64DA9A36">
      <w:numFmt w:val="bullet"/>
      <w:lvlText w:val="•"/>
      <w:lvlJc w:val="left"/>
      <w:pPr>
        <w:ind w:left="4630" w:hanging="500"/>
      </w:pPr>
      <w:rPr>
        <w:rFonts w:hint="default"/>
      </w:rPr>
    </w:lvl>
    <w:lvl w:ilvl="6" w:tplc="702CD1CE">
      <w:numFmt w:val="bullet"/>
      <w:lvlText w:val="•"/>
      <w:lvlJc w:val="left"/>
      <w:pPr>
        <w:ind w:left="5532" w:hanging="500"/>
      </w:pPr>
      <w:rPr>
        <w:rFonts w:hint="default"/>
      </w:rPr>
    </w:lvl>
    <w:lvl w:ilvl="7" w:tplc="4D3C855C">
      <w:numFmt w:val="bullet"/>
      <w:lvlText w:val="•"/>
      <w:lvlJc w:val="left"/>
      <w:pPr>
        <w:ind w:left="6434" w:hanging="500"/>
      </w:pPr>
      <w:rPr>
        <w:rFonts w:hint="default"/>
      </w:rPr>
    </w:lvl>
    <w:lvl w:ilvl="8" w:tplc="A54A8B8A">
      <w:numFmt w:val="bullet"/>
      <w:lvlText w:val="•"/>
      <w:lvlJc w:val="left"/>
      <w:pPr>
        <w:ind w:left="7336" w:hanging="500"/>
      </w:pPr>
      <w:rPr>
        <w:rFonts w:hint="default"/>
      </w:rPr>
    </w:lvl>
  </w:abstractNum>
  <w:abstractNum w:abstractNumId="5">
    <w:nsid w:val="13BB1334"/>
    <w:multiLevelType w:val="hybridMultilevel"/>
    <w:tmpl w:val="BED45542"/>
    <w:lvl w:ilvl="0" w:tplc="5CF6B480">
      <w:start w:val="3"/>
      <w:numFmt w:val="decimal"/>
      <w:lvlText w:val="%1"/>
      <w:lvlJc w:val="left"/>
      <w:pPr>
        <w:ind w:left="122" w:hanging="411"/>
      </w:pPr>
      <w:rPr>
        <w:rFonts w:hint="default"/>
      </w:rPr>
    </w:lvl>
    <w:lvl w:ilvl="1" w:tplc="2C4CADCA">
      <w:numFmt w:val="none"/>
      <w:lvlText w:val=""/>
      <w:lvlJc w:val="left"/>
      <w:pPr>
        <w:tabs>
          <w:tab w:val="num" w:pos="360"/>
        </w:tabs>
      </w:pPr>
    </w:lvl>
    <w:lvl w:ilvl="2" w:tplc="B5E6ED86">
      <w:numFmt w:val="bullet"/>
      <w:lvlText w:val="•"/>
      <w:lvlJc w:val="left"/>
      <w:pPr>
        <w:ind w:left="2088" w:hanging="411"/>
      </w:pPr>
      <w:rPr>
        <w:rFonts w:hint="default"/>
      </w:rPr>
    </w:lvl>
    <w:lvl w:ilvl="3" w:tplc="E60E6300">
      <w:numFmt w:val="bullet"/>
      <w:lvlText w:val="•"/>
      <w:lvlJc w:val="left"/>
      <w:pPr>
        <w:ind w:left="3072" w:hanging="411"/>
      </w:pPr>
      <w:rPr>
        <w:rFonts w:hint="default"/>
      </w:rPr>
    </w:lvl>
    <w:lvl w:ilvl="4" w:tplc="67209004">
      <w:numFmt w:val="bullet"/>
      <w:lvlText w:val="•"/>
      <w:lvlJc w:val="left"/>
      <w:pPr>
        <w:ind w:left="4056" w:hanging="411"/>
      </w:pPr>
      <w:rPr>
        <w:rFonts w:hint="default"/>
      </w:rPr>
    </w:lvl>
    <w:lvl w:ilvl="5" w:tplc="87402B88">
      <w:numFmt w:val="bullet"/>
      <w:lvlText w:val="•"/>
      <w:lvlJc w:val="left"/>
      <w:pPr>
        <w:ind w:left="5040" w:hanging="411"/>
      </w:pPr>
      <w:rPr>
        <w:rFonts w:hint="default"/>
      </w:rPr>
    </w:lvl>
    <w:lvl w:ilvl="6" w:tplc="78283358">
      <w:numFmt w:val="bullet"/>
      <w:lvlText w:val="•"/>
      <w:lvlJc w:val="left"/>
      <w:pPr>
        <w:ind w:left="6024" w:hanging="411"/>
      </w:pPr>
      <w:rPr>
        <w:rFonts w:hint="default"/>
      </w:rPr>
    </w:lvl>
    <w:lvl w:ilvl="7" w:tplc="27A8A20A">
      <w:numFmt w:val="bullet"/>
      <w:lvlText w:val="•"/>
      <w:lvlJc w:val="left"/>
      <w:pPr>
        <w:ind w:left="7008" w:hanging="411"/>
      </w:pPr>
      <w:rPr>
        <w:rFonts w:hint="default"/>
      </w:rPr>
    </w:lvl>
    <w:lvl w:ilvl="8" w:tplc="C39A6C9C">
      <w:numFmt w:val="bullet"/>
      <w:lvlText w:val="•"/>
      <w:lvlJc w:val="left"/>
      <w:pPr>
        <w:ind w:left="7992" w:hanging="411"/>
      </w:pPr>
      <w:rPr>
        <w:rFonts w:hint="default"/>
      </w:rPr>
    </w:lvl>
  </w:abstractNum>
  <w:abstractNum w:abstractNumId="6">
    <w:nsid w:val="17985A1E"/>
    <w:multiLevelType w:val="hybridMultilevel"/>
    <w:tmpl w:val="FB707A38"/>
    <w:lvl w:ilvl="0" w:tplc="53149732">
      <w:start w:val="1"/>
      <w:numFmt w:val="decimal"/>
      <w:lvlText w:val="%1"/>
      <w:lvlJc w:val="left"/>
      <w:pPr>
        <w:ind w:left="102" w:hanging="425"/>
      </w:pPr>
      <w:rPr>
        <w:rFonts w:hint="default"/>
      </w:rPr>
    </w:lvl>
    <w:lvl w:ilvl="1" w:tplc="D376D588">
      <w:numFmt w:val="none"/>
      <w:lvlText w:val=""/>
      <w:lvlJc w:val="left"/>
      <w:pPr>
        <w:tabs>
          <w:tab w:val="num" w:pos="360"/>
        </w:tabs>
      </w:pPr>
    </w:lvl>
    <w:lvl w:ilvl="2" w:tplc="6B306800">
      <w:numFmt w:val="bullet"/>
      <w:lvlText w:val="•"/>
      <w:lvlJc w:val="left"/>
      <w:pPr>
        <w:ind w:left="1892" w:hanging="425"/>
      </w:pPr>
      <w:rPr>
        <w:rFonts w:hint="default"/>
      </w:rPr>
    </w:lvl>
    <w:lvl w:ilvl="3" w:tplc="228EF2E8">
      <w:numFmt w:val="bullet"/>
      <w:lvlText w:val="•"/>
      <w:lvlJc w:val="left"/>
      <w:pPr>
        <w:ind w:left="2788" w:hanging="425"/>
      </w:pPr>
      <w:rPr>
        <w:rFonts w:hint="default"/>
      </w:rPr>
    </w:lvl>
    <w:lvl w:ilvl="4" w:tplc="3B2C8D14">
      <w:numFmt w:val="bullet"/>
      <w:lvlText w:val="•"/>
      <w:lvlJc w:val="left"/>
      <w:pPr>
        <w:ind w:left="3684" w:hanging="425"/>
      </w:pPr>
      <w:rPr>
        <w:rFonts w:hint="default"/>
      </w:rPr>
    </w:lvl>
    <w:lvl w:ilvl="5" w:tplc="C33C9032">
      <w:numFmt w:val="bullet"/>
      <w:lvlText w:val="•"/>
      <w:lvlJc w:val="left"/>
      <w:pPr>
        <w:ind w:left="4580" w:hanging="425"/>
      </w:pPr>
      <w:rPr>
        <w:rFonts w:hint="default"/>
      </w:rPr>
    </w:lvl>
    <w:lvl w:ilvl="6" w:tplc="64520EF4">
      <w:numFmt w:val="bullet"/>
      <w:lvlText w:val="•"/>
      <w:lvlJc w:val="left"/>
      <w:pPr>
        <w:ind w:left="5476" w:hanging="425"/>
      </w:pPr>
      <w:rPr>
        <w:rFonts w:hint="default"/>
      </w:rPr>
    </w:lvl>
    <w:lvl w:ilvl="7" w:tplc="2D0C7112">
      <w:numFmt w:val="bullet"/>
      <w:lvlText w:val="•"/>
      <w:lvlJc w:val="left"/>
      <w:pPr>
        <w:ind w:left="6372" w:hanging="425"/>
      </w:pPr>
      <w:rPr>
        <w:rFonts w:hint="default"/>
      </w:rPr>
    </w:lvl>
    <w:lvl w:ilvl="8" w:tplc="553683DC">
      <w:numFmt w:val="bullet"/>
      <w:lvlText w:val="•"/>
      <w:lvlJc w:val="left"/>
      <w:pPr>
        <w:ind w:left="7268" w:hanging="425"/>
      </w:pPr>
      <w:rPr>
        <w:rFonts w:hint="default"/>
      </w:rPr>
    </w:lvl>
  </w:abstractNum>
  <w:abstractNum w:abstractNumId="7">
    <w:nsid w:val="1A82146A"/>
    <w:multiLevelType w:val="hybridMultilevel"/>
    <w:tmpl w:val="0F940032"/>
    <w:lvl w:ilvl="0" w:tplc="E4F64786">
      <w:start w:val="4"/>
      <w:numFmt w:val="decimal"/>
      <w:lvlText w:val="%1"/>
      <w:lvlJc w:val="left"/>
      <w:pPr>
        <w:ind w:left="102" w:hanging="447"/>
      </w:pPr>
      <w:rPr>
        <w:rFonts w:hint="default"/>
      </w:rPr>
    </w:lvl>
    <w:lvl w:ilvl="1" w:tplc="71B461CA">
      <w:numFmt w:val="none"/>
      <w:lvlText w:val=""/>
      <w:lvlJc w:val="left"/>
      <w:pPr>
        <w:tabs>
          <w:tab w:val="num" w:pos="360"/>
        </w:tabs>
      </w:pPr>
    </w:lvl>
    <w:lvl w:ilvl="2" w:tplc="DBFE3824">
      <w:numFmt w:val="none"/>
      <w:lvlText w:val=""/>
      <w:lvlJc w:val="left"/>
      <w:pPr>
        <w:tabs>
          <w:tab w:val="num" w:pos="360"/>
        </w:tabs>
      </w:pPr>
    </w:lvl>
    <w:lvl w:ilvl="3" w:tplc="05C6C912">
      <w:numFmt w:val="bullet"/>
      <w:lvlText w:val="•"/>
      <w:lvlJc w:val="left"/>
      <w:pPr>
        <w:ind w:left="2788" w:hanging="620"/>
      </w:pPr>
      <w:rPr>
        <w:rFonts w:hint="default"/>
      </w:rPr>
    </w:lvl>
    <w:lvl w:ilvl="4" w:tplc="4D647C10">
      <w:numFmt w:val="bullet"/>
      <w:lvlText w:val="•"/>
      <w:lvlJc w:val="left"/>
      <w:pPr>
        <w:ind w:left="3684" w:hanging="620"/>
      </w:pPr>
      <w:rPr>
        <w:rFonts w:hint="default"/>
      </w:rPr>
    </w:lvl>
    <w:lvl w:ilvl="5" w:tplc="E85EEDA2">
      <w:numFmt w:val="bullet"/>
      <w:lvlText w:val="•"/>
      <w:lvlJc w:val="left"/>
      <w:pPr>
        <w:ind w:left="4580" w:hanging="620"/>
      </w:pPr>
      <w:rPr>
        <w:rFonts w:hint="default"/>
      </w:rPr>
    </w:lvl>
    <w:lvl w:ilvl="6" w:tplc="1D6AB136">
      <w:numFmt w:val="bullet"/>
      <w:lvlText w:val="•"/>
      <w:lvlJc w:val="left"/>
      <w:pPr>
        <w:ind w:left="5476" w:hanging="620"/>
      </w:pPr>
      <w:rPr>
        <w:rFonts w:hint="default"/>
      </w:rPr>
    </w:lvl>
    <w:lvl w:ilvl="7" w:tplc="0C34A97E">
      <w:numFmt w:val="bullet"/>
      <w:lvlText w:val="•"/>
      <w:lvlJc w:val="left"/>
      <w:pPr>
        <w:ind w:left="6372" w:hanging="620"/>
      </w:pPr>
      <w:rPr>
        <w:rFonts w:hint="default"/>
      </w:rPr>
    </w:lvl>
    <w:lvl w:ilvl="8" w:tplc="ECCAB5FE">
      <w:numFmt w:val="bullet"/>
      <w:lvlText w:val="•"/>
      <w:lvlJc w:val="left"/>
      <w:pPr>
        <w:ind w:left="7268" w:hanging="620"/>
      </w:pPr>
      <w:rPr>
        <w:rFonts w:hint="default"/>
      </w:rPr>
    </w:lvl>
  </w:abstractNum>
  <w:abstractNum w:abstractNumId="8">
    <w:nsid w:val="1C2F7ECD"/>
    <w:multiLevelType w:val="hybridMultilevel"/>
    <w:tmpl w:val="90E63E42"/>
    <w:lvl w:ilvl="0" w:tplc="53149732">
      <w:start w:val="1"/>
      <w:numFmt w:val="decimal"/>
      <w:lvlText w:val="%1"/>
      <w:lvlJc w:val="left"/>
      <w:pPr>
        <w:ind w:left="102" w:hanging="425"/>
      </w:pPr>
      <w:rPr>
        <w:rFonts w:hint="default"/>
      </w:rPr>
    </w:lvl>
    <w:lvl w:ilvl="1" w:tplc="F55EBBA2">
      <w:start w:val="1"/>
      <w:numFmt w:val="decimal"/>
      <w:lvlText w:val="%2."/>
      <w:lvlJc w:val="left"/>
      <w:pPr>
        <w:tabs>
          <w:tab w:val="num" w:pos="360"/>
        </w:tabs>
      </w:pPr>
      <w:rPr>
        <w:b/>
      </w:rPr>
    </w:lvl>
    <w:lvl w:ilvl="2" w:tplc="6B306800">
      <w:numFmt w:val="bullet"/>
      <w:lvlText w:val="•"/>
      <w:lvlJc w:val="left"/>
      <w:pPr>
        <w:ind w:left="1892" w:hanging="425"/>
      </w:pPr>
      <w:rPr>
        <w:rFonts w:hint="default"/>
      </w:rPr>
    </w:lvl>
    <w:lvl w:ilvl="3" w:tplc="228EF2E8">
      <w:numFmt w:val="bullet"/>
      <w:lvlText w:val="•"/>
      <w:lvlJc w:val="left"/>
      <w:pPr>
        <w:ind w:left="2788" w:hanging="425"/>
      </w:pPr>
      <w:rPr>
        <w:rFonts w:hint="default"/>
      </w:rPr>
    </w:lvl>
    <w:lvl w:ilvl="4" w:tplc="3B2C8D14">
      <w:numFmt w:val="bullet"/>
      <w:lvlText w:val="•"/>
      <w:lvlJc w:val="left"/>
      <w:pPr>
        <w:ind w:left="3684" w:hanging="425"/>
      </w:pPr>
      <w:rPr>
        <w:rFonts w:hint="default"/>
      </w:rPr>
    </w:lvl>
    <w:lvl w:ilvl="5" w:tplc="C33C9032">
      <w:numFmt w:val="bullet"/>
      <w:lvlText w:val="•"/>
      <w:lvlJc w:val="left"/>
      <w:pPr>
        <w:ind w:left="4580" w:hanging="425"/>
      </w:pPr>
      <w:rPr>
        <w:rFonts w:hint="default"/>
      </w:rPr>
    </w:lvl>
    <w:lvl w:ilvl="6" w:tplc="64520EF4">
      <w:numFmt w:val="bullet"/>
      <w:lvlText w:val="•"/>
      <w:lvlJc w:val="left"/>
      <w:pPr>
        <w:ind w:left="5476" w:hanging="425"/>
      </w:pPr>
      <w:rPr>
        <w:rFonts w:hint="default"/>
      </w:rPr>
    </w:lvl>
    <w:lvl w:ilvl="7" w:tplc="2D0C7112">
      <w:numFmt w:val="bullet"/>
      <w:lvlText w:val="•"/>
      <w:lvlJc w:val="left"/>
      <w:pPr>
        <w:ind w:left="6372" w:hanging="425"/>
      </w:pPr>
      <w:rPr>
        <w:rFonts w:hint="default"/>
      </w:rPr>
    </w:lvl>
    <w:lvl w:ilvl="8" w:tplc="553683DC">
      <w:numFmt w:val="bullet"/>
      <w:lvlText w:val="•"/>
      <w:lvlJc w:val="left"/>
      <w:pPr>
        <w:ind w:left="7268" w:hanging="425"/>
      </w:pPr>
      <w:rPr>
        <w:rFonts w:hint="default"/>
      </w:rPr>
    </w:lvl>
  </w:abstractNum>
  <w:abstractNum w:abstractNumId="9">
    <w:nsid w:val="233E3D3D"/>
    <w:multiLevelType w:val="hybridMultilevel"/>
    <w:tmpl w:val="54C80596"/>
    <w:lvl w:ilvl="0" w:tplc="9B84B8A2">
      <w:start w:val="9"/>
      <w:numFmt w:val="decimal"/>
      <w:lvlText w:val="%1"/>
      <w:lvlJc w:val="left"/>
      <w:pPr>
        <w:ind w:left="142" w:hanging="447"/>
      </w:pPr>
      <w:rPr>
        <w:rFonts w:hint="default"/>
      </w:rPr>
    </w:lvl>
    <w:lvl w:ilvl="1" w:tplc="956AA6B4">
      <w:numFmt w:val="none"/>
      <w:lvlText w:val=""/>
      <w:lvlJc w:val="left"/>
      <w:pPr>
        <w:tabs>
          <w:tab w:val="num" w:pos="360"/>
        </w:tabs>
      </w:pPr>
    </w:lvl>
    <w:lvl w:ilvl="2" w:tplc="BE6A8676">
      <w:numFmt w:val="none"/>
      <w:lvlText w:val=""/>
      <w:lvlJc w:val="left"/>
      <w:pPr>
        <w:tabs>
          <w:tab w:val="num" w:pos="360"/>
        </w:tabs>
      </w:pPr>
    </w:lvl>
    <w:lvl w:ilvl="3" w:tplc="D6841728">
      <w:numFmt w:val="bullet"/>
      <w:lvlText w:val="•"/>
      <w:lvlJc w:val="left"/>
      <w:pPr>
        <w:ind w:left="2900" w:hanging="627"/>
      </w:pPr>
      <w:rPr>
        <w:rFonts w:hint="default"/>
      </w:rPr>
    </w:lvl>
    <w:lvl w:ilvl="4" w:tplc="DB0871A4">
      <w:numFmt w:val="bullet"/>
      <w:lvlText w:val="•"/>
      <w:lvlJc w:val="left"/>
      <w:pPr>
        <w:ind w:left="3820" w:hanging="627"/>
      </w:pPr>
      <w:rPr>
        <w:rFonts w:hint="default"/>
      </w:rPr>
    </w:lvl>
    <w:lvl w:ilvl="5" w:tplc="3A16DF5A">
      <w:numFmt w:val="bullet"/>
      <w:lvlText w:val="•"/>
      <w:lvlJc w:val="left"/>
      <w:pPr>
        <w:ind w:left="4740" w:hanging="627"/>
      </w:pPr>
      <w:rPr>
        <w:rFonts w:hint="default"/>
      </w:rPr>
    </w:lvl>
    <w:lvl w:ilvl="6" w:tplc="442250EE">
      <w:numFmt w:val="bullet"/>
      <w:lvlText w:val="•"/>
      <w:lvlJc w:val="left"/>
      <w:pPr>
        <w:ind w:left="5660" w:hanging="627"/>
      </w:pPr>
      <w:rPr>
        <w:rFonts w:hint="default"/>
      </w:rPr>
    </w:lvl>
    <w:lvl w:ilvl="7" w:tplc="4BC8A286">
      <w:numFmt w:val="bullet"/>
      <w:lvlText w:val="•"/>
      <w:lvlJc w:val="left"/>
      <w:pPr>
        <w:ind w:left="6580" w:hanging="627"/>
      </w:pPr>
      <w:rPr>
        <w:rFonts w:hint="default"/>
      </w:rPr>
    </w:lvl>
    <w:lvl w:ilvl="8" w:tplc="77987BA4">
      <w:numFmt w:val="bullet"/>
      <w:lvlText w:val="•"/>
      <w:lvlJc w:val="left"/>
      <w:pPr>
        <w:ind w:left="7500" w:hanging="627"/>
      </w:pPr>
      <w:rPr>
        <w:rFonts w:hint="default"/>
      </w:rPr>
    </w:lvl>
  </w:abstractNum>
  <w:abstractNum w:abstractNumId="10">
    <w:nsid w:val="259A469C"/>
    <w:multiLevelType w:val="hybridMultilevel"/>
    <w:tmpl w:val="AC50EC82"/>
    <w:lvl w:ilvl="0" w:tplc="BA68C67E">
      <w:start w:val="9"/>
      <w:numFmt w:val="decimal"/>
      <w:lvlText w:val="%1"/>
      <w:lvlJc w:val="left"/>
      <w:pPr>
        <w:ind w:left="102" w:hanging="377"/>
      </w:pPr>
      <w:rPr>
        <w:rFonts w:hint="default"/>
      </w:rPr>
    </w:lvl>
    <w:lvl w:ilvl="1" w:tplc="631CA73E">
      <w:numFmt w:val="none"/>
      <w:lvlText w:val=""/>
      <w:lvlJc w:val="left"/>
      <w:pPr>
        <w:tabs>
          <w:tab w:val="num" w:pos="360"/>
        </w:tabs>
      </w:pPr>
    </w:lvl>
    <w:lvl w:ilvl="2" w:tplc="7F4C1200">
      <w:numFmt w:val="none"/>
      <w:lvlText w:val=""/>
      <w:lvlJc w:val="left"/>
      <w:pPr>
        <w:tabs>
          <w:tab w:val="num" w:pos="360"/>
        </w:tabs>
      </w:pPr>
    </w:lvl>
    <w:lvl w:ilvl="3" w:tplc="CC521A3E">
      <w:numFmt w:val="bullet"/>
      <w:lvlText w:val="•"/>
      <w:lvlJc w:val="left"/>
      <w:pPr>
        <w:ind w:left="2788" w:hanging="622"/>
      </w:pPr>
      <w:rPr>
        <w:rFonts w:hint="default"/>
      </w:rPr>
    </w:lvl>
    <w:lvl w:ilvl="4" w:tplc="3AA43950">
      <w:numFmt w:val="bullet"/>
      <w:lvlText w:val="•"/>
      <w:lvlJc w:val="left"/>
      <w:pPr>
        <w:ind w:left="3684" w:hanging="622"/>
      </w:pPr>
      <w:rPr>
        <w:rFonts w:hint="default"/>
      </w:rPr>
    </w:lvl>
    <w:lvl w:ilvl="5" w:tplc="1A8A9D40">
      <w:numFmt w:val="bullet"/>
      <w:lvlText w:val="•"/>
      <w:lvlJc w:val="left"/>
      <w:pPr>
        <w:ind w:left="4580" w:hanging="622"/>
      </w:pPr>
      <w:rPr>
        <w:rFonts w:hint="default"/>
      </w:rPr>
    </w:lvl>
    <w:lvl w:ilvl="6" w:tplc="1D1E88AE">
      <w:numFmt w:val="bullet"/>
      <w:lvlText w:val="•"/>
      <w:lvlJc w:val="left"/>
      <w:pPr>
        <w:ind w:left="5476" w:hanging="622"/>
      </w:pPr>
      <w:rPr>
        <w:rFonts w:hint="default"/>
      </w:rPr>
    </w:lvl>
    <w:lvl w:ilvl="7" w:tplc="EA4045B4">
      <w:numFmt w:val="bullet"/>
      <w:lvlText w:val="•"/>
      <w:lvlJc w:val="left"/>
      <w:pPr>
        <w:ind w:left="6372" w:hanging="622"/>
      </w:pPr>
      <w:rPr>
        <w:rFonts w:hint="default"/>
      </w:rPr>
    </w:lvl>
    <w:lvl w:ilvl="8" w:tplc="688094F0">
      <w:numFmt w:val="bullet"/>
      <w:lvlText w:val="•"/>
      <w:lvlJc w:val="left"/>
      <w:pPr>
        <w:ind w:left="7268" w:hanging="622"/>
      </w:pPr>
      <w:rPr>
        <w:rFonts w:hint="default"/>
      </w:rPr>
    </w:lvl>
  </w:abstractNum>
  <w:abstractNum w:abstractNumId="11">
    <w:nsid w:val="28E05C33"/>
    <w:multiLevelType w:val="hybridMultilevel"/>
    <w:tmpl w:val="963AC3E4"/>
    <w:lvl w:ilvl="0" w:tplc="7324BD5C">
      <w:start w:val="1"/>
      <w:numFmt w:val="decimal"/>
      <w:lvlText w:val="%1."/>
      <w:lvlJc w:val="left"/>
      <w:pPr>
        <w:ind w:left="122" w:hanging="250"/>
      </w:pPr>
      <w:rPr>
        <w:rFonts w:ascii="Century Gothic" w:eastAsia="Century Gothic" w:hAnsi="Century Gothic" w:cs="Century Gothic" w:hint="default"/>
        <w:b/>
        <w:bCs/>
        <w:w w:val="100"/>
        <w:sz w:val="22"/>
        <w:szCs w:val="22"/>
      </w:rPr>
    </w:lvl>
    <w:lvl w:ilvl="1" w:tplc="07E438BC">
      <w:numFmt w:val="bullet"/>
      <w:lvlText w:val="•"/>
      <w:lvlJc w:val="left"/>
      <w:pPr>
        <w:ind w:left="1118" w:hanging="250"/>
      </w:pPr>
      <w:rPr>
        <w:rFonts w:hint="default"/>
      </w:rPr>
    </w:lvl>
    <w:lvl w:ilvl="2" w:tplc="D9DE9DFE">
      <w:numFmt w:val="bullet"/>
      <w:lvlText w:val="•"/>
      <w:lvlJc w:val="left"/>
      <w:pPr>
        <w:ind w:left="2116" w:hanging="250"/>
      </w:pPr>
      <w:rPr>
        <w:rFonts w:hint="default"/>
      </w:rPr>
    </w:lvl>
    <w:lvl w:ilvl="3" w:tplc="9F6EC904">
      <w:numFmt w:val="bullet"/>
      <w:lvlText w:val="•"/>
      <w:lvlJc w:val="left"/>
      <w:pPr>
        <w:ind w:left="3114" w:hanging="250"/>
      </w:pPr>
      <w:rPr>
        <w:rFonts w:hint="default"/>
      </w:rPr>
    </w:lvl>
    <w:lvl w:ilvl="4" w:tplc="43CEC730">
      <w:numFmt w:val="bullet"/>
      <w:lvlText w:val="•"/>
      <w:lvlJc w:val="left"/>
      <w:pPr>
        <w:ind w:left="4112" w:hanging="250"/>
      </w:pPr>
      <w:rPr>
        <w:rFonts w:hint="default"/>
      </w:rPr>
    </w:lvl>
    <w:lvl w:ilvl="5" w:tplc="09C05F96">
      <w:numFmt w:val="bullet"/>
      <w:lvlText w:val="•"/>
      <w:lvlJc w:val="left"/>
      <w:pPr>
        <w:ind w:left="5110" w:hanging="250"/>
      </w:pPr>
      <w:rPr>
        <w:rFonts w:hint="default"/>
      </w:rPr>
    </w:lvl>
    <w:lvl w:ilvl="6" w:tplc="8AB82198">
      <w:numFmt w:val="bullet"/>
      <w:lvlText w:val="•"/>
      <w:lvlJc w:val="left"/>
      <w:pPr>
        <w:ind w:left="6108" w:hanging="250"/>
      </w:pPr>
      <w:rPr>
        <w:rFonts w:hint="default"/>
      </w:rPr>
    </w:lvl>
    <w:lvl w:ilvl="7" w:tplc="13ECA6EA">
      <w:numFmt w:val="bullet"/>
      <w:lvlText w:val="•"/>
      <w:lvlJc w:val="left"/>
      <w:pPr>
        <w:ind w:left="7106" w:hanging="250"/>
      </w:pPr>
      <w:rPr>
        <w:rFonts w:hint="default"/>
      </w:rPr>
    </w:lvl>
    <w:lvl w:ilvl="8" w:tplc="0AD6120A">
      <w:numFmt w:val="bullet"/>
      <w:lvlText w:val="•"/>
      <w:lvlJc w:val="left"/>
      <w:pPr>
        <w:ind w:left="8104" w:hanging="250"/>
      </w:pPr>
      <w:rPr>
        <w:rFonts w:hint="default"/>
      </w:rPr>
    </w:lvl>
  </w:abstractNum>
  <w:abstractNum w:abstractNumId="12">
    <w:nsid w:val="2DA7111D"/>
    <w:multiLevelType w:val="hybridMultilevel"/>
    <w:tmpl w:val="2682AF22"/>
    <w:lvl w:ilvl="0" w:tplc="329044CE">
      <w:start w:val="5"/>
      <w:numFmt w:val="decimal"/>
      <w:lvlText w:val="%1"/>
      <w:lvlJc w:val="left"/>
      <w:pPr>
        <w:ind w:left="102" w:hanging="394"/>
      </w:pPr>
      <w:rPr>
        <w:rFonts w:hint="default"/>
      </w:rPr>
    </w:lvl>
    <w:lvl w:ilvl="1" w:tplc="DDBAAD8E">
      <w:numFmt w:val="none"/>
      <w:lvlText w:val=""/>
      <w:lvlJc w:val="left"/>
      <w:pPr>
        <w:tabs>
          <w:tab w:val="num" w:pos="360"/>
        </w:tabs>
      </w:pPr>
    </w:lvl>
    <w:lvl w:ilvl="2" w:tplc="C70EDA50">
      <w:numFmt w:val="bullet"/>
      <w:lvlText w:val="•"/>
      <w:lvlJc w:val="left"/>
      <w:pPr>
        <w:ind w:left="1892" w:hanging="394"/>
      </w:pPr>
      <w:rPr>
        <w:rFonts w:hint="default"/>
      </w:rPr>
    </w:lvl>
    <w:lvl w:ilvl="3" w:tplc="BFA824B0">
      <w:numFmt w:val="bullet"/>
      <w:lvlText w:val="•"/>
      <w:lvlJc w:val="left"/>
      <w:pPr>
        <w:ind w:left="2788" w:hanging="394"/>
      </w:pPr>
      <w:rPr>
        <w:rFonts w:hint="default"/>
      </w:rPr>
    </w:lvl>
    <w:lvl w:ilvl="4" w:tplc="F93AC482">
      <w:numFmt w:val="bullet"/>
      <w:lvlText w:val="•"/>
      <w:lvlJc w:val="left"/>
      <w:pPr>
        <w:ind w:left="3684" w:hanging="394"/>
      </w:pPr>
      <w:rPr>
        <w:rFonts w:hint="default"/>
      </w:rPr>
    </w:lvl>
    <w:lvl w:ilvl="5" w:tplc="54BC081E">
      <w:numFmt w:val="bullet"/>
      <w:lvlText w:val="•"/>
      <w:lvlJc w:val="left"/>
      <w:pPr>
        <w:ind w:left="4580" w:hanging="394"/>
      </w:pPr>
      <w:rPr>
        <w:rFonts w:hint="default"/>
      </w:rPr>
    </w:lvl>
    <w:lvl w:ilvl="6" w:tplc="CFB60B60">
      <w:numFmt w:val="bullet"/>
      <w:lvlText w:val="•"/>
      <w:lvlJc w:val="left"/>
      <w:pPr>
        <w:ind w:left="5476" w:hanging="394"/>
      </w:pPr>
      <w:rPr>
        <w:rFonts w:hint="default"/>
      </w:rPr>
    </w:lvl>
    <w:lvl w:ilvl="7" w:tplc="B324F1A6">
      <w:numFmt w:val="bullet"/>
      <w:lvlText w:val="•"/>
      <w:lvlJc w:val="left"/>
      <w:pPr>
        <w:ind w:left="6372" w:hanging="394"/>
      </w:pPr>
      <w:rPr>
        <w:rFonts w:hint="default"/>
      </w:rPr>
    </w:lvl>
    <w:lvl w:ilvl="8" w:tplc="1980B3AA">
      <w:numFmt w:val="bullet"/>
      <w:lvlText w:val="•"/>
      <w:lvlJc w:val="left"/>
      <w:pPr>
        <w:ind w:left="7268" w:hanging="394"/>
      </w:pPr>
      <w:rPr>
        <w:rFonts w:hint="default"/>
      </w:rPr>
    </w:lvl>
  </w:abstractNum>
  <w:abstractNum w:abstractNumId="13">
    <w:nsid w:val="2E774950"/>
    <w:multiLevelType w:val="hybridMultilevel"/>
    <w:tmpl w:val="228A6448"/>
    <w:lvl w:ilvl="0" w:tplc="F9DAD8D0">
      <w:start w:val="1"/>
      <w:numFmt w:val="decimal"/>
      <w:lvlText w:val="%1."/>
      <w:lvlJc w:val="left"/>
      <w:pPr>
        <w:ind w:left="765" w:hanging="4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9957E0"/>
    <w:multiLevelType w:val="hybridMultilevel"/>
    <w:tmpl w:val="FCCCD608"/>
    <w:lvl w:ilvl="0" w:tplc="96CEF19A">
      <w:start w:val="12"/>
      <w:numFmt w:val="decimal"/>
      <w:lvlText w:val="%1"/>
      <w:lvlJc w:val="left"/>
      <w:pPr>
        <w:ind w:left="596" w:hanging="495"/>
      </w:pPr>
      <w:rPr>
        <w:rFonts w:hint="default"/>
      </w:rPr>
    </w:lvl>
    <w:lvl w:ilvl="1" w:tplc="230ABAD4">
      <w:numFmt w:val="none"/>
      <w:lvlText w:val=""/>
      <w:lvlJc w:val="left"/>
      <w:pPr>
        <w:tabs>
          <w:tab w:val="num" w:pos="360"/>
        </w:tabs>
      </w:pPr>
    </w:lvl>
    <w:lvl w:ilvl="2" w:tplc="11786552">
      <w:numFmt w:val="none"/>
      <w:lvlText w:val=""/>
      <w:lvlJc w:val="left"/>
      <w:pPr>
        <w:tabs>
          <w:tab w:val="num" w:pos="360"/>
        </w:tabs>
      </w:pPr>
    </w:lvl>
    <w:lvl w:ilvl="3" w:tplc="576ACEA0">
      <w:numFmt w:val="bullet"/>
      <w:lvlText w:val="•"/>
      <w:lvlJc w:val="left"/>
      <w:pPr>
        <w:ind w:left="2480" w:hanging="680"/>
      </w:pPr>
      <w:rPr>
        <w:rFonts w:hint="default"/>
      </w:rPr>
    </w:lvl>
    <w:lvl w:ilvl="4" w:tplc="52BAFE5C">
      <w:numFmt w:val="bullet"/>
      <w:lvlText w:val="•"/>
      <w:lvlJc w:val="left"/>
      <w:pPr>
        <w:ind w:left="3420" w:hanging="680"/>
      </w:pPr>
      <w:rPr>
        <w:rFonts w:hint="default"/>
      </w:rPr>
    </w:lvl>
    <w:lvl w:ilvl="5" w:tplc="C05E5082">
      <w:numFmt w:val="bullet"/>
      <w:lvlText w:val="•"/>
      <w:lvlJc w:val="left"/>
      <w:pPr>
        <w:ind w:left="4360" w:hanging="680"/>
      </w:pPr>
      <w:rPr>
        <w:rFonts w:hint="default"/>
      </w:rPr>
    </w:lvl>
    <w:lvl w:ilvl="6" w:tplc="0686A1D6">
      <w:numFmt w:val="bullet"/>
      <w:lvlText w:val="•"/>
      <w:lvlJc w:val="left"/>
      <w:pPr>
        <w:ind w:left="5300" w:hanging="680"/>
      </w:pPr>
      <w:rPr>
        <w:rFonts w:hint="default"/>
      </w:rPr>
    </w:lvl>
    <w:lvl w:ilvl="7" w:tplc="F886DD20">
      <w:numFmt w:val="bullet"/>
      <w:lvlText w:val="•"/>
      <w:lvlJc w:val="left"/>
      <w:pPr>
        <w:ind w:left="6240" w:hanging="680"/>
      </w:pPr>
      <w:rPr>
        <w:rFonts w:hint="default"/>
      </w:rPr>
    </w:lvl>
    <w:lvl w:ilvl="8" w:tplc="B38EC190">
      <w:numFmt w:val="bullet"/>
      <w:lvlText w:val="•"/>
      <w:lvlJc w:val="left"/>
      <w:pPr>
        <w:ind w:left="7180" w:hanging="680"/>
      </w:pPr>
      <w:rPr>
        <w:rFonts w:hint="default"/>
      </w:rPr>
    </w:lvl>
  </w:abstractNum>
  <w:abstractNum w:abstractNumId="15">
    <w:nsid w:val="2F377CD0"/>
    <w:multiLevelType w:val="hybridMultilevel"/>
    <w:tmpl w:val="4E1A8C30"/>
    <w:lvl w:ilvl="0" w:tplc="9C3ACAB0">
      <w:start w:val="9"/>
      <w:numFmt w:val="decimal"/>
      <w:lvlText w:val="%1"/>
      <w:lvlJc w:val="left"/>
      <w:pPr>
        <w:ind w:left="102" w:hanging="375"/>
      </w:pPr>
      <w:rPr>
        <w:rFonts w:hint="default"/>
      </w:rPr>
    </w:lvl>
    <w:lvl w:ilvl="1" w:tplc="572CB9A2">
      <w:numFmt w:val="none"/>
      <w:lvlText w:val=""/>
      <w:lvlJc w:val="left"/>
      <w:pPr>
        <w:tabs>
          <w:tab w:val="num" w:pos="360"/>
        </w:tabs>
      </w:pPr>
    </w:lvl>
    <w:lvl w:ilvl="2" w:tplc="23909812">
      <w:numFmt w:val="bullet"/>
      <w:lvlText w:val="•"/>
      <w:lvlJc w:val="left"/>
      <w:pPr>
        <w:ind w:left="1888" w:hanging="375"/>
      </w:pPr>
      <w:rPr>
        <w:rFonts w:hint="default"/>
      </w:rPr>
    </w:lvl>
    <w:lvl w:ilvl="3" w:tplc="97DECC38">
      <w:numFmt w:val="bullet"/>
      <w:lvlText w:val="•"/>
      <w:lvlJc w:val="left"/>
      <w:pPr>
        <w:ind w:left="2782" w:hanging="375"/>
      </w:pPr>
      <w:rPr>
        <w:rFonts w:hint="default"/>
      </w:rPr>
    </w:lvl>
    <w:lvl w:ilvl="4" w:tplc="0F4E75E4">
      <w:numFmt w:val="bullet"/>
      <w:lvlText w:val="•"/>
      <w:lvlJc w:val="left"/>
      <w:pPr>
        <w:ind w:left="3676" w:hanging="375"/>
      </w:pPr>
      <w:rPr>
        <w:rFonts w:hint="default"/>
      </w:rPr>
    </w:lvl>
    <w:lvl w:ilvl="5" w:tplc="2536E6F0">
      <w:numFmt w:val="bullet"/>
      <w:lvlText w:val="•"/>
      <w:lvlJc w:val="left"/>
      <w:pPr>
        <w:ind w:left="4570" w:hanging="375"/>
      </w:pPr>
      <w:rPr>
        <w:rFonts w:hint="default"/>
      </w:rPr>
    </w:lvl>
    <w:lvl w:ilvl="6" w:tplc="3312A8BE">
      <w:numFmt w:val="bullet"/>
      <w:lvlText w:val="•"/>
      <w:lvlJc w:val="left"/>
      <w:pPr>
        <w:ind w:left="5464" w:hanging="375"/>
      </w:pPr>
      <w:rPr>
        <w:rFonts w:hint="default"/>
      </w:rPr>
    </w:lvl>
    <w:lvl w:ilvl="7" w:tplc="167E22BE">
      <w:numFmt w:val="bullet"/>
      <w:lvlText w:val="•"/>
      <w:lvlJc w:val="left"/>
      <w:pPr>
        <w:ind w:left="6358" w:hanging="375"/>
      </w:pPr>
      <w:rPr>
        <w:rFonts w:hint="default"/>
      </w:rPr>
    </w:lvl>
    <w:lvl w:ilvl="8" w:tplc="40A2DBA0">
      <w:numFmt w:val="bullet"/>
      <w:lvlText w:val="•"/>
      <w:lvlJc w:val="left"/>
      <w:pPr>
        <w:ind w:left="7252" w:hanging="375"/>
      </w:pPr>
      <w:rPr>
        <w:rFonts w:hint="default"/>
      </w:rPr>
    </w:lvl>
  </w:abstractNum>
  <w:abstractNum w:abstractNumId="16">
    <w:nsid w:val="308F1F02"/>
    <w:multiLevelType w:val="hybridMultilevel"/>
    <w:tmpl w:val="B38239F6"/>
    <w:lvl w:ilvl="0" w:tplc="1EECCE6E">
      <w:start w:val="1"/>
      <w:numFmt w:val="decimal"/>
      <w:lvlText w:val="%1)"/>
      <w:lvlJc w:val="left"/>
      <w:pPr>
        <w:ind w:left="370" w:hanging="269"/>
      </w:pPr>
      <w:rPr>
        <w:rFonts w:ascii="Century Gothic" w:eastAsia="Century Gothic" w:hAnsi="Century Gothic" w:cs="Century Gothic" w:hint="default"/>
        <w:b/>
        <w:bCs/>
        <w:w w:val="100"/>
        <w:sz w:val="22"/>
        <w:szCs w:val="22"/>
      </w:rPr>
    </w:lvl>
    <w:lvl w:ilvl="1" w:tplc="C8EE0B14">
      <w:numFmt w:val="bullet"/>
      <w:lvlText w:val="•"/>
      <w:lvlJc w:val="left"/>
      <w:pPr>
        <w:ind w:left="1248" w:hanging="269"/>
      </w:pPr>
      <w:rPr>
        <w:rFonts w:hint="default"/>
      </w:rPr>
    </w:lvl>
    <w:lvl w:ilvl="2" w:tplc="59C8B708">
      <w:numFmt w:val="bullet"/>
      <w:lvlText w:val="•"/>
      <w:lvlJc w:val="left"/>
      <w:pPr>
        <w:ind w:left="2116" w:hanging="269"/>
      </w:pPr>
      <w:rPr>
        <w:rFonts w:hint="default"/>
      </w:rPr>
    </w:lvl>
    <w:lvl w:ilvl="3" w:tplc="3D987434">
      <w:numFmt w:val="bullet"/>
      <w:lvlText w:val="•"/>
      <w:lvlJc w:val="left"/>
      <w:pPr>
        <w:ind w:left="2984" w:hanging="269"/>
      </w:pPr>
      <w:rPr>
        <w:rFonts w:hint="default"/>
      </w:rPr>
    </w:lvl>
    <w:lvl w:ilvl="4" w:tplc="7B1A1F32">
      <w:numFmt w:val="bullet"/>
      <w:lvlText w:val="•"/>
      <w:lvlJc w:val="left"/>
      <w:pPr>
        <w:ind w:left="3852" w:hanging="269"/>
      </w:pPr>
      <w:rPr>
        <w:rFonts w:hint="default"/>
      </w:rPr>
    </w:lvl>
    <w:lvl w:ilvl="5" w:tplc="33BC2080">
      <w:numFmt w:val="bullet"/>
      <w:lvlText w:val="•"/>
      <w:lvlJc w:val="left"/>
      <w:pPr>
        <w:ind w:left="4720" w:hanging="269"/>
      </w:pPr>
      <w:rPr>
        <w:rFonts w:hint="default"/>
      </w:rPr>
    </w:lvl>
    <w:lvl w:ilvl="6" w:tplc="4B242386">
      <w:numFmt w:val="bullet"/>
      <w:lvlText w:val="•"/>
      <w:lvlJc w:val="left"/>
      <w:pPr>
        <w:ind w:left="5588" w:hanging="269"/>
      </w:pPr>
      <w:rPr>
        <w:rFonts w:hint="default"/>
      </w:rPr>
    </w:lvl>
    <w:lvl w:ilvl="7" w:tplc="2466AB52">
      <w:numFmt w:val="bullet"/>
      <w:lvlText w:val="•"/>
      <w:lvlJc w:val="left"/>
      <w:pPr>
        <w:ind w:left="6456" w:hanging="269"/>
      </w:pPr>
      <w:rPr>
        <w:rFonts w:hint="default"/>
      </w:rPr>
    </w:lvl>
    <w:lvl w:ilvl="8" w:tplc="0CE630C0">
      <w:numFmt w:val="bullet"/>
      <w:lvlText w:val="•"/>
      <w:lvlJc w:val="left"/>
      <w:pPr>
        <w:ind w:left="7324" w:hanging="269"/>
      </w:pPr>
      <w:rPr>
        <w:rFonts w:hint="default"/>
      </w:rPr>
    </w:lvl>
  </w:abstractNum>
  <w:abstractNum w:abstractNumId="17">
    <w:nsid w:val="30EB5D0E"/>
    <w:multiLevelType w:val="multilevel"/>
    <w:tmpl w:val="3A3C8FC4"/>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8">
    <w:nsid w:val="30EF7BA9"/>
    <w:multiLevelType w:val="multilevel"/>
    <w:tmpl w:val="E418F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A720FE"/>
    <w:multiLevelType w:val="hybridMultilevel"/>
    <w:tmpl w:val="13B21308"/>
    <w:lvl w:ilvl="0" w:tplc="8040A512">
      <w:start w:val="13"/>
      <w:numFmt w:val="decimal"/>
      <w:lvlText w:val="%1"/>
      <w:lvlJc w:val="left"/>
      <w:pPr>
        <w:ind w:left="102" w:hanging="610"/>
      </w:pPr>
      <w:rPr>
        <w:rFonts w:hint="default"/>
      </w:rPr>
    </w:lvl>
    <w:lvl w:ilvl="1" w:tplc="390856E4">
      <w:numFmt w:val="none"/>
      <w:lvlText w:val=""/>
      <w:lvlJc w:val="left"/>
      <w:pPr>
        <w:tabs>
          <w:tab w:val="num" w:pos="360"/>
        </w:tabs>
      </w:pPr>
    </w:lvl>
    <w:lvl w:ilvl="2" w:tplc="031243C8">
      <w:numFmt w:val="none"/>
      <w:lvlText w:val=""/>
      <w:lvlJc w:val="left"/>
      <w:pPr>
        <w:tabs>
          <w:tab w:val="num" w:pos="360"/>
        </w:tabs>
      </w:pPr>
    </w:lvl>
    <w:lvl w:ilvl="3" w:tplc="A4363202">
      <w:numFmt w:val="bullet"/>
      <w:lvlText w:val="•"/>
      <w:lvlJc w:val="left"/>
      <w:pPr>
        <w:ind w:left="2788" w:hanging="680"/>
      </w:pPr>
      <w:rPr>
        <w:rFonts w:hint="default"/>
      </w:rPr>
    </w:lvl>
    <w:lvl w:ilvl="4" w:tplc="E9F4DE8C">
      <w:numFmt w:val="bullet"/>
      <w:lvlText w:val="•"/>
      <w:lvlJc w:val="left"/>
      <w:pPr>
        <w:ind w:left="3684" w:hanging="680"/>
      </w:pPr>
      <w:rPr>
        <w:rFonts w:hint="default"/>
      </w:rPr>
    </w:lvl>
    <w:lvl w:ilvl="5" w:tplc="21367FC6">
      <w:numFmt w:val="bullet"/>
      <w:lvlText w:val="•"/>
      <w:lvlJc w:val="left"/>
      <w:pPr>
        <w:ind w:left="4580" w:hanging="680"/>
      </w:pPr>
      <w:rPr>
        <w:rFonts w:hint="default"/>
      </w:rPr>
    </w:lvl>
    <w:lvl w:ilvl="6" w:tplc="69882570">
      <w:numFmt w:val="bullet"/>
      <w:lvlText w:val="•"/>
      <w:lvlJc w:val="left"/>
      <w:pPr>
        <w:ind w:left="5476" w:hanging="680"/>
      </w:pPr>
      <w:rPr>
        <w:rFonts w:hint="default"/>
      </w:rPr>
    </w:lvl>
    <w:lvl w:ilvl="7" w:tplc="B6A441E2">
      <w:numFmt w:val="bullet"/>
      <w:lvlText w:val="•"/>
      <w:lvlJc w:val="left"/>
      <w:pPr>
        <w:ind w:left="6372" w:hanging="680"/>
      </w:pPr>
      <w:rPr>
        <w:rFonts w:hint="default"/>
      </w:rPr>
    </w:lvl>
    <w:lvl w:ilvl="8" w:tplc="09F8F3C0">
      <w:numFmt w:val="bullet"/>
      <w:lvlText w:val="•"/>
      <w:lvlJc w:val="left"/>
      <w:pPr>
        <w:ind w:left="7268" w:hanging="680"/>
      </w:pPr>
      <w:rPr>
        <w:rFonts w:hint="default"/>
      </w:rPr>
    </w:lvl>
  </w:abstractNum>
  <w:abstractNum w:abstractNumId="20">
    <w:nsid w:val="3AF57773"/>
    <w:multiLevelType w:val="hybridMultilevel"/>
    <w:tmpl w:val="B3007358"/>
    <w:lvl w:ilvl="0" w:tplc="6EB2030A">
      <w:start w:val="11"/>
      <w:numFmt w:val="decimal"/>
      <w:lvlText w:val="%1"/>
      <w:lvlJc w:val="left"/>
      <w:pPr>
        <w:ind w:left="102" w:hanging="495"/>
      </w:pPr>
      <w:rPr>
        <w:rFonts w:hint="default"/>
      </w:rPr>
    </w:lvl>
    <w:lvl w:ilvl="1" w:tplc="13CA8174">
      <w:numFmt w:val="none"/>
      <w:lvlText w:val=""/>
      <w:lvlJc w:val="left"/>
      <w:pPr>
        <w:tabs>
          <w:tab w:val="num" w:pos="360"/>
        </w:tabs>
      </w:pPr>
    </w:lvl>
    <w:lvl w:ilvl="2" w:tplc="DDDCC094">
      <w:numFmt w:val="bullet"/>
      <w:lvlText w:val="•"/>
      <w:lvlJc w:val="left"/>
      <w:pPr>
        <w:ind w:left="1892" w:hanging="495"/>
      </w:pPr>
      <w:rPr>
        <w:rFonts w:hint="default"/>
      </w:rPr>
    </w:lvl>
    <w:lvl w:ilvl="3" w:tplc="9E025B76">
      <w:numFmt w:val="bullet"/>
      <w:lvlText w:val="•"/>
      <w:lvlJc w:val="left"/>
      <w:pPr>
        <w:ind w:left="2788" w:hanging="495"/>
      </w:pPr>
      <w:rPr>
        <w:rFonts w:hint="default"/>
      </w:rPr>
    </w:lvl>
    <w:lvl w:ilvl="4" w:tplc="3322EB84">
      <w:numFmt w:val="bullet"/>
      <w:lvlText w:val="•"/>
      <w:lvlJc w:val="left"/>
      <w:pPr>
        <w:ind w:left="3684" w:hanging="495"/>
      </w:pPr>
      <w:rPr>
        <w:rFonts w:hint="default"/>
      </w:rPr>
    </w:lvl>
    <w:lvl w:ilvl="5" w:tplc="B8AC583C">
      <w:numFmt w:val="bullet"/>
      <w:lvlText w:val="•"/>
      <w:lvlJc w:val="left"/>
      <w:pPr>
        <w:ind w:left="4580" w:hanging="495"/>
      </w:pPr>
      <w:rPr>
        <w:rFonts w:hint="default"/>
      </w:rPr>
    </w:lvl>
    <w:lvl w:ilvl="6" w:tplc="4AEE1C24">
      <w:numFmt w:val="bullet"/>
      <w:lvlText w:val="•"/>
      <w:lvlJc w:val="left"/>
      <w:pPr>
        <w:ind w:left="5476" w:hanging="495"/>
      </w:pPr>
      <w:rPr>
        <w:rFonts w:hint="default"/>
      </w:rPr>
    </w:lvl>
    <w:lvl w:ilvl="7" w:tplc="F2DA2112">
      <w:numFmt w:val="bullet"/>
      <w:lvlText w:val="•"/>
      <w:lvlJc w:val="left"/>
      <w:pPr>
        <w:ind w:left="6372" w:hanging="495"/>
      </w:pPr>
      <w:rPr>
        <w:rFonts w:hint="default"/>
      </w:rPr>
    </w:lvl>
    <w:lvl w:ilvl="8" w:tplc="1EC23838">
      <w:numFmt w:val="bullet"/>
      <w:lvlText w:val="•"/>
      <w:lvlJc w:val="left"/>
      <w:pPr>
        <w:ind w:left="7268" w:hanging="495"/>
      </w:pPr>
      <w:rPr>
        <w:rFonts w:hint="default"/>
      </w:rPr>
    </w:lvl>
  </w:abstractNum>
  <w:abstractNum w:abstractNumId="21">
    <w:nsid w:val="3BFD25EB"/>
    <w:multiLevelType w:val="hybridMultilevel"/>
    <w:tmpl w:val="23DE44C4"/>
    <w:lvl w:ilvl="0" w:tplc="5F743B3A">
      <w:start w:val="8"/>
      <w:numFmt w:val="decimal"/>
      <w:lvlText w:val="%1"/>
      <w:lvlJc w:val="left"/>
      <w:pPr>
        <w:ind w:left="142" w:hanging="497"/>
      </w:pPr>
      <w:rPr>
        <w:rFonts w:hint="default"/>
      </w:rPr>
    </w:lvl>
    <w:lvl w:ilvl="1" w:tplc="B1F6CF8E">
      <w:numFmt w:val="none"/>
      <w:lvlText w:val=""/>
      <w:lvlJc w:val="left"/>
      <w:pPr>
        <w:tabs>
          <w:tab w:val="num" w:pos="360"/>
        </w:tabs>
      </w:pPr>
    </w:lvl>
    <w:lvl w:ilvl="2" w:tplc="2EE0B4D8">
      <w:numFmt w:val="bullet"/>
      <w:lvlText w:val="•"/>
      <w:lvlJc w:val="left"/>
      <w:pPr>
        <w:ind w:left="1980" w:hanging="497"/>
      </w:pPr>
      <w:rPr>
        <w:rFonts w:hint="default"/>
      </w:rPr>
    </w:lvl>
    <w:lvl w:ilvl="3" w:tplc="4C42142A">
      <w:numFmt w:val="bullet"/>
      <w:lvlText w:val="•"/>
      <w:lvlJc w:val="left"/>
      <w:pPr>
        <w:ind w:left="2900" w:hanging="497"/>
      </w:pPr>
      <w:rPr>
        <w:rFonts w:hint="default"/>
      </w:rPr>
    </w:lvl>
    <w:lvl w:ilvl="4" w:tplc="E2DA5480">
      <w:numFmt w:val="bullet"/>
      <w:lvlText w:val="•"/>
      <w:lvlJc w:val="left"/>
      <w:pPr>
        <w:ind w:left="3820" w:hanging="497"/>
      </w:pPr>
      <w:rPr>
        <w:rFonts w:hint="default"/>
      </w:rPr>
    </w:lvl>
    <w:lvl w:ilvl="5" w:tplc="0CF44992">
      <w:numFmt w:val="bullet"/>
      <w:lvlText w:val="•"/>
      <w:lvlJc w:val="left"/>
      <w:pPr>
        <w:ind w:left="4740" w:hanging="497"/>
      </w:pPr>
      <w:rPr>
        <w:rFonts w:hint="default"/>
      </w:rPr>
    </w:lvl>
    <w:lvl w:ilvl="6" w:tplc="D08C031A">
      <w:numFmt w:val="bullet"/>
      <w:lvlText w:val="•"/>
      <w:lvlJc w:val="left"/>
      <w:pPr>
        <w:ind w:left="5660" w:hanging="497"/>
      </w:pPr>
      <w:rPr>
        <w:rFonts w:hint="default"/>
      </w:rPr>
    </w:lvl>
    <w:lvl w:ilvl="7" w:tplc="7776790C">
      <w:numFmt w:val="bullet"/>
      <w:lvlText w:val="•"/>
      <w:lvlJc w:val="left"/>
      <w:pPr>
        <w:ind w:left="6580" w:hanging="497"/>
      </w:pPr>
      <w:rPr>
        <w:rFonts w:hint="default"/>
      </w:rPr>
    </w:lvl>
    <w:lvl w:ilvl="8" w:tplc="4C2CBCD0">
      <w:numFmt w:val="bullet"/>
      <w:lvlText w:val="•"/>
      <w:lvlJc w:val="left"/>
      <w:pPr>
        <w:ind w:left="7500" w:hanging="497"/>
      </w:pPr>
      <w:rPr>
        <w:rFonts w:hint="default"/>
      </w:rPr>
    </w:lvl>
  </w:abstractNum>
  <w:abstractNum w:abstractNumId="22">
    <w:nsid w:val="3FE6251A"/>
    <w:multiLevelType w:val="hybridMultilevel"/>
    <w:tmpl w:val="F370CA68"/>
    <w:lvl w:ilvl="0" w:tplc="ABB83592">
      <w:start w:val="8"/>
      <w:numFmt w:val="decimal"/>
      <w:lvlText w:val="%1"/>
      <w:lvlJc w:val="left"/>
      <w:pPr>
        <w:ind w:left="102" w:hanging="380"/>
      </w:pPr>
      <w:rPr>
        <w:rFonts w:hint="default"/>
      </w:rPr>
    </w:lvl>
    <w:lvl w:ilvl="1" w:tplc="92729D60">
      <w:numFmt w:val="none"/>
      <w:lvlText w:val=""/>
      <w:lvlJc w:val="left"/>
      <w:pPr>
        <w:tabs>
          <w:tab w:val="num" w:pos="360"/>
        </w:tabs>
      </w:pPr>
    </w:lvl>
    <w:lvl w:ilvl="2" w:tplc="F9ACFC72">
      <w:numFmt w:val="none"/>
      <w:lvlText w:val=""/>
      <w:lvlJc w:val="left"/>
      <w:pPr>
        <w:tabs>
          <w:tab w:val="num" w:pos="360"/>
        </w:tabs>
      </w:pPr>
    </w:lvl>
    <w:lvl w:ilvl="3" w:tplc="32F07174">
      <w:numFmt w:val="bullet"/>
      <w:lvlText w:val="•"/>
      <w:lvlJc w:val="left"/>
      <w:pPr>
        <w:ind w:left="2788" w:hanging="828"/>
      </w:pPr>
      <w:rPr>
        <w:rFonts w:hint="default"/>
      </w:rPr>
    </w:lvl>
    <w:lvl w:ilvl="4" w:tplc="EC60D3E2">
      <w:numFmt w:val="bullet"/>
      <w:lvlText w:val="•"/>
      <w:lvlJc w:val="left"/>
      <w:pPr>
        <w:ind w:left="3684" w:hanging="828"/>
      </w:pPr>
      <w:rPr>
        <w:rFonts w:hint="default"/>
      </w:rPr>
    </w:lvl>
    <w:lvl w:ilvl="5" w:tplc="16EEF056">
      <w:numFmt w:val="bullet"/>
      <w:lvlText w:val="•"/>
      <w:lvlJc w:val="left"/>
      <w:pPr>
        <w:ind w:left="4580" w:hanging="828"/>
      </w:pPr>
      <w:rPr>
        <w:rFonts w:hint="default"/>
      </w:rPr>
    </w:lvl>
    <w:lvl w:ilvl="6" w:tplc="C06698EE">
      <w:numFmt w:val="bullet"/>
      <w:lvlText w:val="•"/>
      <w:lvlJc w:val="left"/>
      <w:pPr>
        <w:ind w:left="5476" w:hanging="828"/>
      </w:pPr>
      <w:rPr>
        <w:rFonts w:hint="default"/>
      </w:rPr>
    </w:lvl>
    <w:lvl w:ilvl="7" w:tplc="70DC14D4">
      <w:numFmt w:val="bullet"/>
      <w:lvlText w:val="•"/>
      <w:lvlJc w:val="left"/>
      <w:pPr>
        <w:ind w:left="6372" w:hanging="828"/>
      </w:pPr>
      <w:rPr>
        <w:rFonts w:hint="default"/>
      </w:rPr>
    </w:lvl>
    <w:lvl w:ilvl="8" w:tplc="5696133E">
      <w:numFmt w:val="bullet"/>
      <w:lvlText w:val="•"/>
      <w:lvlJc w:val="left"/>
      <w:pPr>
        <w:ind w:left="7268" w:hanging="828"/>
      </w:pPr>
      <w:rPr>
        <w:rFonts w:hint="default"/>
      </w:rPr>
    </w:lvl>
  </w:abstractNum>
  <w:abstractNum w:abstractNumId="23">
    <w:nsid w:val="409315D3"/>
    <w:multiLevelType w:val="hybridMultilevel"/>
    <w:tmpl w:val="A2F41E1C"/>
    <w:lvl w:ilvl="0" w:tplc="5E52EF26">
      <w:start w:val="1"/>
      <w:numFmt w:val="decimal"/>
      <w:lvlText w:val="%1"/>
      <w:lvlJc w:val="left"/>
      <w:pPr>
        <w:ind w:left="122" w:hanging="526"/>
      </w:pPr>
      <w:rPr>
        <w:rFonts w:hint="default"/>
      </w:rPr>
    </w:lvl>
    <w:lvl w:ilvl="1" w:tplc="12C8DD6C">
      <w:numFmt w:val="none"/>
      <w:lvlText w:val=""/>
      <w:lvlJc w:val="left"/>
      <w:pPr>
        <w:tabs>
          <w:tab w:val="num" w:pos="360"/>
        </w:tabs>
      </w:pPr>
    </w:lvl>
    <w:lvl w:ilvl="2" w:tplc="F4C61A44">
      <w:numFmt w:val="bullet"/>
      <w:lvlText w:val="•"/>
      <w:lvlJc w:val="left"/>
      <w:pPr>
        <w:ind w:left="2160" w:hanging="526"/>
      </w:pPr>
      <w:rPr>
        <w:rFonts w:hint="default"/>
      </w:rPr>
    </w:lvl>
    <w:lvl w:ilvl="3" w:tplc="F21E12BA">
      <w:numFmt w:val="bullet"/>
      <w:lvlText w:val="•"/>
      <w:lvlJc w:val="left"/>
      <w:pPr>
        <w:ind w:left="3180" w:hanging="526"/>
      </w:pPr>
      <w:rPr>
        <w:rFonts w:hint="default"/>
      </w:rPr>
    </w:lvl>
    <w:lvl w:ilvl="4" w:tplc="DBDC40A6">
      <w:numFmt w:val="bullet"/>
      <w:lvlText w:val="•"/>
      <w:lvlJc w:val="left"/>
      <w:pPr>
        <w:ind w:left="4200" w:hanging="526"/>
      </w:pPr>
      <w:rPr>
        <w:rFonts w:hint="default"/>
      </w:rPr>
    </w:lvl>
    <w:lvl w:ilvl="5" w:tplc="A98E4654">
      <w:numFmt w:val="bullet"/>
      <w:lvlText w:val="•"/>
      <w:lvlJc w:val="left"/>
      <w:pPr>
        <w:ind w:left="5220" w:hanging="526"/>
      </w:pPr>
      <w:rPr>
        <w:rFonts w:hint="default"/>
      </w:rPr>
    </w:lvl>
    <w:lvl w:ilvl="6" w:tplc="68E46A56">
      <w:numFmt w:val="bullet"/>
      <w:lvlText w:val="•"/>
      <w:lvlJc w:val="left"/>
      <w:pPr>
        <w:ind w:left="6240" w:hanging="526"/>
      </w:pPr>
      <w:rPr>
        <w:rFonts w:hint="default"/>
      </w:rPr>
    </w:lvl>
    <w:lvl w:ilvl="7" w:tplc="DA56C154">
      <w:numFmt w:val="bullet"/>
      <w:lvlText w:val="•"/>
      <w:lvlJc w:val="left"/>
      <w:pPr>
        <w:ind w:left="7260" w:hanging="526"/>
      </w:pPr>
      <w:rPr>
        <w:rFonts w:hint="default"/>
      </w:rPr>
    </w:lvl>
    <w:lvl w:ilvl="8" w:tplc="23CEEE50">
      <w:numFmt w:val="bullet"/>
      <w:lvlText w:val="•"/>
      <w:lvlJc w:val="left"/>
      <w:pPr>
        <w:ind w:left="8280" w:hanging="526"/>
      </w:pPr>
      <w:rPr>
        <w:rFonts w:hint="default"/>
      </w:rPr>
    </w:lvl>
  </w:abstractNum>
  <w:abstractNum w:abstractNumId="24">
    <w:nsid w:val="41EB1577"/>
    <w:multiLevelType w:val="hybridMultilevel"/>
    <w:tmpl w:val="25EEA23E"/>
    <w:lvl w:ilvl="0" w:tplc="C6400ED4">
      <w:start w:val="8"/>
      <w:numFmt w:val="decimal"/>
      <w:lvlText w:val="%1"/>
      <w:lvlJc w:val="left"/>
      <w:pPr>
        <w:ind w:left="102" w:hanging="382"/>
      </w:pPr>
      <w:rPr>
        <w:rFonts w:hint="default"/>
      </w:rPr>
    </w:lvl>
    <w:lvl w:ilvl="1" w:tplc="280497D2">
      <w:numFmt w:val="none"/>
      <w:lvlText w:val=""/>
      <w:lvlJc w:val="left"/>
      <w:pPr>
        <w:tabs>
          <w:tab w:val="num" w:pos="360"/>
        </w:tabs>
      </w:pPr>
    </w:lvl>
    <w:lvl w:ilvl="2" w:tplc="CE6A7698">
      <w:numFmt w:val="none"/>
      <w:lvlText w:val=""/>
      <w:lvlJc w:val="left"/>
      <w:pPr>
        <w:tabs>
          <w:tab w:val="num" w:pos="360"/>
        </w:tabs>
      </w:pPr>
    </w:lvl>
    <w:lvl w:ilvl="3" w:tplc="15A47460">
      <w:numFmt w:val="bullet"/>
      <w:lvlText w:val="•"/>
      <w:lvlJc w:val="left"/>
      <w:pPr>
        <w:ind w:left="2788" w:hanging="557"/>
      </w:pPr>
      <w:rPr>
        <w:rFonts w:hint="default"/>
      </w:rPr>
    </w:lvl>
    <w:lvl w:ilvl="4" w:tplc="06FC39E4">
      <w:numFmt w:val="bullet"/>
      <w:lvlText w:val="•"/>
      <w:lvlJc w:val="left"/>
      <w:pPr>
        <w:ind w:left="3684" w:hanging="557"/>
      </w:pPr>
      <w:rPr>
        <w:rFonts w:hint="default"/>
      </w:rPr>
    </w:lvl>
    <w:lvl w:ilvl="5" w:tplc="4D74EA96">
      <w:numFmt w:val="bullet"/>
      <w:lvlText w:val="•"/>
      <w:lvlJc w:val="left"/>
      <w:pPr>
        <w:ind w:left="4580" w:hanging="557"/>
      </w:pPr>
      <w:rPr>
        <w:rFonts w:hint="default"/>
      </w:rPr>
    </w:lvl>
    <w:lvl w:ilvl="6" w:tplc="2BBEA6BC">
      <w:numFmt w:val="bullet"/>
      <w:lvlText w:val="•"/>
      <w:lvlJc w:val="left"/>
      <w:pPr>
        <w:ind w:left="5476" w:hanging="557"/>
      </w:pPr>
      <w:rPr>
        <w:rFonts w:hint="default"/>
      </w:rPr>
    </w:lvl>
    <w:lvl w:ilvl="7" w:tplc="FBF8E940">
      <w:numFmt w:val="bullet"/>
      <w:lvlText w:val="•"/>
      <w:lvlJc w:val="left"/>
      <w:pPr>
        <w:ind w:left="6372" w:hanging="557"/>
      </w:pPr>
      <w:rPr>
        <w:rFonts w:hint="default"/>
      </w:rPr>
    </w:lvl>
    <w:lvl w:ilvl="8" w:tplc="CB48241A">
      <w:numFmt w:val="bullet"/>
      <w:lvlText w:val="•"/>
      <w:lvlJc w:val="left"/>
      <w:pPr>
        <w:ind w:left="7268" w:hanging="557"/>
      </w:pPr>
      <w:rPr>
        <w:rFonts w:hint="default"/>
      </w:rPr>
    </w:lvl>
  </w:abstractNum>
  <w:abstractNum w:abstractNumId="25">
    <w:nsid w:val="42253BA9"/>
    <w:multiLevelType w:val="hybridMultilevel"/>
    <w:tmpl w:val="FB50DE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23E1431"/>
    <w:multiLevelType w:val="hybridMultilevel"/>
    <w:tmpl w:val="83280BA6"/>
    <w:lvl w:ilvl="0" w:tplc="379CE162">
      <w:start w:val="8"/>
      <w:numFmt w:val="decimal"/>
      <w:lvlText w:val="%1"/>
      <w:lvlJc w:val="left"/>
      <w:pPr>
        <w:ind w:left="102" w:hanging="372"/>
      </w:pPr>
      <w:rPr>
        <w:rFonts w:hint="default"/>
      </w:rPr>
    </w:lvl>
    <w:lvl w:ilvl="1" w:tplc="F270696E">
      <w:numFmt w:val="none"/>
      <w:lvlText w:val=""/>
      <w:lvlJc w:val="left"/>
      <w:pPr>
        <w:tabs>
          <w:tab w:val="num" w:pos="360"/>
        </w:tabs>
      </w:pPr>
    </w:lvl>
    <w:lvl w:ilvl="2" w:tplc="0400EC54">
      <w:numFmt w:val="none"/>
      <w:lvlText w:val=""/>
      <w:lvlJc w:val="left"/>
      <w:pPr>
        <w:tabs>
          <w:tab w:val="num" w:pos="360"/>
        </w:tabs>
      </w:pPr>
    </w:lvl>
    <w:lvl w:ilvl="3" w:tplc="E48417BA">
      <w:numFmt w:val="none"/>
      <w:lvlText w:val=""/>
      <w:lvlJc w:val="left"/>
      <w:pPr>
        <w:tabs>
          <w:tab w:val="num" w:pos="360"/>
        </w:tabs>
      </w:pPr>
    </w:lvl>
    <w:lvl w:ilvl="4" w:tplc="BD922FEA">
      <w:numFmt w:val="bullet"/>
      <w:lvlText w:val="•"/>
      <w:lvlJc w:val="left"/>
      <w:pPr>
        <w:ind w:left="3684" w:hanging="747"/>
      </w:pPr>
      <w:rPr>
        <w:rFonts w:hint="default"/>
      </w:rPr>
    </w:lvl>
    <w:lvl w:ilvl="5" w:tplc="8A2C30A6">
      <w:numFmt w:val="bullet"/>
      <w:lvlText w:val="•"/>
      <w:lvlJc w:val="left"/>
      <w:pPr>
        <w:ind w:left="4580" w:hanging="747"/>
      </w:pPr>
      <w:rPr>
        <w:rFonts w:hint="default"/>
      </w:rPr>
    </w:lvl>
    <w:lvl w:ilvl="6" w:tplc="D9D08252">
      <w:numFmt w:val="bullet"/>
      <w:lvlText w:val="•"/>
      <w:lvlJc w:val="left"/>
      <w:pPr>
        <w:ind w:left="5476" w:hanging="747"/>
      </w:pPr>
      <w:rPr>
        <w:rFonts w:hint="default"/>
      </w:rPr>
    </w:lvl>
    <w:lvl w:ilvl="7" w:tplc="14CAF1BA">
      <w:numFmt w:val="bullet"/>
      <w:lvlText w:val="•"/>
      <w:lvlJc w:val="left"/>
      <w:pPr>
        <w:ind w:left="6372" w:hanging="747"/>
      </w:pPr>
      <w:rPr>
        <w:rFonts w:hint="default"/>
      </w:rPr>
    </w:lvl>
    <w:lvl w:ilvl="8" w:tplc="F176C58C">
      <w:numFmt w:val="bullet"/>
      <w:lvlText w:val="•"/>
      <w:lvlJc w:val="left"/>
      <w:pPr>
        <w:ind w:left="7268" w:hanging="747"/>
      </w:pPr>
      <w:rPr>
        <w:rFonts w:hint="default"/>
      </w:rPr>
    </w:lvl>
  </w:abstractNum>
  <w:abstractNum w:abstractNumId="27">
    <w:nsid w:val="45AE6A78"/>
    <w:multiLevelType w:val="hybridMultilevel"/>
    <w:tmpl w:val="273EC94C"/>
    <w:lvl w:ilvl="0" w:tplc="0980E38A">
      <w:start w:val="8"/>
      <w:numFmt w:val="decimal"/>
      <w:lvlText w:val="%1"/>
      <w:lvlJc w:val="left"/>
      <w:pPr>
        <w:ind w:left="102" w:hanging="471"/>
      </w:pPr>
      <w:rPr>
        <w:rFonts w:hint="default"/>
      </w:rPr>
    </w:lvl>
    <w:lvl w:ilvl="1" w:tplc="DC123CD8">
      <w:numFmt w:val="none"/>
      <w:lvlText w:val=""/>
      <w:lvlJc w:val="left"/>
      <w:pPr>
        <w:tabs>
          <w:tab w:val="num" w:pos="360"/>
        </w:tabs>
      </w:pPr>
    </w:lvl>
    <w:lvl w:ilvl="2" w:tplc="90EA065A">
      <w:numFmt w:val="none"/>
      <w:lvlText w:val=""/>
      <w:lvlJc w:val="left"/>
      <w:pPr>
        <w:tabs>
          <w:tab w:val="num" w:pos="360"/>
        </w:tabs>
      </w:pPr>
    </w:lvl>
    <w:lvl w:ilvl="3" w:tplc="FF9494A2">
      <w:numFmt w:val="bullet"/>
      <w:lvlText w:val="•"/>
      <w:lvlJc w:val="left"/>
      <w:pPr>
        <w:ind w:left="2788" w:hanging="641"/>
      </w:pPr>
      <w:rPr>
        <w:rFonts w:hint="default"/>
      </w:rPr>
    </w:lvl>
    <w:lvl w:ilvl="4" w:tplc="B430312A">
      <w:numFmt w:val="bullet"/>
      <w:lvlText w:val="•"/>
      <w:lvlJc w:val="left"/>
      <w:pPr>
        <w:ind w:left="3684" w:hanging="641"/>
      </w:pPr>
      <w:rPr>
        <w:rFonts w:hint="default"/>
      </w:rPr>
    </w:lvl>
    <w:lvl w:ilvl="5" w:tplc="7FE62710">
      <w:numFmt w:val="bullet"/>
      <w:lvlText w:val="•"/>
      <w:lvlJc w:val="left"/>
      <w:pPr>
        <w:ind w:left="4580" w:hanging="641"/>
      </w:pPr>
      <w:rPr>
        <w:rFonts w:hint="default"/>
      </w:rPr>
    </w:lvl>
    <w:lvl w:ilvl="6" w:tplc="F774AA84">
      <w:numFmt w:val="bullet"/>
      <w:lvlText w:val="•"/>
      <w:lvlJc w:val="left"/>
      <w:pPr>
        <w:ind w:left="5476" w:hanging="641"/>
      </w:pPr>
      <w:rPr>
        <w:rFonts w:hint="default"/>
      </w:rPr>
    </w:lvl>
    <w:lvl w:ilvl="7" w:tplc="2312AC6E">
      <w:numFmt w:val="bullet"/>
      <w:lvlText w:val="•"/>
      <w:lvlJc w:val="left"/>
      <w:pPr>
        <w:ind w:left="6372" w:hanging="641"/>
      </w:pPr>
      <w:rPr>
        <w:rFonts w:hint="default"/>
      </w:rPr>
    </w:lvl>
    <w:lvl w:ilvl="8" w:tplc="7F6A84C0">
      <w:numFmt w:val="bullet"/>
      <w:lvlText w:val="•"/>
      <w:lvlJc w:val="left"/>
      <w:pPr>
        <w:ind w:left="7268" w:hanging="641"/>
      </w:pPr>
      <w:rPr>
        <w:rFonts w:hint="default"/>
      </w:rPr>
    </w:lvl>
  </w:abstractNum>
  <w:abstractNum w:abstractNumId="28">
    <w:nsid w:val="4AC477DD"/>
    <w:multiLevelType w:val="hybridMultilevel"/>
    <w:tmpl w:val="26F01DC6"/>
    <w:lvl w:ilvl="0" w:tplc="92569172">
      <w:start w:val="1"/>
      <w:numFmt w:val="decimal"/>
      <w:lvlText w:val="%1."/>
      <w:lvlJc w:val="lef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9">
    <w:nsid w:val="4BE1378D"/>
    <w:multiLevelType w:val="multilevel"/>
    <w:tmpl w:val="26E218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DB2721A"/>
    <w:multiLevelType w:val="hybridMultilevel"/>
    <w:tmpl w:val="37A08250"/>
    <w:lvl w:ilvl="0" w:tplc="C0AAC188">
      <w:start w:val="1"/>
      <w:numFmt w:val="lowerLetter"/>
      <w:lvlText w:val="%1)"/>
      <w:lvlJc w:val="left"/>
      <w:pPr>
        <w:ind w:left="102" w:hanging="296"/>
      </w:pPr>
      <w:rPr>
        <w:rFonts w:ascii="Century Gothic" w:eastAsia="Century Gothic" w:hAnsi="Century Gothic" w:cs="Century Gothic" w:hint="default"/>
        <w:b/>
        <w:bCs/>
        <w:w w:val="100"/>
        <w:sz w:val="22"/>
        <w:szCs w:val="22"/>
      </w:rPr>
    </w:lvl>
    <w:lvl w:ilvl="1" w:tplc="FE5A50C2">
      <w:numFmt w:val="bullet"/>
      <w:lvlText w:val="•"/>
      <w:lvlJc w:val="left"/>
      <w:pPr>
        <w:ind w:left="996" w:hanging="296"/>
      </w:pPr>
      <w:rPr>
        <w:rFonts w:hint="default"/>
      </w:rPr>
    </w:lvl>
    <w:lvl w:ilvl="2" w:tplc="9DB84AE2">
      <w:numFmt w:val="bullet"/>
      <w:lvlText w:val="•"/>
      <w:lvlJc w:val="left"/>
      <w:pPr>
        <w:ind w:left="1892" w:hanging="296"/>
      </w:pPr>
      <w:rPr>
        <w:rFonts w:hint="default"/>
      </w:rPr>
    </w:lvl>
    <w:lvl w:ilvl="3" w:tplc="362A3D64">
      <w:numFmt w:val="bullet"/>
      <w:lvlText w:val="•"/>
      <w:lvlJc w:val="left"/>
      <w:pPr>
        <w:ind w:left="2788" w:hanging="296"/>
      </w:pPr>
      <w:rPr>
        <w:rFonts w:hint="default"/>
      </w:rPr>
    </w:lvl>
    <w:lvl w:ilvl="4" w:tplc="A558D1BC">
      <w:numFmt w:val="bullet"/>
      <w:lvlText w:val="•"/>
      <w:lvlJc w:val="left"/>
      <w:pPr>
        <w:ind w:left="3684" w:hanging="296"/>
      </w:pPr>
      <w:rPr>
        <w:rFonts w:hint="default"/>
      </w:rPr>
    </w:lvl>
    <w:lvl w:ilvl="5" w:tplc="D2B60DAC">
      <w:numFmt w:val="bullet"/>
      <w:lvlText w:val="•"/>
      <w:lvlJc w:val="left"/>
      <w:pPr>
        <w:ind w:left="4580" w:hanging="296"/>
      </w:pPr>
      <w:rPr>
        <w:rFonts w:hint="default"/>
      </w:rPr>
    </w:lvl>
    <w:lvl w:ilvl="6" w:tplc="ED4AC84C">
      <w:numFmt w:val="bullet"/>
      <w:lvlText w:val="•"/>
      <w:lvlJc w:val="left"/>
      <w:pPr>
        <w:ind w:left="5476" w:hanging="296"/>
      </w:pPr>
      <w:rPr>
        <w:rFonts w:hint="default"/>
      </w:rPr>
    </w:lvl>
    <w:lvl w:ilvl="7" w:tplc="929C1358">
      <w:numFmt w:val="bullet"/>
      <w:lvlText w:val="•"/>
      <w:lvlJc w:val="left"/>
      <w:pPr>
        <w:ind w:left="6372" w:hanging="296"/>
      </w:pPr>
      <w:rPr>
        <w:rFonts w:hint="default"/>
      </w:rPr>
    </w:lvl>
    <w:lvl w:ilvl="8" w:tplc="8E94703A">
      <w:numFmt w:val="bullet"/>
      <w:lvlText w:val="•"/>
      <w:lvlJc w:val="left"/>
      <w:pPr>
        <w:ind w:left="7268" w:hanging="296"/>
      </w:pPr>
      <w:rPr>
        <w:rFonts w:hint="default"/>
      </w:rPr>
    </w:lvl>
  </w:abstractNum>
  <w:abstractNum w:abstractNumId="31">
    <w:nsid w:val="51877488"/>
    <w:multiLevelType w:val="hybridMultilevel"/>
    <w:tmpl w:val="3710C64C"/>
    <w:lvl w:ilvl="0" w:tplc="026C5DEA">
      <w:start w:val="11"/>
      <w:numFmt w:val="decimal"/>
      <w:lvlText w:val="%1"/>
      <w:lvlJc w:val="left"/>
      <w:pPr>
        <w:ind w:left="102" w:hanging="516"/>
      </w:pPr>
      <w:rPr>
        <w:rFonts w:hint="default"/>
      </w:rPr>
    </w:lvl>
    <w:lvl w:ilvl="1" w:tplc="6FBE5796">
      <w:numFmt w:val="none"/>
      <w:lvlText w:val=""/>
      <w:lvlJc w:val="left"/>
      <w:pPr>
        <w:tabs>
          <w:tab w:val="num" w:pos="360"/>
        </w:tabs>
      </w:pPr>
    </w:lvl>
    <w:lvl w:ilvl="2" w:tplc="8B002530">
      <w:numFmt w:val="none"/>
      <w:lvlText w:val=""/>
      <w:lvlJc w:val="left"/>
      <w:pPr>
        <w:tabs>
          <w:tab w:val="num" w:pos="360"/>
        </w:tabs>
      </w:pPr>
    </w:lvl>
    <w:lvl w:ilvl="3" w:tplc="EEA86030">
      <w:numFmt w:val="bullet"/>
      <w:lvlText w:val="•"/>
      <w:lvlJc w:val="left"/>
      <w:pPr>
        <w:ind w:left="2788" w:hanging="680"/>
      </w:pPr>
      <w:rPr>
        <w:rFonts w:hint="default"/>
      </w:rPr>
    </w:lvl>
    <w:lvl w:ilvl="4" w:tplc="66C29A12">
      <w:numFmt w:val="bullet"/>
      <w:lvlText w:val="•"/>
      <w:lvlJc w:val="left"/>
      <w:pPr>
        <w:ind w:left="3684" w:hanging="680"/>
      </w:pPr>
      <w:rPr>
        <w:rFonts w:hint="default"/>
      </w:rPr>
    </w:lvl>
    <w:lvl w:ilvl="5" w:tplc="15804238">
      <w:numFmt w:val="bullet"/>
      <w:lvlText w:val="•"/>
      <w:lvlJc w:val="left"/>
      <w:pPr>
        <w:ind w:left="4580" w:hanging="680"/>
      </w:pPr>
      <w:rPr>
        <w:rFonts w:hint="default"/>
      </w:rPr>
    </w:lvl>
    <w:lvl w:ilvl="6" w:tplc="E8DC0346">
      <w:numFmt w:val="bullet"/>
      <w:lvlText w:val="•"/>
      <w:lvlJc w:val="left"/>
      <w:pPr>
        <w:ind w:left="5476" w:hanging="680"/>
      </w:pPr>
      <w:rPr>
        <w:rFonts w:hint="default"/>
      </w:rPr>
    </w:lvl>
    <w:lvl w:ilvl="7" w:tplc="E2009A18">
      <w:numFmt w:val="bullet"/>
      <w:lvlText w:val="•"/>
      <w:lvlJc w:val="left"/>
      <w:pPr>
        <w:ind w:left="6372" w:hanging="680"/>
      </w:pPr>
      <w:rPr>
        <w:rFonts w:hint="default"/>
      </w:rPr>
    </w:lvl>
    <w:lvl w:ilvl="8" w:tplc="1204841C">
      <w:numFmt w:val="bullet"/>
      <w:lvlText w:val="•"/>
      <w:lvlJc w:val="left"/>
      <w:pPr>
        <w:ind w:left="7268" w:hanging="680"/>
      </w:pPr>
      <w:rPr>
        <w:rFonts w:hint="default"/>
      </w:rPr>
    </w:lvl>
  </w:abstractNum>
  <w:abstractNum w:abstractNumId="32">
    <w:nsid w:val="54976878"/>
    <w:multiLevelType w:val="hybridMultilevel"/>
    <w:tmpl w:val="742A0716"/>
    <w:lvl w:ilvl="0" w:tplc="0416000F">
      <w:start w:val="7"/>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55E333A6"/>
    <w:multiLevelType w:val="hybridMultilevel"/>
    <w:tmpl w:val="A04270B2"/>
    <w:lvl w:ilvl="0" w:tplc="E13C53D0">
      <w:start w:val="9"/>
      <w:numFmt w:val="decimal"/>
      <w:lvlText w:val="%1"/>
      <w:lvlJc w:val="left"/>
      <w:pPr>
        <w:ind w:left="102" w:hanging="456"/>
      </w:pPr>
      <w:rPr>
        <w:rFonts w:hint="default"/>
      </w:rPr>
    </w:lvl>
    <w:lvl w:ilvl="1" w:tplc="AE4E947C">
      <w:numFmt w:val="none"/>
      <w:lvlText w:val=""/>
      <w:lvlJc w:val="left"/>
      <w:pPr>
        <w:tabs>
          <w:tab w:val="num" w:pos="360"/>
        </w:tabs>
      </w:pPr>
    </w:lvl>
    <w:lvl w:ilvl="2" w:tplc="075A5BB2">
      <w:numFmt w:val="bullet"/>
      <w:lvlText w:val="•"/>
      <w:lvlJc w:val="left"/>
      <w:pPr>
        <w:ind w:left="1892" w:hanging="456"/>
      </w:pPr>
      <w:rPr>
        <w:rFonts w:hint="default"/>
      </w:rPr>
    </w:lvl>
    <w:lvl w:ilvl="3" w:tplc="4080BE1C">
      <w:numFmt w:val="bullet"/>
      <w:lvlText w:val="•"/>
      <w:lvlJc w:val="left"/>
      <w:pPr>
        <w:ind w:left="2788" w:hanging="456"/>
      </w:pPr>
      <w:rPr>
        <w:rFonts w:hint="default"/>
      </w:rPr>
    </w:lvl>
    <w:lvl w:ilvl="4" w:tplc="DE225BC4">
      <w:numFmt w:val="bullet"/>
      <w:lvlText w:val="•"/>
      <w:lvlJc w:val="left"/>
      <w:pPr>
        <w:ind w:left="3684" w:hanging="456"/>
      </w:pPr>
      <w:rPr>
        <w:rFonts w:hint="default"/>
      </w:rPr>
    </w:lvl>
    <w:lvl w:ilvl="5" w:tplc="03449404">
      <w:numFmt w:val="bullet"/>
      <w:lvlText w:val="•"/>
      <w:lvlJc w:val="left"/>
      <w:pPr>
        <w:ind w:left="4580" w:hanging="456"/>
      </w:pPr>
      <w:rPr>
        <w:rFonts w:hint="default"/>
      </w:rPr>
    </w:lvl>
    <w:lvl w:ilvl="6" w:tplc="EB02694A">
      <w:numFmt w:val="bullet"/>
      <w:lvlText w:val="•"/>
      <w:lvlJc w:val="left"/>
      <w:pPr>
        <w:ind w:left="5476" w:hanging="456"/>
      </w:pPr>
      <w:rPr>
        <w:rFonts w:hint="default"/>
      </w:rPr>
    </w:lvl>
    <w:lvl w:ilvl="7" w:tplc="C3F8A932">
      <w:numFmt w:val="bullet"/>
      <w:lvlText w:val="•"/>
      <w:lvlJc w:val="left"/>
      <w:pPr>
        <w:ind w:left="6372" w:hanging="456"/>
      </w:pPr>
      <w:rPr>
        <w:rFonts w:hint="default"/>
      </w:rPr>
    </w:lvl>
    <w:lvl w:ilvl="8" w:tplc="4F3C111A">
      <w:numFmt w:val="bullet"/>
      <w:lvlText w:val="•"/>
      <w:lvlJc w:val="left"/>
      <w:pPr>
        <w:ind w:left="7268" w:hanging="456"/>
      </w:pPr>
      <w:rPr>
        <w:rFonts w:hint="default"/>
      </w:rPr>
    </w:lvl>
  </w:abstractNum>
  <w:abstractNum w:abstractNumId="34">
    <w:nsid w:val="58847807"/>
    <w:multiLevelType w:val="hybridMultilevel"/>
    <w:tmpl w:val="6DF824DE"/>
    <w:lvl w:ilvl="0" w:tplc="D0F01834">
      <w:start w:val="7"/>
      <w:numFmt w:val="decimal"/>
      <w:lvlText w:val="%1"/>
      <w:lvlJc w:val="left"/>
      <w:pPr>
        <w:ind w:left="122" w:hanging="428"/>
      </w:pPr>
      <w:rPr>
        <w:rFonts w:hint="default"/>
      </w:rPr>
    </w:lvl>
    <w:lvl w:ilvl="1" w:tplc="DA6290D8">
      <w:numFmt w:val="none"/>
      <w:lvlText w:val=""/>
      <w:lvlJc w:val="left"/>
      <w:pPr>
        <w:tabs>
          <w:tab w:val="num" w:pos="360"/>
        </w:tabs>
      </w:pPr>
    </w:lvl>
    <w:lvl w:ilvl="2" w:tplc="4336F738">
      <w:numFmt w:val="none"/>
      <w:lvlText w:val=""/>
      <w:lvlJc w:val="left"/>
      <w:pPr>
        <w:tabs>
          <w:tab w:val="num" w:pos="360"/>
        </w:tabs>
      </w:pPr>
    </w:lvl>
    <w:lvl w:ilvl="3" w:tplc="A5F89774">
      <w:numFmt w:val="bullet"/>
      <w:lvlText w:val="•"/>
      <w:lvlJc w:val="left"/>
      <w:pPr>
        <w:ind w:left="2808" w:hanging="608"/>
      </w:pPr>
      <w:rPr>
        <w:rFonts w:hint="default"/>
      </w:rPr>
    </w:lvl>
    <w:lvl w:ilvl="4" w:tplc="BC081C88">
      <w:numFmt w:val="bullet"/>
      <w:lvlText w:val="•"/>
      <w:lvlJc w:val="left"/>
      <w:pPr>
        <w:ind w:left="3704" w:hanging="608"/>
      </w:pPr>
      <w:rPr>
        <w:rFonts w:hint="default"/>
      </w:rPr>
    </w:lvl>
    <w:lvl w:ilvl="5" w:tplc="14E03AEC">
      <w:numFmt w:val="bullet"/>
      <w:lvlText w:val="•"/>
      <w:lvlJc w:val="left"/>
      <w:pPr>
        <w:ind w:left="4600" w:hanging="608"/>
      </w:pPr>
      <w:rPr>
        <w:rFonts w:hint="default"/>
      </w:rPr>
    </w:lvl>
    <w:lvl w:ilvl="6" w:tplc="ED1E574C">
      <w:numFmt w:val="bullet"/>
      <w:lvlText w:val="•"/>
      <w:lvlJc w:val="left"/>
      <w:pPr>
        <w:ind w:left="5496" w:hanging="608"/>
      </w:pPr>
      <w:rPr>
        <w:rFonts w:hint="default"/>
      </w:rPr>
    </w:lvl>
    <w:lvl w:ilvl="7" w:tplc="7B224184">
      <w:numFmt w:val="bullet"/>
      <w:lvlText w:val="•"/>
      <w:lvlJc w:val="left"/>
      <w:pPr>
        <w:ind w:left="6392" w:hanging="608"/>
      </w:pPr>
      <w:rPr>
        <w:rFonts w:hint="default"/>
      </w:rPr>
    </w:lvl>
    <w:lvl w:ilvl="8" w:tplc="E4B0ED3A">
      <w:numFmt w:val="bullet"/>
      <w:lvlText w:val="•"/>
      <w:lvlJc w:val="left"/>
      <w:pPr>
        <w:ind w:left="7288" w:hanging="608"/>
      </w:pPr>
      <w:rPr>
        <w:rFonts w:hint="default"/>
      </w:rPr>
    </w:lvl>
  </w:abstractNum>
  <w:abstractNum w:abstractNumId="35">
    <w:nsid w:val="58BC5F23"/>
    <w:multiLevelType w:val="hybridMultilevel"/>
    <w:tmpl w:val="9260DF3C"/>
    <w:lvl w:ilvl="0" w:tplc="A886C264">
      <w:start w:val="5"/>
      <w:numFmt w:val="decimal"/>
      <w:lvlText w:val="%1"/>
      <w:lvlJc w:val="left"/>
      <w:pPr>
        <w:ind w:left="122" w:hanging="372"/>
      </w:pPr>
      <w:rPr>
        <w:rFonts w:hint="default"/>
      </w:rPr>
    </w:lvl>
    <w:lvl w:ilvl="1" w:tplc="EDC64D68">
      <w:numFmt w:val="none"/>
      <w:lvlText w:val=""/>
      <w:lvlJc w:val="left"/>
      <w:pPr>
        <w:tabs>
          <w:tab w:val="num" w:pos="360"/>
        </w:tabs>
      </w:pPr>
    </w:lvl>
    <w:lvl w:ilvl="2" w:tplc="F780ABF8">
      <w:numFmt w:val="bullet"/>
      <w:lvlText w:val="•"/>
      <w:lvlJc w:val="left"/>
      <w:pPr>
        <w:ind w:left="2088" w:hanging="372"/>
      </w:pPr>
      <w:rPr>
        <w:rFonts w:hint="default"/>
      </w:rPr>
    </w:lvl>
    <w:lvl w:ilvl="3" w:tplc="F0D8359A">
      <w:numFmt w:val="bullet"/>
      <w:lvlText w:val="•"/>
      <w:lvlJc w:val="left"/>
      <w:pPr>
        <w:ind w:left="3072" w:hanging="372"/>
      </w:pPr>
      <w:rPr>
        <w:rFonts w:hint="default"/>
      </w:rPr>
    </w:lvl>
    <w:lvl w:ilvl="4" w:tplc="B2A6186C">
      <w:numFmt w:val="bullet"/>
      <w:lvlText w:val="•"/>
      <w:lvlJc w:val="left"/>
      <w:pPr>
        <w:ind w:left="4056" w:hanging="372"/>
      </w:pPr>
      <w:rPr>
        <w:rFonts w:hint="default"/>
      </w:rPr>
    </w:lvl>
    <w:lvl w:ilvl="5" w:tplc="487E9C38">
      <w:numFmt w:val="bullet"/>
      <w:lvlText w:val="•"/>
      <w:lvlJc w:val="left"/>
      <w:pPr>
        <w:ind w:left="5040" w:hanging="372"/>
      </w:pPr>
      <w:rPr>
        <w:rFonts w:hint="default"/>
      </w:rPr>
    </w:lvl>
    <w:lvl w:ilvl="6" w:tplc="8A847B7C">
      <w:numFmt w:val="bullet"/>
      <w:lvlText w:val="•"/>
      <w:lvlJc w:val="left"/>
      <w:pPr>
        <w:ind w:left="6024" w:hanging="372"/>
      </w:pPr>
      <w:rPr>
        <w:rFonts w:hint="default"/>
      </w:rPr>
    </w:lvl>
    <w:lvl w:ilvl="7" w:tplc="EA0EE2BA">
      <w:numFmt w:val="bullet"/>
      <w:lvlText w:val="•"/>
      <w:lvlJc w:val="left"/>
      <w:pPr>
        <w:ind w:left="7008" w:hanging="372"/>
      </w:pPr>
      <w:rPr>
        <w:rFonts w:hint="default"/>
      </w:rPr>
    </w:lvl>
    <w:lvl w:ilvl="8" w:tplc="9D84764C">
      <w:numFmt w:val="bullet"/>
      <w:lvlText w:val="•"/>
      <w:lvlJc w:val="left"/>
      <w:pPr>
        <w:ind w:left="7992" w:hanging="372"/>
      </w:pPr>
      <w:rPr>
        <w:rFonts w:hint="default"/>
      </w:rPr>
    </w:lvl>
  </w:abstractNum>
  <w:abstractNum w:abstractNumId="36">
    <w:nsid w:val="5C062C42"/>
    <w:multiLevelType w:val="hybridMultilevel"/>
    <w:tmpl w:val="A7005BFA"/>
    <w:lvl w:ilvl="0" w:tplc="E41EFC64">
      <w:start w:val="2"/>
      <w:numFmt w:val="decimal"/>
      <w:lvlText w:val="%1."/>
      <w:lvlJc w:val="left"/>
      <w:pPr>
        <w:ind w:left="348" w:hanging="247"/>
      </w:pPr>
      <w:rPr>
        <w:rFonts w:ascii="Century Gothic" w:eastAsia="Century Gothic" w:hAnsi="Century Gothic" w:cs="Century Gothic" w:hint="default"/>
        <w:b/>
        <w:bCs/>
        <w:w w:val="100"/>
        <w:sz w:val="22"/>
        <w:szCs w:val="22"/>
      </w:rPr>
    </w:lvl>
    <w:lvl w:ilvl="1" w:tplc="3CB6873E">
      <w:numFmt w:val="none"/>
      <w:lvlText w:val=""/>
      <w:lvlJc w:val="left"/>
      <w:pPr>
        <w:tabs>
          <w:tab w:val="num" w:pos="360"/>
        </w:tabs>
      </w:pPr>
    </w:lvl>
    <w:lvl w:ilvl="2" w:tplc="C1DED43A">
      <w:numFmt w:val="bullet"/>
      <w:lvlText w:val="•"/>
      <w:lvlJc w:val="left"/>
      <w:pPr>
        <w:ind w:left="1308" w:hanging="418"/>
      </w:pPr>
      <w:rPr>
        <w:rFonts w:hint="default"/>
      </w:rPr>
    </w:lvl>
    <w:lvl w:ilvl="3" w:tplc="4E4665E0">
      <w:numFmt w:val="bullet"/>
      <w:lvlText w:val="•"/>
      <w:lvlJc w:val="left"/>
      <w:pPr>
        <w:ind w:left="2277" w:hanging="418"/>
      </w:pPr>
      <w:rPr>
        <w:rFonts w:hint="default"/>
      </w:rPr>
    </w:lvl>
    <w:lvl w:ilvl="4" w:tplc="AB1A70F6">
      <w:numFmt w:val="bullet"/>
      <w:lvlText w:val="•"/>
      <w:lvlJc w:val="left"/>
      <w:pPr>
        <w:ind w:left="3246" w:hanging="418"/>
      </w:pPr>
      <w:rPr>
        <w:rFonts w:hint="default"/>
      </w:rPr>
    </w:lvl>
    <w:lvl w:ilvl="5" w:tplc="151AE086">
      <w:numFmt w:val="bullet"/>
      <w:lvlText w:val="•"/>
      <w:lvlJc w:val="left"/>
      <w:pPr>
        <w:ind w:left="4215" w:hanging="418"/>
      </w:pPr>
      <w:rPr>
        <w:rFonts w:hint="default"/>
      </w:rPr>
    </w:lvl>
    <w:lvl w:ilvl="6" w:tplc="314C83BC">
      <w:numFmt w:val="bullet"/>
      <w:lvlText w:val="•"/>
      <w:lvlJc w:val="left"/>
      <w:pPr>
        <w:ind w:left="5184" w:hanging="418"/>
      </w:pPr>
      <w:rPr>
        <w:rFonts w:hint="default"/>
      </w:rPr>
    </w:lvl>
    <w:lvl w:ilvl="7" w:tplc="64A8E742">
      <w:numFmt w:val="bullet"/>
      <w:lvlText w:val="•"/>
      <w:lvlJc w:val="left"/>
      <w:pPr>
        <w:ind w:left="6153" w:hanging="418"/>
      </w:pPr>
      <w:rPr>
        <w:rFonts w:hint="default"/>
      </w:rPr>
    </w:lvl>
    <w:lvl w:ilvl="8" w:tplc="758041DE">
      <w:numFmt w:val="bullet"/>
      <w:lvlText w:val="•"/>
      <w:lvlJc w:val="left"/>
      <w:pPr>
        <w:ind w:left="7122" w:hanging="418"/>
      </w:pPr>
      <w:rPr>
        <w:rFonts w:hint="default"/>
      </w:rPr>
    </w:lvl>
  </w:abstractNum>
  <w:abstractNum w:abstractNumId="37">
    <w:nsid w:val="5D793ABA"/>
    <w:multiLevelType w:val="hybridMultilevel"/>
    <w:tmpl w:val="31CE3058"/>
    <w:lvl w:ilvl="0" w:tplc="EB84E67A">
      <w:start w:val="2"/>
      <w:numFmt w:val="decimal"/>
      <w:lvlText w:val="%1"/>
      <w:lvlJc w:val="left"/>
      <w:pPr>
        <w:ind w:left="122" w:hanging="420"/>
      </w:pPr>
      <w:rPr>
        <w:rFonts w:hint="default"/>
      </w:rPr>
    </w:lvl>
    <w:lvl w:ilvl="1" w:tplc="5C26A560">
      <w:numFmt w:val="none"/>
      <w:lvlText w:val=""/>
      <w:lvlJc w:val="left"/>
      <w:pPr>
        <w:tabs>
          <w:tab w:val="num" w:pos="360"/>
        </w:tabs>
      </w:pPr>
    </w:lvl>
    <w:lvl w:ilvl="2" w:tplc="D68C723A">
      <w:numFmt w:val="bullet"/>
      <w:lvlText w:val="•"/>
      <w:lvlJc w:val="left"/>
      <w:pPr>
        <w:ind w:left="2088" w:hanging="420"/>
      </w:pPr>
      <w:rPr>
        <w:rFonts w:hint="default"/>
      </w:rPr>
    </w:lvl>
    <w:lvl w:ilvl="3" w:tplc="B5449620">
      <w:numFmt w:val="bullet"/>
      <w:lvlText w:val="•"/>
      <w:lvlJc w:val="left"/>
      <w:pPr>
        <w:ind w:left="3072" w:hanging="420"/>
      </w:pPr>
      <w:rPr>
        <w:rFonts w:hint="default"/>
      </w:rPr>
    </w:lvl>
    <w:lvl w:ilvl="4" w:tplc="ED5A516C">
      <w:numFmt w:val="bullet"/>
      <w:lvlText w:val="•"/>
      <w:lvlJc w:val="left"/>
      <w:pPr>
        <w:ind w:left="4056" w:hanging="420"/>
      </w:pPr>
      <w:rPr>
        <w:rFonts w:hint="default"/>
      </w:rPr>
    </w:lvl>
    <w:lvl w:ilvl="5" w:tplc="1A7EBEE8">
      <w:numFmt w:val="bullet"/>
      <w:lvlText w:val="•"/>
      <w:lvlJc w:val="left"/>
      <w:pPr>
        <w:ind w:left="5040" w:hanging="420"/>
      </w:pPr>
      <w:rPr>
        <w:rFonts w:hint="default"/>
      </w:rPr>
    </w:lvl>
    <w:lvl w:ilvl="6" w:tplc="56D83170">
      <w:numFmt w:val="bullet"/>
      <w:lvlText w:val="•"/>
      <w:lvlJc w:val="left"/>
      <w:pPr>
        <w:ind w:left="6024" w:hanging="420"/>
      </w:pPr>
      <w:rPr>
        <w:rFonts w:hint="default"/>
      </w:rPr>
    </w:lvl>
    <w:lvl w:ilvl="7" w:tplc="FCC6C450">
      <w:numFmt w:val="bullet"/>
      <w:lvlText w:val="•"/>
      <w:lvlJc w:val="left"/>
      <w:pPr>
        <w:ind w:left="7008" w:hanging="420"/>
      </w:pPr>
      <w:rPr>
        <w:rFonts w:hint="default"/>
      </w:rPr>
    </w:lvl>
    <w:lvl w:ilvl="8" w:tplc="C1C889B6">
      <w:numFmt w:val="bullet"/>
      <w:lvlText w:val="•"/>
      <w:lvlJc w:val="left"/>
      <w:pPr>
        <w:ind w:left="7992" w:hanging="420"/>
      </w:pPr>
      <w:rPr>
        <w:rFonts w:hint="default"/>
      </w:rPr>
    </w:lvl>
  </w:abstractNum>
  <w:abstractNum w:abstractNumId="38">
    <w:nsid w:val="5F691157"/>
    <w:multiLevelType w:val="hybridMultilevel"/>
    <w:tmpl w:val="AC941406"/>
    <w:lvl w:ilvl="0" w:tplc="8B62C664">
      <w:start w:val="2"/>
      <w:numFmt w:val="decimal"/>
      <w:lvlText w:val="%1"/>
      <w:lvlJc w:val="left"/>
      <w:pPr>
        <w:ind w:left="102" w:hanging="420"/>
      </w:pPr>
      <w:rPr>
        <w:rFonts w:hint="default"/>
      </w:rPr>
    </w:lvl>
    <w:lvl w:ilvl="1" w:tplc="9B1AC172">
      <w:numFmt w:val="none"/>
      <w:lvlText w:val=""/>
      <w:lvlJc w:val="left"/>
      <w:pPr>
        <w:tabs>
          <w:tab w:val="num" w:pos="360"/>
        </w:tabs>
      </w:pPr>
    </w:lvl>
    <w:lvl w:ilvl="2" w:tplc="CE82D004">
      <w:numFmt w:val="bullet"/>
      <w:lvlText w:val="•"/>
      <w:lvlJc w:val="left"/>
      <w:pPr>
        <w:ind w:left="1892" w:hanging="420"/>
      </w:pPr>
      <w:rPr>
        <w:rFonts w:hint="default"/>
      </w:rPr>
    </w:lvl>
    <w:lvl w:ilvl="3" w:tplc="B49C7A6E">
      <w:numFmt w:val="bullet"/>
      <w:lvlText w:val="•"/>
      <w:lvlJc w:val="left"/>
      <w:pPr>
        <w:ind w:left="2788" w:hanging="420"/>
      </w:pPr>
      <w:rPr>
        <w:rFonts w:hint="default"/>
      </w:rPr>
    </w:lvl>
    <w:lvl w:ilvl="4" w:tplc="30929842">
      <w:numFmt w:val="bullet"/>
      <w:lvlText w:val="•"/>
      <w:lvlJc w:val="left"/>
      <w:pPr>
        <w:ind w:left="3684" w:hanging="420"/>
      </w:pPr>
      <w:rPr>
        <w:rFonts w:hint="default"/>
      </w:rPr>
    </w:lvl>
    <w:lvl w:ilvl="5" w:tplc="8A44C790">
      <w:numFmt w:val="bullet"/>
      <w:lvlText w:val="•"/>
      <w:lvlJc w:val="left"/>
      <w:pPr>
        <w:ind w:left="4580" w:hanging="420"/>
      </w:pPr>
      <w:rPr>
        <w:rFonts w:hint="default"/>
      </w:rPr>
    </w:lvl>
    <w:lvl w:ilvl="6" w:tplc="693ED9EA">
      <w:numFmt w:val="bullet"/>
      <w:lvlText w:val="•"/>
      <w:lvlJc w:val="left"/>
      <w:pPr>
        <w:ind w:left="5476" w:hanging="420"/>
      </w:pPr>
      <w:rPr>
        <w:rFonts w:hint="default"/>
      </w:rPr>
    </w:lvl>
    <w:lvl w:ilvl="7" w:tplc="8FB24CC0">
      <w:numFmt w:val="bullet"/>
      <w:lvlText w:val="•"/>
      <w:lvlJc w:val="left"/>
      <w:pPr>
        <w:ind w:left="6372" w:hanging="420"/>
      </w:pPr>
      <w:rPr>
        <w:rFonts w:hint="default"/>
      </w:rPr>
    </w:lvl>
    <w:lvl w:ilvl="8" w:tplc="C4CAF7D6">
      <w:numFmt w:val="bullet"/>
      <w:lvlText w:val="•"/>
      <w:lvlJc w:val="left"/>
      <w:pPr>
        <w:ind w:left="7268" w:hanging="420"/>
      </w:pPr>
      <w:rPr>
        <w:rFonts w:hint="default"/>
      </w:rPr>
    </w:lvl>
  </w:abstractNum>
  <w:abstractNum w:abstractNumId="39">
    <w:nsid w:val="61C87C07"/>
    <w:multiLevelType w:val="hybridMultilevel"/>
    <w:tmpl w:val="974CB46E"/>
    <w:lvl w:ilvl="0" w:tplc="84AEA938">
      <w:start w:val="12"/>
      <w:numFmt w:val="decimal"/>
      <w:lvlText w:val="%1"/>
      <w:lvlJc w:val="left"/>
      <w:pPr>
        <w:ind w:left="102" w:hanging="524"/>
      </w:pPr>
      <w:rPr>
        <w:rFonts w:hint="default"/>
      </w:rPr>
    </w:lvl>
    <w:lvl w:ilvl="1" w:tplc="47C49CCC">
      <w:numFmt w:val="none"/>
      <w:lvlText w:val=""/>
      <w:lvlJc w:val="left"/>
      <w:pPr>
        <w:tabs>
          <w:tab w:val="num" w:pos="360"/>
        </w:tabs>
      </w:pPr>
    </w:lvl>
    <w:lvl w:ilvl="2" w:tplc="EE0E3780">
      <w:numFmt w:val="bullet"/>
      <w:lvlText w:val="•"/>
      <w:lvlJc w:val="left"/>
      <w:pPr>
        <w:ind w:left="1888" w:hanging="524"/>
      </w:pPr>
      <w:rPr>
        <w:rFonts w:hint="default"/>
      </w:rPr>
    </w:lvl>
    <w:lvl w:ilvl="3" w:tplc="AFA499FC">
      <w:numFmt w:val="bullet"/>
      <w:lvlText w:val="•"/>
      <w:lvlJc w:val="left"/>
      <w:pPr>
        <w:ind w:left="2782" w:hanging="524"/>
      </w:pPr>
      <w:rPr>
        <w:rFonts w:hint="default"/>
      </w:rPr>
    </w:lvl>
    <w:lvl w:ilvl="4" w:tplc="C16858F0">
      <w:numFmt w:val="bullet"/>
      <w:lvlText w:val="•"/>
      <w:lvlJc w:val="left"/>
      <w:pPr>
        <w:ind w:left="3676" w:hanging="524"/>
      </w:pPr>
      <w:rPr>
        <w:rFonts w:hint="default"/>
      </w:rPr>
    </w:lvl>
    <w:lvl w:ilvl="5" w:tplc="890E642E">
      <w:numFmt w:val="bullet"/>
      <w:lvlText w:val="•"/>
      <w:lvlJc w:val="left"/>
      <w:pPr>
        <w:ind w:left="4570" w:hanging="524"/>
      </w:pPr>
      <w:rPr>
        <w:rFonts w:hint="default"/>
      </w:rPr>
    </w:lvl>
    <w:lvl w:ilvl="6" w:tplc="9D14AFFA">
      <w:numFmt w:val="bullet"/>
      <w:lvlText w:val="•"/>
      <w:lvlJc w:val="left"/>
      <w:pPr>
        <w:ind w:left="5464" w:hanging="524"/>
      </w:pPr>
      <w:rPr>
        <w:rFonts w:hint="default"/>
      </w:rPr>
    </w:lvl>
    <w:lvl w:ilvl="7" w:tplc="9CF61D22">
      <w:numFmt w:val="bullet"/>
      <w:lvlText w:val="•"/>
      <w:lvlJc w:val="left"/>
      <w:pPr>
        <w:ind w:left="6358" w:hanging="524"/>
      </w:pPr>
      <w:rPr>
        <w:rFonts w:hint="default"/>
      </w:rPr>
    </w:lvl>
    <w:lvl w:ilvl="8" w:tplc="1AC6A1F0">
      <w:numFmt w:val="bullet"/>
      <w:lvlText w:val="•"/>
      <w:lvlJc w:val="left"/>
      <w:pPr>
        <w:ind w:left="7252" w:hanging="524"/>
      </w:pPr>
      <w:rPr>
        <w:rFonts w:hint="default"/>
      </w:rPr>
    </w:lvl>
  </w:abstractNum>
  <w:abstractNum w:abstractNumId="40">
    <w:nsid w:val="641B2364"/>
    <w:multiLevelType w:val="hybridMultilevel"/>
    <w:tmpl w:val="F3D48BA0"/>
    <w:lvl w:ilvl="0" w:tplc="F5707446">
      <w:start w:val="7"/>
      <w:numFmt w:val="decimal"/>
      <w:lvlText w:val="%1"/>
      <w:lvlJc w:val="left"/>
      <w:pPr>
        <w:ind w:left="102" w:hanging="375"/>
      </w:pPr>
      <w:rPr>
        <w:rFonts w:hint="default"/>
      </w:rPr>
    </w:lvl>
    <w:lvl w:ilvl="1" w:tplc="2224193A">
      <w:numFmt w:val="none"/>
      <w:lvlText w:val=""/>
      <w:lvlJc w:val="left"/>
      <w:pPr>
        <w:tabs>
          <w:tab w:val="num" w:pos="360"/>
        </w:tabs>
      </w:pPr>
    </w:lvl>
    <w:lvl w:ilvl="2" w:tplc="261C609E">
      <w:numFmt w:val="none"/>
      <w:lvlText w:val=""/>
      <w:lvlJc w:val="left"/>
      <w:pPr>
        <w:tabs>
          <w:tab w:val="num" w:pos="360"/>
        </w:tabs>
      </w:pPr>
    </w:lvl>
    <w:lvl w:ilvl="3" w:tplc="24BA6F2E">
      <w:numFmt w:val="bullet"/>
      <w:lvlText w:val="•"/>
      <w:lvlJc w:val="left"/>
      <w:pPr>
        <w:ind w:left="2788" w:hanging="557"/>
      </w:pPr>
      <w:rPr>
        <w:rFonts w:hint="default"/>
      </w:rPr>
    </w:lvl>
    <w:lvl w:ilvl="4" w:tplc="970C0DC8">
      <w:numFmt w:val="bullet"/>
      <w:lvlText w:val="•"/>
      <w:lvlJc w:val="left"/>
      <w:pPr>
        <w:ind w:left="3684" w:hanging="557"/>
      </w:pPr>
      <w:rPr>
        <w:rFonts w:hint="default"/>
      </w:rPr>
    </w:lvl>
    <w:lvl w:ilvl="5" w:tplc="325E9EC8">
      <w:numFmt w:val="bullet"/>
      <w:lvlText w:val="•"/>
      <w:lvlJc w:val="left"/>
      <w:pPr>
        <w:ind w:left="4580" w:hanging="557"/>
      </w:pPr>
      <w:rPr>
        <w:rFonts w:hint="default"/>
      </w:rPr>
    </w:lvl>
    <w:lvl w:ilvl="6" w:tplc="03AC28FE">
      <w:numFmt w:val="bullet"/>
      <w:lvlText w:val="•"/>
      <w:lvlJc w:val="left"/>
      <w:pPr>
        <w:ind w:left="5476" w:hanging="557"/>
      </w:pPr>
      <w:rPr>
        <w:rFonts w:hint="default"/>
      </w:rPr>
    </w:lvl>
    <w:lvl w:ilvl="7" w:tplc="15662CA8">
      <w:numFmt w:val="bullet"/>
      <w:lvlText w:val="•"/>
      <w:lvlJc w:val="left"/>
      <w:pPr>
        <w:ind w:left="6372" w:hanging="557"/>
      </w:pPr>
      <w:rPr>
        <w:rFonts w:hint="default"/>
      </w:rPr>
    </w:lvl>
    <w:lvl w:ilvl="8" w:tplc="A4060DEC">
      <w:numFmt w:val="bullet"/>
      <w:lvlText w:val="•"/>
      <w:lvlJc w:val="left"/>
      <w:pPr>
        <w:ind w:left="7268" w:hanging="557"/>
      </w:pPr>
      <w:rPr>
        <w:rFonts w:hint="default"/>
      </w:rPr>
    </w:lvl>
  </w:abstractNum>
  <w:abstractNum w:abstractNumId="41">
    <w:nsid w:val="643B79F9"/>
    <w:multiLevelType w:val="hybridMultilevel"/>
    <w:tmpl w:val="5106E84E"/>
    <w:lvl w:ilvl="0" w:tplc="9EF47D58">
      <w:start w:val="2"/>
      <w:numFmt w:val="decimal"/>
      <w:lvlText w:val="%1"/>
      <w:lvlJc w:val="left"/>
      <w:pPr>
        <w:ind w:left="526" w:hanging="526"/>
      </w:pPr>
      <w:rPr>
        <w:rFonts w:hint="default"/>
      </w:rPr>
    </w:lvl>
    <w:lvl w:ilvl="1" w:tplc="135AE536">
      <w:numFmt w:val="none"/>
      <w:lvlText w:val=""/>
      <w:lvlJc w:val="left"/>
      <w:pPr>
        <w:tabs>
          <w:tab w:val="num" w:pos="360"/>
        </w:tabs>
      </w:pPr>
    </w:lvl>
    <w:lvl w:ilvl="2" w:tplc="E5B014CE">
      <w:numFmt w:val="bullet"/>
      <w:lvlText w:val="•"/>
      <w:lvlJc w:val="left"/>
      <w:pPr>
        <w:ind w:left="1892" w:hanging="526"/>
      </w:pPr>
      <w:rPr>
        <w:rFonts w:hint="default"/>
      </w:rPr>
    </w:lvl>
    <w:lvl w:ilvl="3" w:tplc="88828B4A">
      <w:numFmt w:val="bullet"/>
      <w:lvlText w:val="•"/>
      <w:lvlJc w:val="left"/>
      <w:pPr>
        <w:ind w:left="2788" w:hanging="526"/>
      </w:pPr>
      <w:rPr>
        <w:rFonts w:hint="default"/>
      </w:rPr>
    </w:lvl>
    <w:lvl w:ilvl="4" w:tplc="3C46AEF2">
      <w:numFmt w:val="bullet"/>
      <w:lvlText w:val="•"/>
      <w:lvlJc w:val="left"/>
      <w:pPr>
        <w:ind w:left="3684" w:hanging="526"/>
      </w:pPr>
      <w:rPr>
        <w:rFonts w:hint="default"/>
      </w:rPr>
    </w:lvl>
    <w:lvl w:ilvl="5" w:tplc="281E4DEA">
      <w:numFmt w:val="bullet"/>
      <w:lvlText w:val="•"/>
      <w:lvlJc w:val="left"/>
      <w:pPr>
        <w:ind w:left="4580" w:hanging="526"/>
      </w:pPr>
      <w:rPr>
        <w:rFonts w:hint="default"/>
      </w:rPr>
    </w:lvl>
    <w:lvl w:ilvl="6" w:tplc="8D4E7D22">
      <w:numFmt w:val="bullet"/>
      <w:lvlText w:val="•"/>
      <w:lvlJc w:val="left"/>
      <w:pPr>
        <w:ind w:left="5476" w:hanging="526"/>
      </w:pPr>
      <w:rPr>
        <w:rFonts w:hint="default"/>
      </w:rPr>
    </w:lvl>
    <w:lvl w:ilvl="7" w:tplc="132846D4">
      <w:numFmt w:val="bullet"/>
      <w:lvlText w:val="•"/>
      <w:lvlJc w:val="left"/>
      <w:pPr>
        <w:ind w:left="6372" w:hanging="526"/>
      </w:pPr>
      <w:rPr>
        <w:rFonts w:hint="default"/>
      </w:rPr>
    </w:lvl>
    <w:lvl w:ilvl="8" w:tplc="AEC6960C">
      <w:numFmt w:val="bullet"/>
      <w:lvlText w:val="•"/>
      <w:lvlJc w:val="left"/>
      <w:pPr>
        <w:ind w:left="7268" w:hanging="526"/>
      </w:pPr>
      <w:rPr>
        <w:rFonts w:hint="default"/>
      </w:rPr>
    </w:lvl>
  </w:abstractNum>
  <w:abstractNum w:abstractNumId="42">
    <w:nsid w:val="6791766B"/>
    <w:multiLevelType w:val="hybridMultilevel"/>
    <w:tmpl w:val="F7A86B00"/>
    <w:lvl w:ilvl="0" w:tplc="581486A6">
      <w:start w:val="10"/>
      <w:numFmt w:val="decimal"/>
      <w:lvlText w:val="%1"/>
      <w:lvlJc w:val="left"/>
      <w:pPr>
        <w:ind w:left="102" w:hanging="552"/>
      </w:pPr>
      <w:rPr>
        <w:rFonts w:hint="default"/>
      </w:rPr>
    </w:lvl>
    <w:lvl w:ilvl="1" w:tplc="F600032A">
      <w:numFmt w:val="none"/>
      <w:lvlText w:val=""/>
      <w:lvlJc w:val="left"/>
      <w:pPr>
        <w:tabs>
          <w:tab w:val="num" w:pos="360"/>
        </w:tabs>
      </w:pPr>
    </w:lvl>
    <w:lvl w:ilvl="2" w:tplc="AB3EDE0A">
      <w:numFmt w:val="bullet"/>
      <w:lvlText w:val="•"/>
      <w:lvlJc w:val="left"/>
      <w:pPr>
        <w:ind w:left="1892" w:hanging="552"/>
      </w:pPr>
      <w:rPr>
        <w:rFonts w:hint="default"/>
      </w:rPr>
    </w:lvl>
    <w:lvl w:ilvl="3" w:tplc="A6C43916">
      <w:numFmt w:val="bullet"/>
      <w:lvlText w:val="•"/>
      <w:lvlJc w:val="left"/>
      <w:pPr>
        <w:ind w:left="2788" w:hanging="552"/>
      </w:pPr>
      <w:rPr>
        <w:rFonts w:hint="default"/>
      </w:rPr>
    </w:lvl>
    <w:lvl w:ilvl="4" w:tplc="51EC2D62">
      <w:numFmt w:val="bullet"/>
      <w:lvlText w:val="•"/>
      <w:lvlJc w:val="left"/>
      <w:pPr>
        <w:ind w:left="3684" w:hanging="552"/>
      </w:pPr>
      <w:rPr>
        <w:rFonts w:hint="default"/>
      </w:rPr>
    </w:lvl>
    <w:lvl w:ilvl="5" w:tplc="984ABC64">
      <w:numFmt w:val="bullet"/>
      <w:lvlText w:val="•"/>
      <w:lvlJc w:val="left"/>
      <w:pPr>
        <w:ind w:left="4580" w:hanging="552"/>
      </w:pPr>
      <w:rPr>
        <w:rFonts w:hint="default"/>
      </w:rPr>
    </w:lvl>
    <w:lvl w:ilvl="6" w:tplc="B83429E2">
      <w:numFmt w:val="bullet"/>
      <w:lvlText w:val="•"/>
      <w:lvlJc w:val="left"/>
      <w:pPr>
        <w:ind w:left="5476" w:hanging="552"/>
      </w:pPr>
      <w:rPr>
        <w:rFonts w:hint="default"/>
      </w:rPr>
    </w:lvl>
    <w:lvl w:ilvl="7" w:tplc="073A9F92">
      <w:numFmt w:val="bullet"/>
      <w:lvlText w:val="•"/>
      <w:lvlJc w:val="left"/>
      <w:pPr>
        <w:ind w:left="6372" w:hanging="552"/>
      </w:pPr>
      <w:rPr>
        <w:rFonts w:hint="default"/>
      </w:rPr>
    </w:lvl>
    <w:lvl w:ilvl="8" w:tplc="3E408188">
      <w:numFmt w:val="bullet"/>
      <w:lvlText w:val="•"/>
      <w:lvlJc w:val="left"/>
      <w:pPr>
        <w:ind w:left="7268" w:hanging="552"/>
      </w:pPr>
      <w:rPr>
        <w:rFonts w:hint="default"/>
      </w:rPr>
    </w:lvl>
  </w:abstractNum>
  <w:abstractNum w:abstractNumId="43">
    <w:nsid w:val="6A5B71DD"/>
    <w:multiLevelType w:val="hybridMultilevel"/>
    <w:tmpl w:val="D7D83758"/>
    <w:lvl w:ilvl="0" w:tplc="A65825C6">
      <w:start w:val="7"/>
      <w:numFmt w:val="decimal"/>
      <w:lvlText w:val="%1"/>
      <w:lvlJc w:val="left"/>
      <w:pPr>
        <w:ind w:left="102" w:hanging="372"/>
      </w:pPr>
      <w:rPr>
        <w:rFonts w:hint="default"/>
      </w:rPr>
    </w:lvl>
    <w:lvl w:ilvl="1" w:tplc="853E1C3A">
      <w:numFmt w:val="none"/>
      <w:lvlText w:val=""/>
      <w:lvlJc w:val="left"/>
      <w:pPr>
        <w:tabs>
          <w:tab w:val="num" w:pos="360"/>
        </w:tabs>
      </w:pPr>
    </w:lvl>
    <w:lvl w:ilvl="2" w:tplc="49D877D4">
      <w:numFmt w:val="bullet"/>
      <w:lvlText w:val="•"/>
      <w:lvlJc w:val="left"/>
      <w:pPr>
        <w:ind w:left="1892" w:hanging="372"/>
      </w:pPr>
      <w:rPr>
        <w:rFonts w:hint="default"/>
      </w:rPr>
    </w:lvl>
    <w:lvl w:ilvl="3" w:tplc="5ABA0392">
      <w:numFmt w:val="bullet"/>
      <w:lvlText w:val="•"/>
      <w:lvlJc w:val="left"/>
      <w:pPr>
        <w:ind w:left="2788" w:hanging="372"/>
      </w:pPr>
      <w:rPr>
        <w:rFonts w:hint="default"/>
      </w:rPr>
    </w:lvl>
    <w:lvl w:ilvl="4" w:tplc="549AEDFE">
      <w:numFmt w:val="bullet"/>
      <w:lvlText w:val="•"/>
      <w:lvlJc w:val="left"/>
      <w:pPr>
        <w:ind w:left="3684" w:hanging="372"/>
      </w:pPr>
      <w:rPr>
        <w:rFonts w:hint="default"/>
      </w:rPr>
    </w:lvl>
    <w:lvl w:ilvl="5" w:tplc="EAEE5CCE">
      <w:numFmt w:val="bullet"/>
      <w:lvlText w:val="•"/>
      <w:lvlJc w:val="left"/>
      <w:pPr>
        <w:ind w:left="4580" w:hanging="372"/>
      </w:pPr>
      <w:rPr>
        <w:rFonts w:hint="default"/>
      </w:rPr>
    </w:lvl>
    <w:lvl w:ilvl="6" w:tplc="BD0C00C8">
      <w:numFmt w:val="bullet"/>
      <w:lvlText w:val="•"/>
      <w:lvlJc w:val="left"/>
      <w:pPr>
        <w:ind w:left="5476" w:hanging="372"/>
      </w:pPr>
      <w:rPr>
        <w:rFonts w:hint="default"/>
      </w:rPr>
    </w:lvl>
    <w:lvl w:ilvl="7" w:tplc="72B05590">
      <w:numFmt w:val="bullet"/>
      <w:lvlText w:val="•"/>
      <w:lvlJc w:val="left"/>
      <w:pPr>
        <w:ind w:left="6372" w:hanging="372"/>
      </w:pPr>
      <w:rPr>
        <w:rFonts w:hint="default"/>
      </w:rPr>
    </w:lvl>
    <w:lvl w:ilvl="8" w:tplc="F1328E40">
      <w:numFmt w:val="bullet"/>
      <w:lvlText w:val="•"/>
      <w:lvlJc w:val="left"/>
      <w:pPr>
        <w:ind w:left="7268" w:hanging="372"/>
      </w:pPr>
      <w:rPr>
        <w:rFonts w:hint="default"/>
      </w:rPr>
    </w:lvl>
  </w:abstractNum>
  <w:abstractNum w:abstractNumId="44">
    <w:nsid w:val="6AEF2EF2"/>
    <w:multiLevelType w:val="hybridMultilevel"/>
    <w:tmpl w:val="801E5E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6B13773E"/>
    <w:multiLevelType w:val="hybridMultilevel"/>
    <w:tmpl w:val="A0045C2C"/>
    <w:lvl w:ilvl="0" w:tplc="78AAACE8">
      <w:start w:val="14"/>
      <w:numFmt w:val="decimal"/>
      <w:lvlText w:val="%1"/>
      <w:lvlJc w:val="left"/>
      <w:pPr>
        <w:ind w:left="102" w:hanging="497"/>
      </w:pPr>
      <w:rPr>
        <w:rFonts w:hint="default"/>
      </w:rPr>
    </w:lvl>
    <w:lvl w:ilvl="1" w:tplc="B8E842FE">
      <w:numFmt w:val="none"/>
      <w:lvlText w:val=""/>
      <w:lvlJc w:val="left"/>
      <w:pPr>
        <w:tabs>
          <w:tab w:val="num" w:pos="360"/>
        </w:tabs>
      </w:pPr>
    </w:lvl>
    <w:lvl w:ilvl="2" w:tplc="7856FCB4">
      <w:numFmt w:val="bullet"/>
      <w:lvlText w:val="•"/>
      <w:lvlJc w:val="left"/>
      <w:pPr>
        <w:ind w:left="1892" w:hanging="497"/>
      </w:pPr>
      <w:rPr>
        <w:rFonts w:hint="default"/>
      </w:rPr>
    </w:lvl>
    <w:lvl w:ilvl="3" w:tplc="4A6C6004">
      <w:numFmt w:val="bullet"/>
      <w:lvlText w:val="•"/>
      <w:lvlJc w:val="left"/>
      <w:pPr>
        <w:ind w:left="2788" w:hanging="497"/>
      </w:pPr>
      <w:rPr>
        <w:rFonts w:hint="default"/>
      </w:rPr>
    </w:lvl>
    <w:lvl w:ilvl="4" w:tplc="FA3EA05E">
      <w:numFmt w:val="bullet"/>
      <w:lvlText w:val="•"/>
      <w:lvlJc w:val="left"/>
      <w:pPr>
        <w:ind w:left="3684" w:hanging="497"/>
      </w:pPr>
      <w:rPr>
        <w:rFonts w:hint="default"/>
      </w:rPr>
    </w:lvl>
    <w:lvl w:ilvl="5" w:tplc="DD4E7796">
      <w:numFmt w:val="bullet"/>
      <w:lvlText w:val="•"/>
      <w:lvlJc w:val="left"/>
      <w:pPr>
        <w:ind w:left="4580" w:hanging="497"/>
      </w:pPr>
      <w:rPr>
        <w:rFonts w:hint="default"/>
      </w:rPr>
    </w:lvl>
    <w:lvl w:ilvl="6" w:tplc="2DB036B6">
      <w:numFmt w:val="bullet"/>
      <w:lvlText w:val="•"/>
      <w:lvlJc w:val="left"/>
      <w:pPr>
        <w:ind w:left="5476" w:hanging="497"/>
      </w:pPr>
      <w:rPr>
        <w:rFonts w:hint="default"/>
      </w:rPr>
    </w:lvl>
    <w:lvl w:ilvl="7" w:tplc="46BAA69E">
      <w:numFmt w:val="bullet"/>
      <w:lvlText w:val="•"/>
      <w:lvlJc w:val="left"/>
      <w:pPr>
        <w:ind w:left="6372" w:hanging="497"/>
      </w:pPr>
      <w:rPr>
        <w:rFonts w:hint="default"/>
      </w:rPr>
    </w:lvl>
    <w:lvl w:ilvl="8" w:tplc="8474EBB8">
      <w:numFmt w:val="bullet"/>
      <w:lvlText w:val="•"/>
      <w:lvlJc w:val="left"/>
      <w:pPr>
        <w:ind w:left="7268" w:hanging="497"/>
      </w:pPr>
      <w:rPr>
        <w:rFonts w:hint="default"/>
      </w:rPr>
    </w:lvl>
  </w:abstractNum>
  <w:abstractNum w:abstractNumId="46">
    <w:nsid w:val="6FD34F47"/>
    <w:multiLevelType w:val="hybridMultilevel"/>
    <w:tmpl w:val="B59CD74A"/>
    <w:lvl w:ilvl="0" w:tplc="B658EFD0">
      <w:start w:val="3"/>
      <w:numFmt w:val="decimal"/>
      <w:lvlText w:val="%1"/>
      <w:lvlJc w:val="left"/>
      <w:pPr>
        <w:ind w:left="102" w:hanging="447"/>
      </w:pPr>
      <w:rPr>
        <w:rFonts w:hint="default"/>
      </w:rPr>
    </w:lvl>
    <w:lvl w:ilvl="1" w:tplc="9AC62986">
      <w:numFmt w:val="none"/>
      <w:lvlText w:val=""/>
      <w:lvlJc w:val="left"/>
      <w:pPr>
        <w:tabs>
          <w:tab w:val="num" w:pos="360"/>
        </w:tabs>
      </w:pPr>
    </w:lvl>
    <w:lvl w:ilvl="2" w:tplc="5A7810A2">
      <w:numFmt w:val="bullet"/>
      <w:lvlText w:val="•"/>
      <w:lvlJc w:val="left"/>
      <w:pPr>
        <w:ind w:left="1892" w:hanging="447"/>
      </w:pPr>
      <w:rPr>
        <w:rFonts w:hint="default"/>
      </w:rPr>
    </w:lvl>
    <w:lvl w:ilvl="3" w:tplc="911C8104">
      <w:numFmt w:val="bullet"/>
      <w:lvlText w:val="•"/>
      <w:lvlJc w:val="left"/>
      <w:pPr>
        <w:ind w:left="2788" w:hanging="447"/>
      </w:pPr>
      <w:rPr>
        <w:rFonts w:hint="default"/>
      </w:rPr>
    </w:lvl>
    <w:lvl w:ilvl="4" w:tplc="1E2AA900">
      <w:numFmt w:val="bullet"/>
      <w:lvlText w:val="•"/>
      <w:lvlJc w:val="left"/>
      <w:pPr>
        <w:ind w:left="3684" w:hanging="447"/>
      </w:pPr>
      <w:rPr>
        <w:rFonts w:hint="default"/>
      </w:rPr>
    </w:lvl>
    <w:lvl w:ilvl="5" w:tplc="01B2525A">
      <w:numFmt w:val="bullet"/>
      <w:lvlText w:val="•"/>
      <w:lvlJc w:val="left"/>
      <w:pPr>
        <w:ind w:left="4580" w:hanging="447"/>
      </w:pPr>
      <w:rPr>
        <w:rFonts w:hint="default"/>
      </w:rPr>
    </w:lvl>
    <w:lvl w:ilvl="6" w:tplc="BA1A2796">
      <w:numFmt w:val="bullet"/>
      <w:lvlText w:val="•"/>
      <w:lvlJc w:val="left"/>
      <w:pPr>
        <w:ind w:left="5476" w:hanging="447"/>
      </w:pPr>
      <w:rPr>
        <w:rFonts w:hint="default"/>
      </w:rPr>
    </w:lvl>
    <w:lvl w:ilvl="7" w:tplc="33FCA06C">
      <w:numFmt w:val="bullet"/>
      <w:lvlText w:val="•"/>
      <w:lvlJc w:val="left"/>
      <w:pPr>
        <w:ind w:left="6372" w:hanging="447"/>
      </w:pPr>
      <w:rPr>
        <w:rFonts w:hint="default"/>
      </w:rPr>
    </w:lvl>
    <w:lvl w:ilvl="8" w:tplc="EDD21ECE">
      <w:numFmt w:val="bullet"/>
      <w:lvlText w:val="•"/>
      <w:lvlJc w:val="left"/>
      <w:pPr>
        <w:ind w:left="7268" w:hanging="447"/>
      </w:pPr>
      <w:rPr>
        <w:rFonts w:hint="default"/>
      </w:rPr>
    </w:lvl>
  </w:abstractNum>
  <w:abstractNum w:abstractNumId="47">
    <w:nsid w:val="71662D63"/>
    <w:multiLevelType w:val="hybridMultilevel"/>
    <w:tmpl w:val="12BAAC6E"/>
    <w:lvl w:ilvl="0" w:tplc="9B00D0CE">
      <w:start w:val="14"/>
      <w:numFmt w:val="decimal"/>
      <w:lvlText w:val="%1"/>
      <w:lvlJc w:val="left"/>
      <w:pPr>
        <w:ind w:left="102" w:hanging="574"/>
      </w:pPr>
      <w:rPr>
        <w:rFonts w:hint="default"/>
      </w:rPr>
    </w:lvl>
    <w:lvl w:ilvl="1" w:tplc="FBB4EF94">
      <w:numFmt w:val="none"/>
      <w:lvlText w:val=""/>
      <w:lvlJc w:val="left"/>
      <w:pPr>
        <w:tabs>
          <w:tab w:val="num" w:pos="360"/>
        </w:tabs>
      </w:pPr>
    </w:lvl>
    <w:lvl w:ilvl="2" w:tplc="B8E6DA52">
      <w:numFmt w:val="none"/>
      <w:lvlText w:val=""/>
      <w:lvlJc w:val="left"/>
      <w:pPr>
        <w:tabs>
          <w:tab w:val="num" w:pos="360"/>
        </w:tabs>
      </w:pPr>
    </w:lvl>
    <w:lvl w:ilvl="3" w:tplc="11369620">
      <w:numFmt w:val="bullet"/>
      <w:lvlText w:val="•"/>
      <w:lvlJc w:val="left"/>
      <w:pPr>
        <w:ind w:left="2788" w:hanging="730"/>
      </w:pPr>
      <w:rPr>
        <w:rFonts w:hint="default"/>
      </w:rPr>
    </w:lvl>
    <w:lvl w:ilvl="4" w:tplc="DFD816D8">
      <w:numFmt w:val="bullet"/>
      <w:lvlText w:val="•"/>
      <w:lvlJc w:val="left"/>
      <w:pPr>
        <w:ind w:left="3684" w:hanging="730"/>
      </w:pPr>
      <w:rPr>
        <w:rFonts w:hint="default"/>
      </w:rPr>
    </w:lvl>
    <w:lvl w:ilvl="5" w:tplc="B56C90EC">
      <w:numFmt w:val="bullet"/>
      <w:lvlText w:val="•"/>
      <w:lvlJc w:val="left"/>
      <w:pPr>
        <w:ind w:left="4580" w:hanging="730"/>
      </w:pPr>
      <w:rPr>
        <w:rFonts w:hint="default"/>
      </w:rPr>
    </w:lvl>
    <w:lvl w:ilvl="6" w:tplc="213665CE">
      <w:numFmt w:val="bullet"/>
      <w:lvlText w:val="•"/>
      <w:lvlJc w:val="left"/>
      <w:pPr>
        <w:ind w:left="5476" w:hanging="730"/>
      </w:pPr>
      <w:rPr>
        <w:rFonts w:hint="default"/>
      </w:rPr>
    </w:lvl>
    <w:lvl w:ilvl="7" w:tplc="F2C28EEC">
      <w:numFmt w:val="bullet"/>
      <w:lvlText w:val="•"/>
      <w:lvlJc w:val="left"/>
      <w:pPr>
        <w:ind w:left="6372" w:hanging="730"/>
      </w:pPr>
      <w:rPr>
        <w:rFonts w:hint="default"/>
      </w:rPr>
    </w:lvl>
    <w:lvl w:ilvl="8" w:tplc="89C238F4">
      <w:numFmt w:val="bullet"/>
      <w:lvlText w:val="•"/>
      <w:lvlJc w:val="left"/>
      <w:pPr>
        <w:ind w:left="7268" w:hanging="730"/>
      </w:pPr>
      <w:rPr>
        <w:rFonts w:hint="default"/>
      </w:rPr>
    </w:lvl>
  </w:abstractNum>
  <w:abstractNum w:abstractNumId="48">
    <w:nsid w:val="76CD6B58"/>
    <w:multiLevelType w:val="hybridMultilevel"/>
    <w:tmpl w:val="3ADEA9D4"/>
    <w:lvl w:ilvl="0" w:tplc="DCD0C2E4">
      <w:start w:val="6"/>
      <w:numFmt w:val="decimal"/>
      <w:lvlText w:val="%1"/>
      <w:lvlJc w:val="left"/>
      <w:pPr>
        <w:ind w:left="102" w:hanging="466"/>
      </w:pPr>
      <w:rPr>
        <w:rFonts w:hint="default"/>
      </w:rPr>
    </w:lvl>
    <w:lvl w:ilvl="1" w:tplc="439C069E">
      <w:numFmt w:val="none"/>
      <w:lvlText w:val=""/>
      <w:lvlJc w:val="left"/>
      <w:pPr>
        <w:tabs>
          <w:tab w:val="num" w:pos="360"/>
        </w:tabs>
      </w:pPr>
    </w:lvl>
    <w:lvl w:ilvl="2" w:tplc="59D22598">
      <w:numFmt w:val="bullet"/>
      <w:lvlText w:val="•"/>
      <w:lvlJc w:val="left"/>
      <w:pPr>
        <w:ind w:left="1892" w:hanging="466"/>
      </w:pPr>
      <w:rPr>
        <w:rFonts w:hint="default"/>
      </w:rPr>
    </w:lvl>
    <w:lvl w:ilvl="3" w:tplc="98E05C86">
      <w:numFmt w:val="bullet"/>
      <w:lvlText w:val="•"/>
      <w:lvlJc w:val="left"/>
      <w:pPr>
        <w:ind w:left="2788" w:hanging="466"/>
      </w:pPr>
      <w:rPr>
        <w:rFonts w:hint="default"/>
      </w:rPr>
    </w:lvl>
    <w:lvl w:ilvl="4" w:tplc="E8802A6C">
      <w:numFmt w:val="bullet"/>
      <w:lvlText w:val="•"/>
      <w:lvlJc w:val="left"/>
      <w:pPr>
        <w:ind w:left="3684" w:hanging="466"/>
      </w:pPr>
      <w:rPr>
        <w:rFonts w:hint="default"/>
      </w:rPr>
    </w:lvl>
    <w:lvl w:ilvl="5" w:tplc="EE281362">
      <w:numFmt w:val="bullet"/>
      <w:lvlText w:val="•"/>
      <w:lvlJc w:val="left"/>
      <w:pPr>
        <w:ind w:left="4580" w:hanging="466"/>
      </w:pPr>
      <w:rPr>
        <w:rFonts w:hint="default"/>
      </w:rPr>
    </w:lvl>
    <w:lvl w:ilvl="6" w:tplc="D50EF5A2">
      <w:numFmt w:val="bullet"/>
      <w:lvlText w:val="•"/>
      <w:lvlJc w:val="left"/>
      <w:pPr>
        <w:ind w:left="5476" w:hanging="466"/>
      </w:pPr>
      <w:rPr>
        <w:rFonts w:hint="default"/>
      </w:rPr>
    </w:lvl>
    <w:lvl w:ilvl="7" w:tplc="EE12EC0C">
      <w:numFmt w:val="bullet"/>
      <w:lvlText w:val="•"/>
      <w:lvlJc w:val="left"/>
      <w:pPr>
        <w:ind w:left="6372" w:hanging="466"/>
      </w:pPr>
      <w:rPr>
        <w:rFonts w:hint="default"/>
      </w:rPr>
    </w:lvl>
    <w:lvl w:ilvl="8" w:tplc="054C7E3A">
      <w:numFmt w:val="bullet"/>
      <w:lvlText w:val="•"/>
      <w:lvlJc w:val="left"/>
      <w:pPr>
        <w:ind w:left="7268" w:hanging="466"/>
      </w:pPr>
      <w:rPr>
        <w:rFonts w:hint="default"/>
      </w:rPr>
    </w:lvl>
  </w:abstractNum>
  <w:num w:numId="1">
    <w:abstractNumId w:val="17"/>
  </w:num>
  <w:num w:numId="2">
    <w:abstractNumId w:val="13"/>
  </w:num>
  <w:num w:numId="3">
    <w:abstractNumId w:val="25"/>
  </w:num>
  <w:num w:numId="4">
    <w:abstractNumId w:val="44"/>
  </w:num>
  <w:num w:numId="5">
    <w:abstractNumId w:val="14"/>
  </w:num>
  <w:num w:numId="6">
    <w:abstractNumId w:val="31"/>
  </w:num>
  <w:num w:numId="7">
    <w:abstractNumId w:val="15"/>
  </w:num>
  <w:num w:numId="8">
    <w:abstractNumId w:val="3"/>
  </w:num>
  <w:num w:numId="9">
    <w:abstractNumId w:val="34"/>
  </w:num>
  <w:num w:numId="10">
    <w:abstractNumId w:val="35"/>
  </w:num>
  <w:num w:numId="11">
    <w:abstractNumId w:val="5"/>
  </w:num>
  <w:num w:numId="12">
    <w:abstractNumId w:val="37"/>
  </w:num>
  <w:num w:numId="13">
    <w:abstractNumId w:val="4"/>
  </w:num>
  <w:num w:numId="14">
    <w:abstractNumId w:val="2"/>
  </w:num>
  <w:num w:numId="15">
    <w:abstractNumId w:val="11"/>
  </w:num>
  <w:num w:numId="16">
    <w:abstractNumId w:val="16"/>
  </w:num>
  <w:num w:numId="17">
    <w:abstractNumId w:val="36"/>
  </w:num>
  <w:num w:numId="18">
    <w:abstractNumId w:val="23"/>
  </w:num>
  <w:num w:numId="19">
    <w:abstractNumId w:val="45"/>
  </w:num>
  <w:num w:numId="20">
    <w:abstractNumId w:val="47"/>
  </w:num>
  <w:num w:numId="21">
    <w:abstractNumId w:val="0"/>
  </w:num>
  <w:num w:numId="22">
    <w:abstractNumId w:val="19"/>
  </w:num>
  <w:num w:numId="23">
    <w:abstractNumId w:val="39"/>
  </w:num>
  <w:num w:numId="24">
    <w:abstractNumId w:val="20"/>
  </w:num>
  <w:num w:numId="25">
    <w:abstractNumId w:val="30"/>
  </w:num>
  <w:num w:numId="26">
    <w:abstractNumId w:val="42"/>
  </w:num>
  <w:num w:numId="27">
    <w:abstractNumId w:val="33"/>
  </w:num>
  <w:num w:numId="28">
    <w:abstractNumId w:val="1"/>
  </w:num>
  <w:num w:numId="29">
    <w:abstractNumId w:val="10"/>
  </w:num>
  <w:num w:numId="30">
    <w:abstractNumId w:val="9"/>
  </w:num>
  <w:num w:numId="31">
    <w:abstractNumId w:val="21"/>
  </w:num>
  <w:num w:numId="32">
    <w:abstractNumId w:val="22"/>
  </w:num>
  <w:num w:numId="33">
    <w:abstractNumId w:val="26"/>
  </w:num>
  <w:num w:numId="34">
    <w:abstractNumId w:val="27"/>
  </w:num>
  <w:num w:numId="35">
    <w:abstractNumId w:val="24"/>
  </w:num>
  <w:num w:numId="36">
    <w:abstractNumId w:val="43"/>
  </w:num>
  <w:num w:numId="37">
    <w:abstractNumId w:val="40"/>
  </w:num>
  <w:num w:numId="38">
    <w:abstractNumId w:val="48"/>
  </w:num>
  <w:num w:numId="39">
    <w:abstractNumId w:val="12"/>
  </w:num>
  <w:num w:numId="40">
    <w:abstractNumId w:val="7"/>
  </w:num>
  <w:num w:numId="41">
    <w:abstractNumId w:val="46"/>
  </w:num>
  <w:num w:numId="42">
    <w:abstractNumId w:val="38"/>
  </w:num>
  <w:num w:numId="43">
    <w:abstractNumId w:val="41"/>
  </w:num>
  <w:num w:numId="44">
    <w:abstractNumId w:val="6"/>
  </w:num>
  <w:num w:numId="45">
    <w:abstractNumId w:val="8"/>
  </w:num>
  <w:num w:numId="46">
    <w:abstractNumId w:val="18"/>
  </w:num>
  <w:num w:numId="4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0C"/>
    <w:rsid w:val="00010CCB"/>
    <w:rsid w:val="00011FAA"/>
    <w:rsid w:val="00012019"/>
    <w:rsid w:val="00020231"/>
    <w:rsid w:val="00021B57"/>
    <w:rsid w:val="00023A60"/>
    <w:rsid w:val="00032108"/>
    <w:rsid w:val="00044513"/>
    <w:rsid w:val="000474E5"/>
    <w:rsid w:val="00050981"/>
    <w:rsid w:val="00051457"/>
    <w:rsid w:val="000642E3"/>
    <w:rsid w:val="0006498C"/>
    <w:rsid w:val="00070058"/>
    <w:rsid w:val="00080099"/>
    <w:rsid w:val="00083152"/>
    <w:rsid w:val="000862E9"/>
    <w:rsid w:val="00090CAD"/>
    <w:rsid w:val="00095361"/>
    <w:rsid w:val="000A0BF5"/>
    <w:rsid w:val="000A1657"/>
    <w:rsid w:val="000B329B"/>
    <w:rsid w:val="000C1E79"/>
    <w:rsid w:val="000C46A2"/>
    <w:rsid w:val="000C64F5"/>
    <w:rsid w:val="000E1B6E"/>
    <w:rsid w:val="000E3121"/>
    <w:rsid w:val="000E66A5"/>
    <w:rsid w:val="000F29F9"/>
    <w:rsid w:val="00100116"/>
    <w:rsid w:val="001005BA"/>
    <w:rsid w:val="001013A3"/>
    <w:rsid w:val="00101577"/>
    <w:rsid w:val="0010323C"/>
    <w:rsid w:val="00124AB5"/>
    <w:rsid w:val="00124BFA"/>
    <w:rsid w:val="0012542E"/>
    <w:rsid w:val="00130BAB"/>
    <w:rsid w:val="00132211"/>
    <w:rsid w:val="00141464"/>
    <w:rsid w:val="00147153"/>
    <w:rsid w:val="0015190C"/>
    <w:rsid w:val="0015246C"/>
    <w:rsid w:val="00154E73"/>
    <w:rsid w:val="00161F9E"/>
    <w:rsid w:val="00167AF0"/>
    <w:rsid w:val="00171D1B"/>
    <w:rsid w:val="001742F5"/>
    <w:rsid w:val="00174B22"/>
    <w:rsid w:val="00175E2F"/>
    <w:rsid w:val="00177552"/>
    <w:rsid w:val="0017770D"/>
    <w:rsid w:val="00177D85"/>
    <w:rsid w:val="001801D5"/>
    <w:rsid w:val="00187430"/>
    <w:rsid w:val="0019151F"/>
    <w:rsid w:val="0019302E"/>
    <w:rsid w:val="001945EC"/>
    <w:rsid w:val="00194A41"/>
    <w:rsid w:val="001A38C7"/>
    <w:rsid w:val="001A5619"/>
    <w:rsid w:val="001B38CF"/>
    <w:rsid w:val="001B6E02"/>
    <w:rsid w:val="001C197B"/>
    <w:rsid w:val="001C58C0"/>
    <w:rsid w:val="001D2581"/>
    <w:rsid w:val="001D2DC9"/>
    <w:rsid w:val="001D4FF9"/>
    <w:rsid w:val="001D6A1D"/>
    <w:rsid w:val="001D6CDD"/>
    <w:rsid w:val="001D7193"/>
    <w:rsid w:val="001E3842"/>
    <w:rsid w:val="001E3B6D"/>
    <w:rsid w:val="001E5F04"/>
    <w:rsid w:val="001F0151"/>
    <w:rsid w:val="001F4055"/>
    <w:rsid w:val="001F4382"/>
    <w:rsid w:val="00200723"/>
    <w:rsid w:val="00200F4A"/>
    <w:rsid w:val="00214A48"/>
    <w:rsid w:val="00215C2F"/>
    <w:rsid w:val="00230575"/>
    <w:rsid w:val="0023536E"/>
    <w:rsid w:val="00235B15"/>
    <w:rsid w:val="00237A71"/>
    <w:rsid w:val="002404E1"/>
    <w:rsid w:val="0024711E"/>
    <w:rsid w:val="002671D3"/>
    <w:rsid w:val="00281B77"/>
    <w:rsid w:val="00287836"/>
    <w:rsid w:val="002B0BCF"/>
    <w:rsid w:val="002B0F10"/>
    <w:rsid w:val="002B3333"/>
    <w:rsid w:val="002B67FA"/>
    <w:rsid w:val="002C0DD9"/>
    <w:rsid w:val="002C2667"/>
    <w:rsid w:val="002C6087"/>
    <w:rsid w:val="002D1F89"/>
    <w:rsid w:val="002D32FE"/>
    <w:rsid w:val="002D7532"/>
    <w:rsid w:val="002E011F"/>
    <w:rsid w:val="002E0CB1"/>
    <w:rsid w:val="002E2684"/>
    <w:rsid w:val="002E6BA0"/>
    <w:rsid w:val="002E7541"/>
    <w:rsid w:val="002F170C"/>
    <w:rsid w:val="002F26BD"/>
    <w:rsid w:val="002F68DE"/>
    <w:rsid w:val="002F76DF"/>
    <w:rsid w:val="0030087E"/>
    <w:rsid w:val="00303C50"/>
    <w:rsid w:val="00306F0D"/>
    <w:rsid w:val="00307DFE"/>
    <w:rsid w:val="0031452F"/>
    <w:rsid w:val="00325F62"/>
    <w:rsid w:val="00326BC4"/>
    <w:rsid w:val="0033666B"/>
    <w:rsid w:val="00341C3A"/>
    <w:rsid w:val="00342329"/>
    <w:rsid w:val="00343E2A"/>
    <w:rsid w:val="00355C1A"/>
    <w:rsid w:val="00360547"/>
    <w:rsid w:val="00361166"/>
    <w:rsid w:val="003731AA"/>
    <w:rsid w:val="003765CC"/>
    <w:rsid w:val="00376B5C"/>
    <w:rsid w:val="0038269E"/>
    <w:rsid w:val="00383DEB"/>
    <w:rsid w:val="003874FF"/>
    <w:rsid w:val="003910F3"/>
    <w:rsid w:val="00394B1E"/>
    <w:rsid w:val="00395462"/>
    <w:rsid w:val="003A02DC"/>
    <w:rsid w:val="003A2269"/>
    <w:rsid w:val="003A5C62"/>
    <w:rsid w:val="003B20BD"/>
    <w:rsid w:val="003B41FD"/>
    <w:rsid w:val="003B4622"/>
    <w:rsid w:val="003B72BE"/>
    <w:rsid w:val="003C6B9A"/>
    <w:rsid w:val="003D1667"/>
    <w:rsid w:val="003D1BD0"/>
    <w:rsid w:val="003D1C4E"/>
    <w:rsid w:val="003D2A5D"/>
    <w:rsid w:val="003D6064"/>
    <w:rsid w:val="003E4F9D"/>
    <w:rsid w:val="003E69BE"/>
    <w:rsid w:val="003F4CBC"/>
    <w:rsid w:val="003F59C5"/>
    <w:rsid w:val="0040508B"/>
    <w:rsid w:val="00405555"/>
    <w:rsid w:val="00407527"/>
    <w:rsid w:val="00412166"/>
    <w:rsid w:val="004176EC"/>
    <w:rsid w:val="00417E4E"/>
    <w:rsid w:val="004207BC"/>
    <w:rsid w:val="00422978"/>
    <w:rsid w:val="00422FD6"/>
    <w:rsid w:val="00427E32"/>
    <w:rsid w:val="00430791"/>
    <w:rsid w:val="00443745"/>
    <w:rsid w:val="004442CD"/>
    <w:rsid w:val="00444B98"/>
    <w:rsid w:val="00452357"/>
    <w:rsid w:val="004524BD"/>
    <w:rsid w:val="00455010"/>
    <w:rsid w:val="004707FA"/>
    <w:rsid w:val="00472EF2"/>
    <w:rsid w:val="00473876"/>
    <w:rsid w:val="004751EE"/>
    <w:rsid w:val="00483636"/>
    <w:rsid w:val="0049200E"/>
    <w:rsid w:val="00496D96"/>
    <w:rsid w:val="004A0430"/>
    <w:rsid w:val="004A3C27"/>
    <w:rsid w:val="004A5DD5"/>
    <w:rsid w:val="004A6FE0"/>
    <w:rsid w:val="004B5ED9"/>
    <w:rsid w:val="004D075F"/>
    <w:rsid w:val="004D41FF"/>
    <w:rsid w:val="004D761C"/>
    <w:rsid w:val="004E0928"/>
    <w:rsid w:val="004E3D27"/>
    <w:rsid w:val="004F369A"/>
    <w:rsid w:val="004F3DD9"/>
    <w:rsid w:val="00503953"/>
    <w:rsid w:val="005068C8"/>
    <w:rsid w:val="00512916"/>
    <w:rsid w:val="00515130"/>
    <w:rsid w:val="00517933"/>
    <w:rsid w:val="005203F4"/>
    <w:rsid w:val="00523A2F"/>
    <w:rsid w:val="00526BB5"/>
    <w:rsid w:val="00526C58"/>
    <w:rsid w:val="00530B5A"/>
    <w:rsid w:val="00530C6F"/>
    <w:rsid w:val="0053197B"/>
    <w:rsid w:val="005339C7"/>
    <w:rsid w:val="0053726F"/>
    <w:rsid w:val="005413BC"/>
    <w:rsid w:val="005428A7"/>
    <w:rsid w:val="00547D0F"/>
    <w:rsid w:val="00551FBB"/>
    <w:rsid w:val="00554B24"/>
    <w:rsid w:val="005649DA"/>
    <w:rsid w:val="005677F8"/>
    <w:rsid w:val="00567FC9"/>
    <w:rsid w:val="0057120F"/>
    <w:rsid w:val="005771BB"/>
    <w:rsid w:val="00577FC1"/>
    <w:rsid w:val="00580382"/>
    <w:rsid w:val="00585D84"/>
    <w:rsid w:val="005948BE"/>
    <w:rsid w:val="005A2E1A"/>
    <w:rsid w:val="005A398A"/>
    <w:rsid w:val="005A3E7C"/>
    <w:rsid w:val="005B633A"/>
    <w:rsid w:val="005C3E76"/>
    <w:rsid w:val="005D2027"/>
    <w:rsid w:val="005D223D"/>
    <w:rsid w:val="005D5906"/>
    <w:rsid w:val="005E05CA"/>
    <w:rsid w:val="005E3C44"/>
    <w:rsid w:val="005E6C0A"/>
    <w:rsid w:val="005F0DFB"/>
    <w:rsid w:val="005F65CE"/>
    <w:rsid w:val="005F736A"/>
    <w:rsid w:val="00600EB9"/>
    <w:rsid w:val="0060226F"/>
    <w:rsid w:val="00602C24"/>
    <w:rsid w:val="0060362F"/>
    <w:rsid w:val="006072ED"/>
    <w:rsid w:val="0062143B"/>
    <w:rsid w:val="0062287C"/>
    <w:rsid w:val="006268CF"/>
    <w:rsid w:val="006340BF"/>
    <w:rsid w:val="006348E5"/>
    <w:rsid w:val="00635665"/>
    <w:rsid w:val="00641AFC"/>
    <w:rsid w:val="00647CC9"/>
    <w:rsid w:val="00653B8D"/>
    <w:rsid w:val="0065418D"/>
    <w:rsid w:val="006549C0"/>
    <w:rsid w:val="00654D16"/>
    <w:rsid w:val="0066460C"/>
    <w:rsid w:val="00671108"/>
    <w:rsid w:val="006728ED"/>
    <w:rsid w:val="00674B7E"/>
    <w:rsid w:val="006825C7"/>
    <w:rsid w:val="0068570C"/>
    <w:rsid w:val="0069012D"/>
    <w:rsid w:val="00690DB6"/>
    <w:rsid w:val="00697A05"/>
    <w:rsid w:val="00697E48"/>
    <w:rsid w:val="006B1F81"/>
    <w:rsid w:val="006C0593"/>
    <w:rsid w:val="006C2468"/>
    <w:rsid w:val="006D22AB"/>
    <w:rsid w:val="006D51B5"/>
    <w:rsid w:val="006D5986"/>
    <w:rsid w:val="006E5127"/>
    <w:rsid w:val="006E58A2"/>
    <w:rsid w:val="006F689E"/>
    <w:rsid w:val="0070188C"/>
    <w:rsid w:val="00705885"/>
    <w:rsid w:val="00710DFF"/>
    <w:rsid w:val="00713E0E"/>
    <w:rsid w:val="00720771"/>
    <w:rsid w:val="00720873"/>
    <w:rsid w:val="00725771"/>
    <w:rsid w:val="00727CE9"/>
    <w:rsid w:val="007310C2"/>
    <w:rsid w:val="00743E3C"/>
    <w:rsid w:val="0074427E"/>
    <w:rsid w:val="00746D17"/>
    <w:rsid w:val="0075018D"/>
    <w:rsid w:val="00753E7B"/>
    <w:rsid w:val="007630AE"/>
    <w:rsid w:val="0076646C"/>
    <w:rsid w:val="007716FB"/>
    <w:rsid w:val="007737F5"/>
    <w:rsid w:val="007743EC"/>
    <w:rsid w:val="00784E68"/>
    <w:rsid w:val="007914F9"/>
    <w:rsid w:val="007A5A79"/>
    <w:rsid w:val="007B717A"/>
    <w:rsid w:val="007C2080"/>
    <w:rsid w:val="007D112B"/>
    <w:rsid w:val="007E0B43"/>
    <w:rsid w:val="007E0F8C"/>
    <w:rsid w:val="007E212A"/>
    <w:rsid w:val="007E3EF1"/>
    <w:rsid w:val="007F2041"/>
    <w:rsid w:val="008006E2"/>
    <w:rsid w:val="00800BAB"/>
    <w:rsid w:val="00830D36"/>
    <w:rsid w:val="008315A3"/>
    <w:rsid w:val="00834C25"/>
    <w:rsid w:val="00835F6F"/>
    <w:rsid w:val="00840483"/>
    <w:rsid w:val="008466C8"/>
    <w:rsid w:val="00846E69"/>
    <w:rsid w:val="00847CCD"/>
    <w:rsid w:val="00847E55"/>
    <w:rsid w:val="008530AD"/>
    <w:rsid w:val="008568B3"/>
    <w:rsid w:val="00856B91"/>
    <w:rsid w:val="00865ECF"/>
    <w:rsid w:val="00873C3C"/>
    <w:rsid w:val="00874187"/>
    <w:rsid w:val="00877F77"/>
    <w:rsid w:val="00884C3D"/>
    <w:rsid w:val="00887F01"/>
    <w:rsid w:val="00892CE9"/>
    <w:rsid w:val="008965F5"/>
    <w:rsid w:val="008A702B"/>
    <w:rsid w:val="008A75D3"/>
    <w:rsid w:val="008B27D4"/>
    <w:rsid w:val="008B5A81"/>
    <w:rsid w:val="008B5E45"/>
    <w:rsid w:val="008C72DB"/>
    <w:rsid w:val="008D3B10"/>
    <w:rsid w:val="008D4FA9"/>
    <w:rsid w:val="008E0DA4"/>
    <w:rsid w:val="008F1EBB"/>
    <w:rsid w:val="009000FA"/>
    <w:rsid w:val="00900806"/>
    <w:rsid w:val="00901DC1"/>
    <w:rsid w:val="00905351"/>
    <w:rsid w:val="009061F7"/>
    <w:rsid w:val="009074C9"/>
    <w:rsid w:val="00907D81"/>
    <w:rsid w:val="00911124"/>
    <w:rsid w:val="0091213B"/>
    <w:rsid w:val="00912E18"/>
    <w:rsid w:val="00913FFC"/>
    <w:rsid w:val="009150C2"/>
    <w:rsid w:val="009155C8"/>
    <w:rsid w:val="00921AD7"/>
    <w:rsid w:val="00934B7C"/>
    <w:rsid w:val="009352FF"/>
    <w:rsid w:val="00937EAA"/>
    <w:rsid w:val="00940E77"/>
    <w:rsid w:val="009425AF"/>
    <w:rsid w:val="00946EF5"/>
    <w:rsid w:val="009576E4"/>
    <w:rsid w:val="0096272A"/>
    <w:rsid w:val="00964AAC"/>
    <w:rsid w:val="00966E62"/>
    <w:rsid w:val="009756B1"/>
    <w:rsid w:val="009840D6"/>
    <w:rsid w:val="0098753D"/>
    <w:rsid w:val="00995E6E"/>
    <w:rsid w:val="009A382C"/>
    <w:rsid w:val="009A6AD5"/>
    <w:rsid w:val="009B2044"/>
    <w:rsid w:val="009C3A33"/>
    <w:rsid w:val="009C513B"/>
    <w:rsid w:val="009E4D78"/>
    <w:rsid w:val="009E6EC3"/>
    <w:rsid w:val="009F1761"/>
    <w:rsid w:val="009F7C2E"/>
    <w:rsid w:val="00A04BBC"/>
    <w:rsid w:val="00A06DC7"/>
    <w:rsid w:val="00A11266"/>
    <w:rsid w:val="00A1342C"/>
    <w:rsid w:val="00A175DC"/>
    <w:rsid w:val="00A30274"/>
    <w:rsid w:val="00A30D0B"/>
    <w:rsid w:val="00A3220A"/>
    <w:rsid w:val="00A32C22"/>
    <w:rsid w:val="00A36902"/>
    <w:rsid w:val="00A463CE"/>
    <w:rsid w:val="00A46E61"/>
    <w:rsid w:val="00A641E0"/>
    <w:rsid w:val="00A66DE2"/>
    <w:rsid w:val="00A70390"/>
    <w:rsid w:val="00A70764"/>
    <w:rsid w:val="00A70D1A"/>
    <w:rsid w:val="00A72E00"/>
    <w:rsid w:val="00A736B8"/>
    <w:rsid w:val="00A809BF"/>
    <w:rsid w:val="00A86019"/>
    <w:rsid w:val="00A90ECE"/>
    <w:rsid w:val="00A96DF4"/>
    <w:rsid w:val="00AA1EA2"/>
    <w:rsid w:val="00AA5C93"/>
    <w:rsid w:val="00AA7B15"/>
    <w:rsid w:val="00AB2059"/>
    <w:rsid w:val="00AC52C3"/>
    <w:rsid w:val="00AC7B4B"/>
    <w:rsid w:val="00AD0164"/>
    <w:rsid w:val="00AD29A9"/>
    <w:rsid w:val="00AE1809"/>
    <w:rsid w:val="00AE5B01"/>
    <w:rsid w:val="00AF0153"/>
    <w:rsid w:val="00AF0227"/>
    <w:rsid w:val="00AF1131"/>
    <w:rsid w:val="00AF1156"/>
    <w:rsid w:val="00AF61B8"/>
    <w:rsid w:val="00AF6C25"/>
    <w:rsid w:val="00B0140B"/>
    <w:rsid w:val="00B02742"/>
    <w:rsid w:val="00B14700"/>
    <w:rsid w:val="00B14C69"/>
    <w:rsid w:val="00B16EF9"/>
    <w:rsid w:val="00B258D2"/>
    <w:rsid w:val="00B347A7"/>
    <w:rsid w:val="00B357ED"/>
    <w:rsid w:val="00B40CFF"/>
    <w:rsid w:val="00B504E8"/>
    <w:rsid w:val="00B61F15"/>
    <w:rsid w:val="00B7150E"/>
    <w:rsid w:val="00B71F9A"/>
    <w:rsid w:val="00B73BED"/>
    <w:rsid w:val="00B74FA2"/>
    <w:rsid w:val="00B815B5"/>
    <w:rsid w:val="00B846B3"/>
    <w:rsid w:val="00B8524D"/>
    <w:rsid w:val="00B855AC"/>
    <w:rsid w:val="00B860B4"/>
    <w:rsid w:val="00B9509E"/>
    <w:rsid w:val="00BA25D2"/>
    <w:rsid w:val="00BA360C"/>
    <w:rsid w:val="00BA3D83"/>
    <w:rsid w:val="00BA57E1"/>
    <w:rsid w:val="00BB1E28"/>
    <w:rsid w:val="00BB25C1"/>
    <w:rsid w:val="00BB43A6"/>
    <w:rsid w:val="00BC4A0E"/>
    <w:rsid w:val="00BC63E5"/>
    <w:rsid w:val="00BD102C"/>
    <w:rsid w:val="00BD11EC"/>
    <w:rsid w:val="00BD2AF8"/>
    <w:rsid w:val="00BD6565"/>
    <w:rsid w:val="00BD7934"/>
    <w:rsid w:val="00BE13F4"/>
    <w:rsid w:val="00C06135"/>
    <w:rsid w:val="00C07770"/>
    <w:rsid w:val="00C105C4"/>
    <w:rsid w:val="00C1388C"/>
    <w:rsid w:val="00C204FD"/>
    <w:rsid w:val="00C33B5B"/>
    <w:rsid w:val="00C4464F"/>
    <w:rsid w:val="00C50A94"/>
    <w:rsid w:val="00C52530"/>
    <w:rsid w:val="00C5367E"/>
    <w:rsid w:val="00C61D6A"/>
    <w:rsid w:val="00C82FE3"/>
    <w:rsid w:val="00C83832"/>
    <w:rsid w:val="00C9103E"/>
    <w:rsid w:val="00C95A24"/>
    <w:rsid w:val="00C95C3C"/>
    <w:rsid w:val="00C96707"/>
    <w:rsid w:val="00C9728B"/>
    <w:rsid w:val="00CA5A8D"/>
    <w:rsid w:val="00CA64FB"/>
    <w:rsid w:val="00CB120B"/>
    <w:rsid w:val="00CC275E"/>
    <w:rsid w:val="00CC569A"/>
    <w:rsid w:val="00CC5BF7"/>
    <w:rsid w:val="00CC6DE0"/>
    <w:rsid w:val="00CD3253"/>
    <w:rsid w:val="00CD56F9"/>
    <w:rsid w:val="00CD6C52"/>
    <w:rsid w:val="00CE256A"/>
    <w:rsid w:val="00CE30A8"/>
    <w:rsid w:val="00CE52E0"/>
    <w:rsid w:val="00CF0895"/>
    <w:rsid w:val="00CF658A"/>
    <w:rsid w:val="00CF6AFF"/>
    <w:rsid w:val="00D0352C"/>
    <w:rsid w:val="00D1072A"/>
    <w:rsid w:val="00D10F2B"/>
    <w:rsid w:val="00D10F4B"/>
    <w:rsid w:val="00D134A0"/>
    <w:rsid w:val="00D13FBE"/>
    <w:rsid w:val="00D2243A"/>
    <w:rsid w:val="00D315A2"/>
    <w:rsid w:val="00D362D5"/>
    <w:rsid w:val="00D53E1E"/>
    <w:rsid w:val="00D63F61"/>
    <w:rsid w:val="00D640DF"/>
    <w:rsid w:val="00D64253"/>
    <w:rsid w:val="00D6613A"/>
    <w:rsid w:val="00D66E35"/>
    <w:rsid w:val="00D66FBE"/>
    <w:rsid w:val="00D7062B"/>
    <w:rsid w:val="00D72068"/>
    <w:rsid w:val="00D74D29"/>
    <w:rsid w:val="00D75925"/>
    <w:rsid w:val="00D7785A"/>
    <w:rsid w:val="00D83BB0"/>
    <w:rsid w:val="00D94AFE"/>
    <w:rsid w:val="00D9524A"/>
    <w:rsid w:val="00DB04DC"/>
    <w:rsid w:val="00DB213C"/>
    <w:rsid w:val="00DB6088"/>
    <w:rsid w:val="00DB6661"/>
    <w:rsid w:val="00DB6BF7"/>
    <w:rsid w:val="00DB72DE"/>
    <w:rsid w:val="00DB77B5"/>
    <w:rsid w:val="00DC0A57"/>
    <w:rsid w:val="00DC5067"/>
    <w:rsid w:val="00DC5327"/>
    <w:rsid w:val="00DC6A99"/>
    <w:rsid w:val="00DC6E76"/>
    <w:rsid w:val="00DC7544"/>
    <w:rsid w:val="00DD6364"/>
    <w:rsid w:val="00E010AF"/>
    <w:rsid w:val="00E136A2"/>
    <w:rsid w:val="00E16809"/>
    <w:rsid w:val="00E2516C"/>
    <w:rsid w:val="00E30A63"/>
    <w:rsid w:val="00E313DE"/>
    <w:rsid w:val="00E3147B"/>
    <w:rsid w:val="00E334D5"/>
    <w:rsid w:val="00E34587"/>
    <w:rsid w:val="00E36F1A"/>
    <w:rsid w:val="00E41712"/>
    <w:rsid w:val="00E435A2"/>
    <w:rsid w:val="00E435F0"/>
    <w:rsid w:val="00E4606F"/>
    <w:rsid w:val="00E539EE"/>
    <w:rsid w:val="00E56F93"/>
    <w:rsid w:val="00E61F4B"/>
    <w:rsid w:val="00E62D64"/>
    <w:rsid w:val="00E63386"/>
    <w:rsid w:val="00E666F9"/>
    <w:rsid w:val="00E74343"/>
    <w:rsid w:val="00E85DC3"/>
    <w:rsid w:val="00E87F65"/>
    <w:rsid w:val="00E914E2"/>
    <w:rsid w:val="00E953BC"/>
    <w:rsid w:val="00E95D64"/>
    <w:rsid w:val="00E967A7"/>
    <w:rsid w:val="00EA0147"/>
    <w:rsid w:val="00EA0213"/>
    <w:rsid w:val="00EA1A07"/>
    <w:rsid w:val="00EA7D90"/>
    <w:rsid w:val="00EB01B3"/>
    <w:rsid w:val="00EB1386"/>
    <w:rsid w:val="00EB1E02"/>
    <w:rsid w:val="00EB3E1B"/>
    <w:rsid w:val="00EB5823"/>
    <w:rsid w:val="00EC4C88"/>
    <w:rsid w:val="00EC7AAE"/>
    <w:rsid w:val="00ED0F65"/>
    <w:rsid w:val="00ED48F0"/>
    <w:rsid w:val="00EE06B7"/>
    <w:rsid w:val="00EE3084"/>
    <w:rsid w:val="00EF3FD0"/>
    <w:rsid w:val="00EF47E7"/>
    <w:rsid w:val="00F22001"/>
    <w:rsid w:val="00F244B7"/>
    <w:rsid w:val="00F25363"/>
    <w:rsid w:val="00F30A9F"/>
    <w:rsid w:val="00F30FF7"/>
    <w:rsid w:val="00F401C0"/>
    <w:rsid w:val="00F459BA"/>
    <w:rsid w:val="00F461FA"/>
    <w:rsid w:val="00F46F80"/>
    <w:rsid w:val="00F5003B"/>
    <w:rsid w:val="00F63FF2"/>
    <w:rsid w:val="00F65A2A"/>
    <w:rsid w:val="00F67790"/>
    <w:rsid w:val="00F76D46"/>
    <w:rsid w:val="00F816C0"/>
    <w:rsid w:val="00F873B8"/>
    <w:rsid w:val="00F92C3F"/>
    <w:rsid w:val="00F97495"/>
    <w:rsid w:val="00F977A4"/>
    <w:rsid w:val="00FA27C1"/>
    <w:rsid w:val="00FA2974"/>
    <w:rsid w:val="00FA3048"/>
    <w:rsid w:val="00FA3677"/>
    <w:rsid w:val="00FA699C"/>
    <w:rsid w:val="00FA6E77"/>
    <w:rsid w:val="00FD5BF5"/>
    <w:rsid w:val="00FE244B"/>
    <w:rsid w:val="00FE7A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0C"/>
  </w:style>
  <w:style w:type="paragraph" w:styleId="Ttulo1">
    <w:name w:val="heading 1"/>
    <w:basedOn w:val="Normal"/>
    <w:next w:val="Normal"/>
    <w:qFormat/>
    <w:rsid w:val="002F170C"/>
    <w:pPr>
      <w:keepNext/>
      <w:jc w:val="center"/>
      <w:outlineLvl w:val="0"/>
    </w:pPr>
    <w:rPr>
      <w:rFonts w:ascii="Arial" w:hAnsi="Arial"/>
      <w:b/>
    </w:rPr>
  </w:style>
  <w:style w:type="paragraph" w:styleId="Ttulo2">
    <w:name w:val="heading 2"/>
    <w:basedOn w:val="Normal"/>
    <w:next w:val="Normal"/>
    <w:qFormat/>
    <w:rsid w:val="002F170C"/>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uiPriority w:val="99"/>
    <w:rsid w:val="002F170C"/>
    <w:pPr>
      <w:tabs>
        <w:tab w:val="center" w:pos="4419"/>
        <w:tab w:val="right" w:pos="8838"/>
      </w:tabs>
    </w:pPr>
  </w:style>
  <w:style w:type="paragraph" w:styleId="Corpodetexto">
    <w:name w:val="Body Text"/>
    <w:basedOn w:val="Normal"/>
    <w:uiPriority w:val="1"/>
    <w:qFormat/>
    <w:rsid w:val="002F170C"/>
    <w:pPr>
      <w:spacing w:after="120"/>
    </w:pPr>
  </w:style>
  <w:style w:type="paragraph" w:styleId="Corpodetexto2">
    <w:name w:val="Body Text 2"/>
    <w:basedOn w:val="Normal"/>
    <w:rsid w:val="002F170C"/>
    <w:pPr>
      <w:spacing w:after="120" w:line="480" w:lineRule="auto"/>
    </w:pPr>
  </w:style>
  <w:style w:type="paragraph" w:styleId="Corpodetexto3">
    <w:name w:val="Body Text 3"/>
    <w:basedOn w:val="Normal"/>
    <w:link w:val="Corpodetexto3Char"/>
    <w:rsid w:val="002F170C"/>
    <w:pPr>
      <w:spacing w:after="120"/>
    </w:pPr>
    <w:rPr>
      <w:sz w:val="16"/>
      <w:szCs w:val="16"/>
    </w:rPr>
  </w:style>
  <w:style w:type="paragraph" w:customStyle="1" w:styleId="Default">
    <w:name w:val="Default"/>
    <w:rsid w:val="002F170C"/>
    <w:pPr>
      <w:autoSpaceDE w:val="0"/>
      <w:autoSpaceDN w:val="0"/>
      <w:adjustRightInd w:val="0"/>
    </w:pPr>
    <w:rPr>
      <w:color w:val="000000"/>
      <w:sz w:val="24"/>
      <w:szCs w:val="24"/>
    </w:rPr>
  </w:style>
  <w:style w:type="paragraph" w:styleId="Recuodecorpodetexto">
    <w:name w:val="Body Text Indent"/>
    <w:basedOn w:val="Normal"/>
    <w:rsid w:val="002F170C"/>
    <w:pPr>
      <w:spacing w:after="120"/>
      <w:ind w:left="283"/>
    </w:pPr>
  </w:style>
  <w:style w:type="paragraph" w:styleId="Rodap">
    <w:name w:val="footer"/>
    <w:basedOn w:val="Normal"/>
    <w:link w:val="RodapChar"/>
    <w:uiPriority w:val="99"/>
    <w:rsid w:val="002F170C"/>
    <w:pPr>
      <w:tabs>
        <w:tab w:val="center" w:pos="4419"/>
        <w:tab w:val="right" w:pos="8838"/>
      </w:tabs>
    </w:pPr>
  </w:style>
  <w:style w:type="paragraph" w:styleId="Ttulo">
    <w:name w:val="Title"/>
    <w:basedOn w:val="Normal"/>
    <w:qFormat/>
    <w:rsid w:val="002F170C"/>
    <w:pPr>
      <w:jc w:val="center"/>
    </w:pPr>
    <w:rPr>
      <w:rFonts w:ascii="Arial" w:hAnsi="Arial" w:cs="Arial"/>
      <w:sz w:val="40"/>
      <w:szCs w:val="40"/>
      <w:u w:val="double"/>
    </w:rPr>
  </w:style>
  <w:style w:type="character" w:styleId="Hyperlink">
    <w:name w:val="Hyperlink"/>
    <w:uiPriority w:val="99"/>
    <w:rsid w:val="002F170C"/>
    <w:rPr>
      <w:color w:val="0000FF"/>
      <w:u w:val="single"/>
    </w:rPr>
  </w:style>
  <w:style w:type="paragraph" w:styleId="Recuodecorpodetexto2">
    <w:name w:val="Body Text Indent 2"/>
    <w:basedOn w:val="Normal"/>
    <w:rsid w:val="002F170C"/>
    <w:pPr>
      <w:ind w:firstLine="708"/>
      <w:jc w:val="both"/>
    </w:pPr>
    <w:rPr>
      <w:rFonts w:ascii="Arial Narrow" w:hAnsi="Arial Narrow"/>
      <w:sz w:val="24"/>
    </w:rPr>
  </w:style>
  <w:style w:type="paragraph" w:customStyle="1" w:styleId="Recuodecorpodetexto21">
    <w:name w:val="Recuo de corpo de texto 21"/>
    <w:basedOn w:val="Normal"/>
    <w:rsid w:val="002F170C"/>
    <w:pPr>
      <w:widowControl w:val="0"/>
      <w:ind w:left="567" w:hanging="567"/>
      <w:jc w:val="both"/>
    </w:pPr>
    <w:rPr>
      <w:rFonts w:ascii="Arial" w:hAnsi="Arial"/>
      <w:sz w:val="24"/>
    </w:rPr>
  </w:style>
  <w:style w:type="table" w:styleId="Tabelacomgrade">
    <w:name w:val="Table Grid"/>
    <w:basedOn w:val="Tabelanormal"/>
    <w:uiPriority w:val="39"/>
    <w:rsid w:val="002F1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Normal"/>
    <w:rsid w:val="002F170C"/>
    <w:pPr>
      <w:widowControl w:val="0"/>
      <w:tabs>
        <w:tab w:val="left" w:pos="1480"/>
        <w:tab w:val="left" w:pos="2200"/>
      </w:tabs>
      <w:autoSpaceDE w:val="0"/>
      <w:autoSpaceDN w:val="0"/>
      <w:adjustRightInd w:val="0"/>
      <w:spacing w:line="260" w:lineRule="atLeast"/>
      <w:ind w:left="720" w:hanging="720"/>
      <w:jc w:val="both"/>
    </w:pPr>
    <w:rPr>
      <w:sz w:val="24"/>
    </w:rPr>
  </w:style>
  <w:style w:type="paragraph" w:customStyle="1" w:styleId="Corpodetexto31">
    <w:name w:val="Corpo de texto 31"/>
    <w:basedOn w:val="Normal"/>
    <w:rsid w:val="002F170C"/>
    <w:pPr>
      <w:overflowPunct w:val="0"/>
      <w:autoSpaceDE w:val="0"/>
      <w:autoSpaceDN w:val="0"/>
      <w:adjustRightInd w:val="0"/>
      <w:jc w:val="both"/>
      <w:textAlignment w:val="baseline"/>
    </w:pPr>
    <w:rPr>
      <w:rFonts w:ascii="Bookman Old Style" w:hAnsi="Bookman Old Style"/>
      <w:sz w:val="24"/>
    </w:rPr>
  </w:style>
  <w:style w:type="character" w:styleId="HiperlinkVisitado">
    <w:name w:val="FollowedHyperlink"/>
    <w:uiPriority w:val="99"/>
    <w:rsid w:val="002F170C"/>
    <w:rPr>
      <w:color w:val="800080"/>
      <w:u w:val="single"/>
    </w:rPr>
  </w:style>
  <w:style w:type="character" w:customStyle="1" w:styleId="Corpodetexto3Char">
    <w:name w:val="Corpo de texto 3 Char"/>
    <w:link w:val="Corpodetexto3"/>
    <w:rsid w:val="00CA5A8D"/>
    <w:rPr>
      <w:sz w:val="16"/>
      <w:szCs w:val="16"/>
    </w:rPr>
  </w:style>
  <w:style w:type="paragraph" w:styleId="PargrafodaLista">
    <w:name w:val="List Paragraph"/>
    <w:basedOn w:val="Normal"/>
    <w:uiPriority w:val="1"/>
    <w:qFormat/>
    <w:rsid w:val="00011FAA"/>
    <w:pPr>
      <w:ind w:left="708"/>
    </w:pPr>
  </w:style>
  <w:style w:type="character" w:customStyle="1" w:styleId="CabealhoChar">
    <w:name w:val="Cabeçalho Char"/>
    <w:aliases w:val="foote Char"/>
    <w:link w:val="Cabealho"/>
    <w:uiPriority w:val="99"/>
    <w:rsid w:val="003D1667"/>
  </w:style>
  <w:style w:type="paragraph" w:customStyle="1" w:styleId="xl63">
    <w:name w:val="xl63"/>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24"/>
      <w:szCs w:val="24"/>
    </w:rPr>
  </w:style>
  <w:style w:type="paragraph" w:customStyle="1" w:styleId="xl64">
    <w:name w:val="xl64"/>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5">
    <w:name w:val="xl65"/>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sz w:val="24"/>
      <w:szCs w:val="24"/>
    </w:rPr>
  </w:style>
  <w:style w:type="paragraph" w:customStyle="1" w:styleId="xl66">
    <w:name w:val="xl66"/>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color w:val="000000"/>
      <w:sz w:val="24"/>
      <w:szCs w:val="24"/>
    </w:rPr>
  </w:style>
  <w:style w:type="paragraph" w:customStyle="1" w:styleId="xl68">
    <w:name w:val="xl68"/>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9">
    <w:name w:val="xl69"/>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70">
    <w:name w:val="xl70"/>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rsid w:val="00EB01B3"/>
  </w:style>
  <w:style w:type="paragraph" w:styleId="Textodebalo">
    <w:name w:val="Balloon Text"/>
    <w:basedOn w:val="Normal"/>
    <w:link w:val="TextodebaloChar"/>
    <w:uiPriority w:val="99"/>
    <w:rsid w:val="00147153"/>
    <w:rPr>
      <w:rFonts w:ascii="Segoe UI" w:hAnsi="Segoe UI"/>
      <w:sz w:val="18"/>
      <w:szCs w:val="18"/>
    </w:rPr>
  </w:style>
  <w:style w:type="character" w:customStyle="1" w:styleId="TextodebaloChar">
    <w:name w:val="Texto de balão Char"/>
    <w:link w:val="Textodebalo"/>
    <w:uiPriority w:val="99"/>
    <w:rsid w:val="00147153"/>
    <w:rPr>
      <w:rFonts w:ascii="Segoe UI" w:hAnsi="Segoe UI" w:cs="Segoe UI"/>
      <w:sz w:val="18"/>
      <w:szCs w:val="18"/>
    </w:rPr>
  </w:style>
  <w:style w:type="table" w:customStyle="1" w:styleId="TableNormal">
    <w:name w:val="Table Normal"/>
    <w:uiPriority w:val="2"/>
    <w:semiHidden/>
    <w:unhideWhenUsed/>
    <w:qFormat/>
    <w:rsid w:val="007A5A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7A5A79"/>
    <w:pPr>
      <w:widowControl w:val="0"/>
      <w:spacing w:before="138"/>
      <w:ind w:left="102"/>
      <w:jc w:val="both"/>
      <w:outlineLvl w:val="1"/>
    </w:pPr>
    <w:rPr>
      <w:rFonts w:ascii="Century Gothic" w:eastAsia="Century Gothic" w:hAnsi="Century Gothic" w:cs="Century Gothic"/>
      <w:b/>
      <w:bCs/>
      <w:sz w:val="22"/>
      <w:szCs w:val="22"/>
      <w:lang w:val="en-US" w:eastAsia="en-US"/>
    </w:rPr>
  </w:style>
  <w:style w:type="paragraph" w:customStyle="1" w:styleId="TableParagraph">
    <w:name w:val="Table Paragraph"/>
    <w:basedOn w:val="Normal"/>
    <w:uiPriority w:val="1"/>
    <w:qFormat/>
    <w:rsid w:val="007A5A79"/>
    <w:pPr>
      <w:widowControl w:val="0"/>
      <w:spacing w:before="40"/>
      <w:jc w:val="right"/>
    </w:pPr>
    <w:rPr>
      <w:rFonts w:ascii="Century Gothic" w:eastAsia="Century Gothic" w:hAnsi="Century Gothic" w:cs="Century Gothic"/>
      <w:sz w:val="22"/>
      <w:szCs w:val="22"/>
      <w:lang w:val="en-US" w:eastAsia="en-US"/>
    </w:rPr>
  </w:style>
  <w:style w:type="paragraph" w:styleId="NormalWeb">
    <w:name w:val="Normal (Web)"/>
    <w:basedOn w:val="Normal"/>
    <w:uiPriority w:val="99"/>
    <w:unhideWhenUsed/>
    <w:rsid w:val="007A5A79"/>
    <w:pPr>
      <w:spacing w:before="100" w:beforeAutospacing="1" w:after="100" w:afterAutospacing="1"/>
    </w:pPr>
    <w:rPr>
      <w:sz w:val="24"/>
      <w:szCs w:val="24"/>
    </w:rPr>
  </w:style>
  <w:style w:type="character" w:customStyle="1" w:styleId="apple-converted-space">
    <w:name w:val="apple-converted-space"/>
    <w:basedOn w:val="Fontepargpadro"/>
    <w:rsid w:val="007A5A79"/>
  </w:style>
  <w:style w:type="character" w:customStyle="1" w:styleId="RodapChar">
    <w:name w:val="Rodapé Char"/>
    <w:basedOn w:val="Fontepargpadro"/>
    <w:link w:val="Rodap"/>
    <w:uiPriority w:val="99"/>
    <w:rsid w:val="007A5A79"/>
  </w:style>
  <w:style w:type="paragraph" w:customStyle="1" w:styleId="p42">
    <w:name w:val="p42"/>
    <w:basedOn w:val="Normal"/>
    <w:rsid w:val="00CF658A"/>
    <w:pPr>
      <w:widowControl w:val="0"/>
      <w:tabs>
        <w:tab w:val="left" w:pos="3380"/>
      </w:tabs>
      <w:autoSpaceDE w:val="0"/>
      <w:autoSpaceDN w:val="0"/>
      <w:adjustRightInd w:val="0"/>
      <w:spacing w:line="240" w:lineRule="atLeast"/>
      <w:ind w:left="194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0C"/>
  </w:style>
  <w:style w:type="paragraph" w:styleId="Ttulo1">
    <w:name w:val="heading 1"/>
    <w:basedOn w:val="Normal"/>
    <w:next w:val="Normal"/>
    <w:qFormat/>
    <w:rsid w:val="002F170C"/>
    <w:pPr>
      <w:keepNext/>
      <w:jc w:val="center"/>
      <w:outlineLvl w:val="0"/>
    </w:pPr>
    <w:rPr>
      <w:rFonts w:ascii="Arial" w:hAnsi="Arial"/>
      <w:b/>
    </w:rPr>
  </w:style>
  <w:style w:type="paragraph" w:styleId="Ttulo2">
    <w:name w:val="heading 2"/>
    <w:basedOn w:val="Normal"/>
    <w:next w:val="Normal"/>
    <w:qFormat/>
    <w:rsid w:val="002F170C"/>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uiPriority w:val="99"/>
    <w:rsid w:val="002F170C"/>
    <w:pPr>
      <w:tabs>
        <w:tab w:val="center" w:pos="4419"/>
        <w:tab w:val="right" w:pos="8838"/>
      </w:tabs>
    </w:pPr>
  </w:style>
  <w:style w:type="paragraph" w:styleId="Corpodetexto">
    <w:name w:val="Body Text"/>
    <w:basedOn w:val="Normal"/>
    <w:uiPriority w:val="1"/>
    <w:qFormat/>
    <w:rsid w:val="002F170C"/>
    <w:pPr>
      <w:spacing w:after="120"/>
    </w:pPr>
  </w:style>
  <w:style w:type="paragraph" w:styleId="Corpodetexto2">
    <w:name w:val="Body Text 2"/>
    <w:basedOn w:val="Normal"/>
    <w:rsid w:val="002F170C"/>
    <w:pPr>
      <w:spacing w:after="120" w:line="480" w:lineRule="auto"/>
    </w:pPr>
  </w:style>
  <w:style w:type="paragraph" w:styleId="Corpodetexto3">
    <w:name w:val="Body Text 3"/>
    <w:basedOn w:val="Normal"/>
    <w:link w:val="Corpodetexto3Char"/>
    <w:rsid w:val="002F170C"/>
    <w:pPr>
      <w:spacing w:after="120"/>
    </w:pPr>
    <w:rPr>
      <w:sz w:val="16"/>
      <w:szCs w:val="16"/>
    </w:rPr>
  </w:style>
  <w:style w:type="paragraph" w:customStyle="1" w:styleId="Default">
    <w:name w:val="Default"/>
    <w:rsid w:val="002F170C"/>
    <w:pPr>
      <w:autoSpaceDE w:val="0"/>
      <w:autoSpaceDN w:val="0"/>
      <w:adjustRightInd w:val="0"/>
    </w:pPr>
    <w:rPr>
      <w:color w:val="000000"/>
      <w:sz w:val="24"/>
      <w:szCs w:val="24"/>
    </w:rPr>
  </w:style>
  <w:style w:type="paragraph" w:styleId="Recuodecorpodetexto">
    <w:name w:val="Body Text Indent"/>
    <w:basedOn w:val="Normal"/>
    <w:rsid w:val="002F170C"/>
    <w:pPr>
      <w:spacing w:after="120"/>
      <w:ind w:left="283"/>
    </w:pPr>
  </w:style>
  <w:style w:type="paragraph" w:styleId="Rodap">
    <w:name w:val="footer"/>
    <w:basedOn w:val="Normal"/>
    <w:link w:val="RodapChar"/>
    <w:uiPriority w:val="99"/>
    <w:rsid w:val="002F170C"/>
    <w:pPr>
      <w:tabs>
        <w:tab w:val="center" w:pos="4419"/>
        <w:tab w:val="right" w:pos="8838"/>
      </w:tabs>
    </w:pPr>
  </w:style>
  <w:style w:type="paragraph" w:styleId="Ttulo">
    <w:name w:val="Title"/>
    <w:basedOn w:val="Normal"/>
    <w:qFormat/>
    <w:rsid w:val="002F170C"/>
    <w:pPr>
      <w:jc w:val="center"/>
    </w:pPr>
    <w:rPr>
      <w:rFonts w:ascii="Arial" w:hAnsi="Arial" w:cs="Arial"/>
      <w:sz w:val="40"/>
      <w:szCs w:val="40"/>
      <w:u w:val="double"/>
    </w:rPr>
  </w:style>
  <w:style w:type="character" w:styleId="Hyperlink">
    <w:name w:val="Hyperlink"/>
    <w:uiPriority w:val="99"/>
    <w:rsid w:val="002F170C"/>
    <w:rPr>
      <w:color w:val="0000FF"/>
      <w:u w:val="single"/>
    </w:rPr>
  </w:style>
  <w:style w:type="paragraph" w:styleId="Recuodecorpodetexto2">
    <w:name w:val="Body Text Indent 2"/>
    <w:basedOn w:val="Normal"/>
    <w:rsid w:val="002F170C"/>
    <w:pPr>
      <w:ind w:firstLine="708"/>
      <w:jc w:val="both"/>
    </w:pPr>
    <w:rPr>
      <w:rFonts w:ascii="Arial Narrow" w:hAnsi="Arial Narrow"/>
      <w:sz w:val="24"/>
    </w:rPr>
  </w:style>
  <w:style w:type="paragraph" w:customStyle="1" w:styleId="Recuodecorpodetexto21">
    <w:name w:val="Recuo de corpo de texto 21"/>
    <w:basedOn w:val="Normal"/>
    <w:rsid w:val="002F170C"/>
    <w:pPr>
      <w:widowControl w:val="0"/>
      <w:ind w:left="567" w:hanging="567"/>
      <w:jc w:val="both"/>
    </w:pPr>
    <w:rPr>
      <w:rFonts w:ascii="Arial" w:hAnsi="Arial"/>
      <w:sz w:val="24"/>
    </w:rPr>
  </w:style>
  <w:style w:type="table" w:styleId="Tabelacomgrade">
    <w:name w:val="Table Grid"/>
    <w:basedOn w:val="Tabelanormal"/>
    <w:uiPriority w:val="39"/>
    <w:rsid w:val="002F17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Normal"/>
    <w:rsid w:val="002F170C"/>
    <w:pPr>
      <w:widowControl w:val="0"/>
      <w:tabs>
        <w:tab w:val="left" w:pos="1480"/>
        <w:tab w:val="left" w:pos="2200"/>
      </w:tabs>
      <w:autoSpaceDE w:val="0"/>
      <w:autoSpaceDN w:val="0"/>
      <w:adjustRightInd w:val="0"/>
      <w:spacing w:line="260" w:lineRule="atLeast"/>
      <w:ind w:left="720" w:hanging="720"/>
      <w:jc w:val="both"/>
    </w:pPr>
    <w:rPr>
      <w:sz w:val="24"/>
    </w:rPr>
  </w:style>
  <w:style w:type="paragraph" w:customStyle="1" w:styleId="Corpodetexto31">
    <w:name w:val="Corpo de texto 31"/>
    <w:basedOn w:val="Normal"/>
    <w:rsid w:val="002F170C"/>
    <w:pPr>
      <w:overflowPunct w:val="0"/>
      <w:autoSpaceDE w:val="0"/>
      <w:autoSpaceDN w:val="0"/>
      <w:adjustRightInd w:val="0"/>
      <w:jc w:val="both"/>
      <w:textAlignment w:val="baseline"/>
    </w:pPr>
    <w:rPr>
      <w:rFonts w:ascii="Bookman Old Style" w:hAnsi="Bookman Old Style"/>
      <w:sz w:val="24"/>
    </w:rPr>
  </w:style>
  <w:style w:type="character" w:styleId="HiperlinkVisitado">
    <w:name w:val="FollowedHyperlink"/>
    <w:uiPriority w:val="99"/>
    <w:rsid w:val="002F170C"/>
    <w:rPr>
      <w:color w:val="800080"/>
      <w:u w:val="single"/>
    </w:rPr>
  </w:style>
  <w:style w:type="character" w:customStyle="1" w:styleId="Corpodetexto3Char">
    <w:name w:val="Corpo de texto 3 Char"/>
    <w:link w:val="Corpodetexto3"/>
    <w:rsid w:val="00CA5A8D"/>
    <w:rPr>
      <w:sz w:val="16"/>
      <w:szCs w:val="16"/>
    </w:rPr>
  </w:style>
  <w:style w:type="paragraph" w:styleId="PargrafodaLista">
    <w:name w:val="List Paragraph"/>
    <w:basedOn w:val="Normal"/>
    <w:uiPriority w:val="1"/>
    <w:qFormat/>
    <w:rsid w:val="00011FAA"/>
    <w:pPr>
      <w:ind w:left="708"/>
    </w:pPr>
  </w:style>
  <w:style w:type="character" w:customStyle="1" w:styleId="CabealhoChar">
    <w:name w:val="Cabeçalho Char"/>
    <w:aliases w:val="foote Char"/>
    <w:link w:val="Cabealho"/>
    <w:uiPriority w:val="99"/>
    <w:rsid w:val="003D1667"/>
  </w:style>
  <w:style w:type="paragraph" w:customStyle="1" w:styleId="xl63">
    <w:name w:val="xl63"/>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24"/>
      <w:szCs w:val="24"/>
    </w:rPr>
  </w:style>
  <w:style w:type="paragraph" w:customStyle="1" w:styleId="xl64">
    <w:name w:val="xl64"/>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5">
    <w:name w:val="xl65"/>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sz w:val="24"/>
      <w:szCs w:val="24"/>
    </w:rPr>
  </w:style>
  <w:style w:type="paragraph" w:customStyle="1" w:styleId="xl66">
    <w:name w:val="xl66"/>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ourier New" w:hAnsi="Courier New" w:cs="Courier New"/>
      <w:color w:val="000000"/>
      <w:sz w:val="24"/>
      <w:szCs w:val="24"/>
    </w:rPr>
  </w:style>
  <w:style w:type="paragraph" w:customStyle="1" w:styleId="xl68">
    <w:name w:val="xl68"/>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69">
    <w:name w:val="xl69"/>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24"/>
      <w:szCs w:val="24"/>
    </w:rPr>
  </w:style>
  <w:style w:type="paragraph" w:customStyle="1" w:styleId="xl70">
    <w:name w:val="xl70"/>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al"/>
    <w:rsid w:val="00884C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styleId="Nmerodepgina">
    <w:name w:val="page number"/>
    <w:basedOn w:val="Fontepargpadro"/>
    <w:rsid w:val="00EB01B3"/>
  </w:style>
  <w:style w:type="paragraph" w:styleId="Textodebalo">
    <w:name w:val="Balloon Text"/>
    <w:basedOn w:val="Normal"/>
    <w:link w:val="TextodebaloChar"/>
    <w:uiPriority w:val="99"/>
    <w:rsid w:val="00147153"/>
    <w:rPr>
      <w:rFonts w:ascii="Segoe UI" w:hAnsi="Segoe UI"/>
      <w:sz w:val="18"/>
      <w:szCs w:val="18"/>
    </w:rPr>
  </w:style>
  <w:style w:type="character" w:customStyle="1" w:styleId="TextodebaloChar">
    <w:name w:val="Texto de balão Char"/>
    <w:link w:val="Textodebalo"/>
    <w:uiPriority w:val="99"/>
    <w:rsid w:val="00147153"/>
    <w:rPr>
      <w:rFonts w:ascii="Segoe UI" w:hAnsi="Segoe UI" w:cs="Segoe UI"/>
      <w:sz w:val="18"/>
      <w:szCs w:val="18"/>
    </w:rPr>
  </w:style>
  <w:style w:type="table" w:customStyle="1" w:styleId="TableNormal">
    <w:name w:val="Table Normal"/>
    <w:uiPriority w:val="2"/>
    <w:semiHidden/>
    <w:unhideWhenUsed/>
    <w:qFormat/>
    <w:rsid w:val="007A5A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7A5A79"/>
    <w:pPr>
      <w:widowControl w:val="0"/>
      <w:spacing w:before="138"/>
      <w:ind w:left="102"/>
      <w:jc w:val="both"/>
      <w:outlineLvl w:val="1"/>
    </w:pPr>
    <w:rPr>
      <w:rFonts w:ascii="Century Gothic" w:eastAsia="Century Gothic" w:hAnsi="Century Gothic" w:cs="Century Gothic"/>
      <w:b/>
      <w:bCs/>
      <w:sz w:val="22"/>
      <w:szCs w:val="22"/>
      <w:lang w:val="en-US" w:eastAsia="en-US"/>
    </w:rPr>
  </w:style>
  <w:style w:type="paragraph" w:customStyle="1" w:styleId="TableParagraph">
    <w:name w:val="Table Paragraph"/>
    <w:basedOn w:val="Normal"/>
    <w:uiPriority w:val="1"/>
    <w:qFormat/>
    <w:rsid w:val="007A5A79"/>
    <w:pPr>
      <w:widowControl w:val="0"/>
      <w:spacing w:before="40"/>
      <w:jc w:val="right"/>
    </w:pPr>
    <w:rPr>
      <w:rFonts w:ascii="Century Gothic" w:eastAsia="Century Gothic" w:hAnsi="Century Gothic" w:cs="Century Gothic"/>
      <w:sz w:val="22"/>
      <w:szCs w:val="22"/>
      <w:lang w:val="en-US" w:eastAsia="en-US"/>
    </w:rPr>
  </w:style>
  <w:style w:type="paragraph" w:styleId="NormalWeb">
    <w:name w:val="Normal (Web)"/>
    <w:basedOn w:val="Normal"/>
    <w:uiPriority w:val="99"/>
    <w:unhideWhenUsed/>
    <w:rsid w:val="007A5A79"/>
    <w:pPr>
      <w:spacing w:before="100" w:beforeAutospacing="1" w:after="100" w:afterAutospacing="1"/>
    </w:pPr>
    <w:rPr>
      <w:sz w:val="24"/>
      <w:szCs w:val="24"/>
    </w:rPr>
  </w:style>
  <w:style w:type="character" w:customStyle="1" w:styleId="apple-converted-space">
    <w:name w:val="apple-converted-space"/>
    <w:basedOn w:val="Fontepargpadro"/>
    <w:rsid w:val="007A5A79"/>
  </w:style>
  <w:style w:type="character" w:customStyle="1" w:styleId="RodapChar">
    <w:name w:val="Rodapé Char"/>
    <w:basedOn w:val="Fontepargpadro"/>
    <w:link w:val="Rodap"/>
    <w:uiPriority w:val="99"/>
    <w:rsid w:val="007A5A79"/>
  </w:style>
  <w:style w:type="paragraph" w:customStyle="1" w:styleId="p42">
    <w:name w:val="p42"/>
    <w:basedOn w:val="Normal"/>
    <w:rsid w:val="00CF658A"/>
    <w:pPr>
      <w:widowControl w:val="0"/>
      <w:tabs>
        <w:tab w:val="left" w:pos="3380"/>
      </w:tabs>
      <w:autoSpaceDE w:val="0"/>
      <w:autoSpaceDN w:val="0"/>
      <w:adjustRightInd w:val="0"/>
      <w:spacing w:line="240" w:lineRule="atLeast"/>
      <w:ind w:left="19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1944">
      <w:bodyDiv w:val="1"/>
      <w:marLeft w:val="0"/>
      <w:marRight w:val="0"/>
      <w:marTop w:val="0"/>
      <w:marBottom w:val="0"/>
      <w:divBdr>
        <w:top w:val="none" w:sz="0" w:space="0" w:color="auto"/>
        <w:left w:val="none" w:sz="0" w:space="0" w:color="auto"/>
        <w:bottom w:val="none" w:sz="0" w:space="0" w:color="auto"/>
        <w:right w:val="none" w:sz="0" w:space="0" w:color="auto"/>
      </w:divBdr>
    </w:div>
    <w:div w:id="273442229">
      <w:bodyDiv w:val="1"/>
      <w:marLeft w:val="0"/>
      <w:marRight w:val="0"/>
      <w:marTop w:val="0"/>
      <w:marBottom w:val="0"/>
      <w:divBdr>
        <w:top w:val="none" w:sz="0" w:space="0" w:color="auto"/>
        <w:left w:val="none" w:sz="0" w:space="0" w:color="auto"/>
        <w:bottom w:val="none" w:sz="0" w:space="0" w:color="auto"/>
        <w:right w:val="none" w:sz="0" w:space="0" w:color="auto"/>
      </w:divBdr>
    </w:div>
    <w:div w:id="289823727">
      <w:bodyDiv w:val="1"/>
      <w:marLeft w:val="0"/>
      <w:marRight w:val="0"/>
      <w:marTop w:val="0"/>
      <w:marBottom w:val="0"/>
      <w:divBdr>
        <w:top w:val="none" w:sz="0" w:space="0" w:color="auto"/>
        <w:left w:val="none" w:sz="0" w:space="0" w:color="auto"/>
        <w:bottom w:val="none" w:sz="0" w:space="0" w:color="auto"/>
        <w:right w:val="none" w:sz="0" w:space="0" w:color="auto"/>
      </w:divBdr>
    </w:div>
    <w:div w:id="291522758">
      <w:bodyDiv w:val="1"/>
      <w:marLeft w:val="0"/>
      <w:marRight w:val="0"/>
      <w:marTop w:val="0"/>
      <w:marBottom w:val="0"/>
      <w:divBdr>
        <w:top w:val="none" w:sz="0" w:space="0" w:color="auto"/>
        <w:left w:val="none" w:sz="0" w:space="0" w:color="auto"/>
        <w:bottom w:val="none" w:sz="0" w:space="0" w:color="auto"/>
        <w:right w:val="none" w:sz="0" w:space="0" w:color="auto"/>
      </w:divBdr>
    </w:div>
    <w:div w:id="372534580">
      <w:bodyDiv w:val="1"/>
      <w:marLeft w:val="0"/>
      <w:marRight w:val="0"/>
      <w:marTop w:val="0"/>
      <w:marBottom w:val="0"/>
      <w:divBdr>
        <w:top w:val="none" w:sz="0" w:space="0" w:color="auto"/>
        <w:left w:val="none" w:sz="0" w:space="0" w:color="auto"/>
        <w:bottom w:val="none" w:sz="0" w:space="0" w:color="auto"/>
        <w:right w:val="none" w:sz="0" w:space="0" w:color="auto"/>
      </w:divBdr>
    </w:div>
    <w:div w:id="397092141">
      <w:bodyDiv w:val="1"/>
      <w:marLeft w:val="0"/>
      <w:marRight w:val="0"/>
      <w:marTop w:val="0"/>
      <w:marBottom w:val="0"/>
      <w:divBdr>
        <w:top w:val="none" w:sz="0" w:space="0" w:color="auto"/>
        <w:left w:val="none" w:sz="0" w:space="0" w:color="auto"/>
        <w:bottom w:val="none" w:sz="0" w:space="0" w:color="auto"/>
        <w:right w:val="none" w:sz="0" w:space="0" w:color="auto"/>
      </w:divBdr>
    </w:div>
    <w:div w:id="411658438">
      <w:bodyDiv w:val="1"/>
      <w:marLeft w:val="0"/>
      <w:marRight w:val="0"/>
      <w:marTop w:val="0"/>
      <w:marBottom w:val="0"/>
      <w:divBdr>
        <w:top w:val="none" w:sz="0" w:space="0" w:color="auto"/>
        <w:left w:val="none" w:sz="0" w:space="0" w:color="auto"/>
        <w:bottom w:val="none" w:sz="0" w:space="0" w:color="auto"/>
        <w:right w:val="none" w:sz="0" w:space="0" w:color="auto"/>
      </w:divBdr>
    </w:div>
    <w:div w:id="592857622">
      <w:bodyDiv w:val="1"/>
      <w:marLeft w:val="0"/>
      <w:marRight w:val="0"/>
      <w:marTop w:val="0"/>
      <w:marBottom w:val="0"/>
      <w:divBdr>
        <w:top w:val="none" w:sz="0" w:space="0" w:color="auto"/>
        <w:left w:val="none" w:sz="0" w:space="0" w:color="auto"/>
        <w:bottom w:val="none" w:sz="0" w:space="0" w:color="auto"/>
        <w:right w:val="none" w:sz="0" w:space="0" w:color="auto"/>
      </w:divBdr>
    </w:div>
    <w:div w:id="643852906">
      <w:bodyDiv w:val="1"/>
      <w:marLeft w:val="0"/>
      <w:marRight w:val="0"/>
      <w:marTop w:val="0"/>
      <w:marBottom w:val="0"/>
      <w:divBdr>
        <w:top w:val="none" w:sz="0" w:space="0" w:color="auto"/>
        <w:left w:val="none" w:sz="0" w:space="0" w:color="auto"/>
        <w:bottom w:val="none" w:sz="0" w:space="0" w:color="auto"/>
        <w:right w:val="none" w:sz="0" w:space="0" w:color="auto"/>
      </w:divBdr>
    </w:div>
    <w:div w:id="808789490">
      <w:bodyDiv w:val="1"/>
      <w:marLeft w:val="0"/>
      <w:marRight w:val="0"/>
      <w:marTop w:val="0"/>
      <w:marBottom w:val="0"/>
      <w:divBdr>
        <w:top w:val="none" w:sz="0" w:space="0" w:color="auto"/>
        <w:left w:val="none" w:sz="0" w:space="0" w:color="auto"/>
        <w:bottom w:val="none" w:sz="0" w:space="0" w:color="auto"/>
        <w:right w:val="none" w:sz="0" w:space="0" w:color="auto"/>
      </w:divBdr>
    </w:div>
    <w:div w:id="940990666">
      <w:bodyDiv w:val="1"/>
      <w:marLeft w:val="0"/>
      <w:marRight w:val="0"/>
      <w:marTop w:val="0"/>
      <w:marBottom w:val="0"/>
      <w:divBdr>
        <w:top w:val="none" w:sz="0" w:space="0" w:color="auto"/>
        <w:left w:val="none" w:sz="0" w:space="0" w:color="auto"/>
        <w:bottom w:val="none" w:sz="0" w:space="0" w:color="auto"/>
        <w:right w:val="none" w:sz="0" w:space="0" w:color="auto"/>
      </w:divBdr>
    </w:div>
    <w:div w:id="977497815">
      <w:bodyDiv w:val="1"/>
      <w:marLeft w:val="0"/>
      <w:marRight w:val="0"/>
      <w:marTop w:val="0"/>
      <w:marBottom w:val="0"/>
      <w:divBdr>
        <w:top w:val="none" w:sz="0" w:space="0" w:color="auto"/>
        <w:left w:val="none" w:sz="0" w:space="0" w:color="auto"/>
        <w:bottom w:val="none" w:sz="0" w:space="0" w:color="auto"/>
        <w:right w:val="none" w:sz="0" w:space="0" w:color="auto"/>
      </w:divBdr>
    </w:div>
    <w:div w:id="994259112">
      <w:bodyDiv w:val="1"/>
      <w:marLeft w:val="0"/>
      <w:marRight w:val="0"/>
      <w:marTop w:val="0"/>
      <w:marBottom w:val="0"/>
      <w:divBdr>
        <w:top w:val="none" w:sz="0" w:space="0" w:color="auto"/>
        <w:left w:val="none" w:sz="0" w:space="0" w:color="auto"/>
        <w:bottom w:val="none" w:sz="0" w:space="0" w:color="auto"/>
        <w:right w:val="none" w:sz="0" w:space="0" w:color="auto"/>
      </w:divBdr>
    </w:div>
    <w:div w:id="1008945995">
      <w:bodyDiv w:val="1"/>
      <w:marLeft w:val="0"/>
      <w:marRight w:val="0"/>
      <w:marTop w:val="0"/>
      <w:marBottom w:val="0"/>
      <w:divBdr>
        <w:top w:val="none" w:sz="0" w:space="0" w:color="auto"/>
        <w:left w:val="none" w:sz="0" w:space="0" w:color="auto"/>
        <w:bottom w:val="none" w:sz="0" w:space="0" w:color="auto"/>
        <w:right w:val="none" w:sz="0" w:space="0" w:color="auto"/>
      </w:divBdr>
    </w:div>
    <w:div w:id="1028333330">
      <w:bodyDiv w:val="1"/>
      <w:marLeft w:val="0"/>
      <w:marRight w:val="0"/>
      <w:marTop w:val="0"/>
      <w:marBottom w:val="0"/>
      <w:divBdr>
        <w:top w:val="none" w:sz="0" w:space="0" w:color="auto"/>
        <w:left w:val="none" w:sz="0" w:space="0" w:color="auto"/>
        <w:bottom w:val="none" w:sz="0" w:space="0" w:color="auto"/>
        <w:right w:val="none" w:sz="0" w:space="0" w:color="auto"/>
      </w:divBdr>
    </w:div>
    <w:div w:id="1033650086">
      <w:bodyDiv w:val="1"/>
      <w:marLeft w:val="0"/>
      <w:marRight w:val="0"/>
      <w:marTop w:val="0"/>
      <w:marBottom w:val="0"/>
      <w:divBdr>
        <w:top w:val="none" w:sz="0" w:space="0" w:color="auto"/>
        <w:left w:val="none" w:sz="0" w:space="0" w:color="auto"/>
        <w:bottom w:val="none" w:sz="0" w:space="0" w:color="auto"/>
        <w:right w:val="none" w:sz="0" w:space="0" w:color="auto"/>
      </w:divBdr>
    </w:div>
    <w:div w:id="1192722225">
      <w:bodyDiv w:val="1"/>
      <w:marLeft w:val="0"/>
      <w:marRight w:val="0"/>
      <w:marTop w:val="0"/>
      <w:marBottom w:val="0"/>
      <w:divBdr>
        <w:top w:val="none" w:sz="0" w:space="0" w:color="auto"/>
        <w:left w:val="none" w:sz="0" w:space="0" w:color="auto"/>
        <w:bottom w:val="none" w:sz="0" w:space="0" w:color="auto"/>
        <w:right w:val="none" w:sz="0" w:space="0" w:color="auto"/>
      </w:divBdr>
    </w:div>
    <w:div w:id="1654800325">
      <w:bodyDiv w:val="1"/>
      <w:marLeft w:val="0"/>
      <w:marRight w:val="0"/>
      <w:marTop w:val="0"/>
      <w:marBottom w:val="0"/>
      <w:divBdr>
        <w:top w:val="none" w:sz="0" w:space="0" w:color="auto"/>
        <w:left w:val="none" w:sz="0" w:space="0" w:color="auto"/>
        <w:bottom w:val="none" w:sz="0" w:space="0" w:color="auto"/>
        <w:right w:val="none" w:sz="0" w:space="0" w:color="auto"/>
      </w:divBdr>
    </w:div>
    <w:div w:id="1788692779">
      <w:bodyDiv w:val="1"/>
      <w:marLeft w:val="0"/>
      <w:marRight w:val="0"/>
      <w:marTop w:val="0"/>
      <w:marBottom w:val="0"/>
      <w:divBdr>
        <w:top w:val="none" w:sz="0" w:space="0" w:color="auto"/>
        <w:left w:val="none" w:sz="0" w:space="0" w:color="auto"/>
        <w:bottom w:val="none" w:sz="0" w:space="0" w:color="auto"/>
        <w:right w:val="none" w:sz="0" w:space="0" w:color="auto"/>
      </w:divBdr>
    </w:div>
    <w:div w:id="1803303933">
      <w:bodyDiv w:val="1"/>
      <w:marLeft w:val="0"/>
      <w:marRight w:val="0"/>
      <w:marTop w:val="0"/>
      <w:marBottom w:val="0"/>
      <w:divBdr>
        <w:top w:val="none" w:sz="0" w:space="0" w:color="auto"/>
        <w:left w:val="none" w:sz="0" w:space="0" w:color="auto"/>
        <w:bottom w:val="none" w:sz="0" w:space="0" w:color="auto"/>
        <w:right w:val="none" w:sz="0" w:space="0" w:color="auto"/>
      </w:divBdr>
    </w:div>
    <w:div w:id="21204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2002/L10406.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2002/L1040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8666cons.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hyperlink" Target="http://www.planalto.gov.br/ccivil_03/Leis/2002/L1040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1811-992C-438B-874B-DFB3E7CC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7268</Words>
  <Characters>42208</Characters>
  <Application>Microsoft Office Word</Application>
  <DocSecurity>0</DocSecurity>
  <Lines>351</Lines>
  <Paragraphs>98</Paragraphs>
  <ScaleCrop>false</ScaleCrop>
  <HeadingPairs>
    <vt:vector size="2" baseType="variant">
      <vt:variant>
        <vt:lpstr>Título</vt:lpstr>
      </vt:variant>
      <vt:variant>
        <vt:i4>1</vt:i4>
      </vt:variant>
    </vt:vector>
  </HeadingPairs>
  <TitlesOfParts>
    <vt:vector size="1" baseType="lpstr">
      <vt:lpstr/>
    </vt:vector>
  </TitlesOfParts>
  <Company>PMC</Company>
  <LinksUpToDate>false</LinksUpToDate>
  <CharactersWithSpaces>49378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Ludson</cp:lastModifiedBy>
  <cp:revision>6</cp:revision>
  <cp:lastPrinted>2017-04-10T12:40:00Z</cp:lastPrinted>
  <dcterms:created xsi:type="dcterms:W3CDTF">2023-03-20T19:10:00Z</dcterms:created>
  <dcterms:modified xsi:type="dcterms:W3CDTF">2023-03-30T13:29:00Z</dcterms:modified>
</cp:coreProperties>
</file>