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97" w:rsidRDefault="00225C97" w:rsidP="00225C97">
      <w:pPr>
        <w:pStyle w:val="Ttulo1"/>
        <w:spacing w:before="63" w:line="360" w:lineRule="auto"/>
        <w:ind w:left="0" w:right="2313"/>
      </w:pPr>
    </w:p>
    <w:p w:rsidR="00225C97" w:rsidRDefault="00225C97" w:rsidP="00225C97">
      <w:pPr>
        <w:pStyle w:val="Ttulo1"/>
        <w:spacing w:before="63" w:line="360" w:lineRule="auto"/>
        <w:ind w:left="0" w:right="2313"/>
      </w:pPr>
      <w:r>
        <w:rPr>
          <w:b w:val="0"/>
          <w:noProof/>
          <w:sz w:val="40"/>
          <w:szCs w:val="40"/>
          <w:lang w:bidi="ar-SA"/>
        </w:rPr>
        <w:drawing>
          <wp:anchor distT="0" distB="0" distL="114300" distR="114300" simplePos="0" relativeHeight="251659264" behindDoc="1" locked="0" layoutInCell="1" allowOverlap="1" wp14:anchorId="17FED8E2" wp14:editId="26D316D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47445" cy="1371600"/>
            <wp:effectExtent l="19050" t="0" r="0" b="0"/>
            <wp:wrapNone/>
            <wp:docPr id="42" name="Imagem 42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MB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5C97" w:rsidRPr="00883A80" w:rsidRDefault="00225C97" w:rsidP="00225C97">
      <w:pPr>
        <w:pStyle w:val="Cabealho"/>
        <w:spacing w:line="360" w:lineRule="auto"/>
        <w:jc w:val="center"/>
        <w:rPr>
          <w:b/>
          <w:sz w:val="36"/>
          <w:szCs w:val="36"/>
        </w:rPr>
      </w:pPr>
      <w:r w:rsidRPr="00883A80">
        <w:rPr>
          <w:b/>
          <w:sz w:val="36"/>
          <w:szCs w:val="36"/>
        </w:rPr>
        <w:t>PREFEITURA MUNICIPAL DE</w:t>
      </w:r>
    </w:p>
    <w:p w:rsidR="00225C97" w:rsidRPr="00883A80" w:rsidRDefault="00225C97" w:rsidP="00225C97">
      <w:pPr>
        <w:pStyle w:val="Cabealho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SÃO T</w:t>
      </w:r>
      <w:r w:rsidRPr="00883A80">
        <w:rPr>
          <w:b/>
          <w:sz w:val="36"/>
          <w:szCs w:val="36"/>
        </w:rPr>
        <w:t>OMÉ DAS LETRAS – MG</w:t>
      </w:r>
    </w:p>
    <w:p w:rsidR="00225C97" w:rsidRDefault="00225C97" w:rsidP="00225C97"/>
    <w:p w:rsidR="00225C97" w:rsidRPr="00A12553" w:rsidRDefault="00225C97" w:rsidP="00225C97">
      <w:pPr>
        <w:pStyle w:val="Ttulo1"/>
        <w:spacing w:before="63" w:line="360" w:lineRule="auto"/>
        <w:ind w:left="2266" w:right="2313"/>
        <w:jc w:val="center"/>
      </w:pPr>
      <w:r w:rsidRPr="00A12553">
        <w:t>PREFEITURA MUNICIPAL DE SÃO TOMÉ DAS LETRAS/MG EDITAL DE LICITAÇÃO</w:t>
      </w:r>
    </w:p>
    <w:p w:rsidR="00225C97" w:rsidRPr="00A12553" w:rsidRDefault="00225C97" w:rsidP="00225C97">
      <w:pPr>
        <w:spacing w:line="360" w:lineRule="auto"/>
        <w:ind w:left="1738" w:right="1779"/>
        <w:jc w:val="center"/>
        <w:rPr>
          <w:rFonts w:ascii="Times New Roman" w:hAnsi="Times New Roman" w:cs="Times New Roman"/>
          <w:b/>
          <w:sz w:val="24"/>
        </w:rPr>
      </w:pPr>
      <w:r w:rsidRPr="00A12553">
        <w:rPr>
          <w:rFonts w:ascii="Times New Roman" w:hAnsi="Times New Roman" w:cs="Times New Roman"/>
          <w:b/>
          <w:sz w:val="24"/>
        </w:rPr>
        <w:t>PROCESSO AD</w:t>
      </w:r>
      <w:r w:rsidR="00D841A7">
        <w:rPr>
          <w:rFonts w:ascii="Times New Roman" w:hAnsi="Times New Roman" w:cs="Times New Roman"/>
          <w:b/>
          <w:sz w:val="24"/>
        </w:rPr>
        <w:t>MINISTRATIVO DE LICITAÇÃO Nº 063/2020 - TOMADA DE PREÇO Nº 004</w:t>
      </w:r>
      <w:r w:rsidRPr="00A12553">
        <w:rPr>
          <w:rFonts w:ascii="Times New Roman" w:hAnsi="Times New Roman" w:cs="Times New Roman"/>
          <w:b/>
          <w:sz w:val="24"/>
        </w:rPr>
        <w:t>/2020</w:t>
      </w:r>
    </w:p>
    <w:p w:rsidR="00225C97" w:rsidRPr="00A12553" w:rsidRDefault="00225C97" w:rsidP="00225C97">
      <w:pPr>
        <w:spacing w:line="360" w:lineRule="auto"/>
        <w:ind w:left="2266" w:right="2306"/>
        <w:jc w:val="center"/>
        <w:rPr>
          <w:rFonts w:ascii="Times New Roman" w:hAnsi="Times New Roman" w:cs="Times New Roman"/>
          <w:b/>
          <w:sz w:val="24"/>
        </w:rPr>
      </w:pPr>
      <w:r w:rsidRPr="00A12553">
        <w:rPr>
          <w:rFonts w:ascii="Times New Roman" w:hAnsi="Times New Roman" w:cs="Times New Roman"/>
          <w:b/>
          <w:sz w:val="24"/>
        </w:rPr>
        <w:t>TIPO: Menor Preço Global</w:t>
      </w:r>
    </w:p>
    <w:p w:rsidR="00225C97" w:rsidRPr="00A12553" w:rsidRDefault="00225C97" w:rsidP="00225C97">
      <w:pPr>
        <w:spacing w:line="360" w:lineRule="auto"/>
        <w:ind w:left="218"/>
        <w:rPr>
          <w:rFonts w:ascii="Times New Roman" w:hAnsi="Times New Roman" w:cs="Times New Roman"/>
          <w:b/>
          <w:sz w:val="24"/>
        </w:rPr>
      </w:pPr>
      <w:r w:rsidRPr="00A12553">
        <w:rPr>
          <w:rFonts w:ascii="Times New Roman" w:hAnsi="Times New Roman" w:cs="Times New Roman"/>
          <w:b/>
          <w:sz w:val="24"/>
        </w:rPr>
        <w:t>ABERTURA DO ENVELOPE Nº 1 “DOCUMENTAÇÃO DE HABILITAÇÃO”:</w:t>
      </w:r>
    </w:p>
    <w:p w:rsidR="00225C97" w:rsidRPr="00A12553" w:rsidRDefault="00D841A7" w:rsidP="00225C97">
      <w:pPr>
        <w:pStyle w:val="Corpodetexto"/>
        <w:spacing w:line="360" w:lineRule="auto"/>
        <w:ind w:left="218"/>
      </w:pPr>
      <w:r>
        <w:t>DIA: 09/07/2020</w:t>
      </w:r>
      <w:proofErr w:type="gramStart"/>
      <w:r>
        <w:t xml:space="preserve">  </w:t>
      </w:r>
      <w:proofErr w:type="gramEnd"/>
      <w:r>
        <w:t>às 09</w:t>
      </w:r>
      <w:r w:rsidR="00225C97" w:rsidRPr="00A12553">
        <w:t xml:space="preserve"> h.</w:t>
      </w:r>
    </w:p>
    <w:p w:rsidR="00225C97" w:rsidRPr="00A12553" w:rsidRDefault="00225C97" w:rsidP="00225C97">
      <w:pPr>
        <w:pStyle w:val="Corpodetexto"/>
        <w:spacing w:line="360" w:lineRule="auto"/>
        <w:ind w:left="218" w:right="1883"/>
      </w:pPr>
      <w:r w:rsidRPr="00A12553">
        <w:t>LOCAL: Praça Barão de Alfenas, 100, Centro, CEP 37.408-000, São Tomé das Letras - MG.</w:t>
      </w:r>
    </w:p>
    <w:p w:rsidR="00225C97" w:rsidRPr="00A12553" w:rsidRDefault="00225C97" w:rsidP="00225C97">
      <w:pPr>
        <w:pStyle w:val="Corpodetexto"/>
        <w:spacing w:before="5" w:line="360" w:lineRule="auto"/>
      </w:pPr>
    </w:p>
    <w:p w:rsidR="00225C97" w:rsidRPr="00A12553" w:rsidRDefault="00225C97" w:rsidP="00225C97">
      <w:pPr>
        <w:pStyle w:val="Ttulo1"/>
        <w:spacing w:line="360" w:lineRule="auto"/>
      </w:pPr>
      <w:r w:rsidRPr="00A12553">
        <w:t>ABERTURA DO ENVELOPE Nº 2 “PROPOSTA”</w:t>
      </w:r>
    </w:p>
    <w:p w:rsidR="00225C97" w:rsidRDefault="00D841A7" w:rsidP="00225C97">
      <w:pPr>
        <w:pStyle w:val="Corpodetexto"/>
        <w:spacing w:line="360" w:lineRule="auto"/>
        <w:ind w:left="218"/>
      </w:pPr>
      <w:r>
        <w:t>DIA: 09/07/2020 às 09</w:t>
      </w:r>
      <w:r w:rsidR="00225C97">
        <w:t xml:space="preserve"> h.</w:t>
      </w:r>
    </w:p>
    <w:p w:rsidR="00225C97" w:rsidRDefault="00225C97" w:rsidP="00225C97">
      <w:pPr>
        <w:pStyle w:val="Corpodetexto"/>
        <w:spacing w:before="1" w:line="360" w:lineRule="auto"/>
        <w:ind w:left="218"/>
      </w:pPr>
      <w:r>
        <w:t>HORA: Após a fase de habilitação, havendo renúncia ao prazo recursal.</w:t>
      </w:r>
    </w:p>
    <w:p w:rsidR="00225C97" w:rsidRDefault="00225C97" w:rsidP="00225C97">
      <w:pPr>
        <w:pStyle w:val="Corpodetexto"/>
        <w:spacing w:line="360" w:lineRule="auto"/>
        <w:ind w:left="218" w:right="1883"/>
      </w:pPr>
      <w:r>
        <w:t>LOCAL: Praça Barão de Alfenas, 100, Centro, CEP 37.408-000, São Tomé das Letras - MG.</w:t>
      </w:r>
    </w:p>
    <w:p w:rsidR="00225C97" w:rsidRDefault="00225C97" w:rsidP="00225C97">
      <w:pPr>
        <w:pStyle w:val="Ttulo1"/>
        <w:spacing w:before="5" w:line="360" w:lineRule="auto"/>
      </w:pPr>
      <w:r>
        <w:t>I - PREÂMBULO</w:t>
      </w:r>
    </w:p>
    <w:p w:rsidR="00225C97" w:rsidRDefault="00225C97" w:rsidP="00225C97">
      <w:pPr>
        <w:pStyle w:val="PargrafodaLista"/>
        <w:numPr>
          <w:ilvl w:val="1"/>
          <w:numId w:val="1"/>
        </w:numPr>
        <w:tabs>
          <w:tab w:val="left" w:pos="627"/>
        </w:tabs>
        <w:spacing w:line="360" w:lineRule="auto"/>
        <w:ind w:right="257" w:firstLine="0"/>
        <w:jc w:val="both"/>
        <w:rPr>
          <w:sz w:val="24"/>
        </w:rPr>
      </w:pPr>
      <w:r>
        <w:rPr>
          <w:sz w:val="24"/>
        </w:rPr>
        <w:t>- O Município de São Tomé das Letras, Estado de Minas Gerais, pessoa jurídica de direito público interno, com sede na Praça Barão de Alfenas, 100, Centro, CEP 37.408-000, inscrito no CNPJ sob o nº. 18.008.920/0001-11, por intermédio da Comissão Permanente de Licitação torna pública a realização</w:t>
      </w:r>
      <w:r w:rsidR="00D841A7">
        <w:rPr>
          <w:sz w:val="24"/>
        </w:rPr>
        <w:t xml:space="preserve"> do processo licitatório PAL 063/2020 – TOMADA DE PREÇO 004</w:t>
      </w:r>
      <w:r>
        <w:rPr>
          <w:sz w:val="24"/>
        </w:rPr>
        <w:t>/2020, do tipo Menor Preço Global, para CONTRATAÇÃO DE EMPRESA ESPECIALIZ</w:t>
      </w:r>
      <w:r w:rsidR="004568FB">
        <w:rPr>
          <w:sz w:val="24"/>
        </w:rPr>
        <w:t xml:space="preserve">ADA PARA </w:t>
      </w:r>
      <w:r w:rsidR="00D841A7">
        <w:rPr>
          <w:sz w:val="24"/>
        </w:rPr>
        <w:t>CONSTRUÇÃO DO MURO DE FECHAMENTO DO NOVO CEMITÉRIO MUNICIPAL.</w:t>
      </w:r>
    </w:p>
    <w:p w:rsidR="00225C97" w:rsidRDefault="00225C97" w:rsidP="00225C97">
      <w:pPr>
        <w:pStyle w:val="PargrafodaLista"/>
        <w:numPr>
          <w:ilvl w:val="1"/>
          <w:numId w:val="1"/>
        </w:numPr>
        <w:tabs>
          <w:tab w:val="left" w:pos="733"/>
        </w:tabs>
        <w:spacing w:before="5" w:line="360" w:lineRule="auto"/>
        <w:ind w:right="265" w:firstLine="0"/>
        <w:rPr>
          <w:rFonts w:ascii="Trebuchet MS" w:hAnsi="Trebuchet MS"/>
          <w:sz w:val="24"/>
        </w:rPr>
      </w:pPr>
      <w:r w:rsidRPr="00CE2867">
        <w:rPr>
          <w:w w:val="110"/>
          <w:sz w:val="24"/>
        </w:rPr>
        <w:t xml:space="preserve">- A TOMADA DE PREÇO </w:t>
      </w:r>
      <w:r>
        <w:rPr>
          <w:rFonts w:ascii="Georgia" w:hAnsi="Georgia"/>
          <w:w w:val="110"/>
          <w:sz w:val="24"/>
        </w:rPr>
        <w:t>será regida pela Lei Federal 8.666/93, bem como pelas condições estabelecidas no presente</w:t>
      </w:r>
      <w:r>
        <w:rPr>
          <w:rFonts w:ascii="Georgia" w:hAnsi="Georgia"/>
          <w:spacing w:val="61"/>
          <w:w w:val="110"/>
          <w:sz w:val="24"/>
        </w:rPr>
        <w:t xml:space="preserve"> </w:t>
      </w:r>
      <w:r>
        <w:rPr>
          <w:rFonts w:ascii="Georgia" w:hAnsi="Georgia"/>
          <w:w w:val="110"/>
          <w:sz w:val="24"/>
        </w:rPr>
        <w:t>edital.</w:t>
      </w:r>
    </w:p>
    <w:p w:rsidR="00225C97" w:rsidRDefault="00225C97" w:rsidP="00225C97">
      <w:pPr>
        <w:pStyle w:val="PargrafodaLista"/>
        <w:numPr>
          <w:ilvl w:val="1"/>
          <w:numId w:val="1"/>
        </w:numPr>
        <w:tabs>
          <w:tab w:val="left" w:pos="639"/>
        </w:tabs>
        <w:spacing w:line="360" w:lineRule="auto"/>
        <w:ind w:right="268" w:firstLine="0"/>
        <w:rPr>
          <w:sz w:val="24"/>
        </w:rPr>
      </w:pPr>
      <w:r>
        <w:rPr>
          <w:sz w:val="24"/>
        </w:rPr>
        <w:t>- Os trabalhos serão conduzidos pela Comissão Permanente de Licitação designados pela Portaria 002/2020, de 10 de Janeiro de</w:t>
      </w:r>
      <w:r>
        <w:rPr>
          <w:spacing w:val="-6"/>
          <w:sz w:val="24"/>
        </w:rPr>
        <w:t xml:space="preserve"> </w:t>
      </w:r>
      <w:r>
        <w:rPr>
          <w:sz w:val="24"/>
        </w:rPr>
        <w:t>2020.</w:t>
      </w:r>
    </w:p>
    <w:p w:rsidR="00225C97" w:rsidRDefault="00225C97" w:rsidP="00225C97">
      <w:pPr>
        <w:pStyle w:val="PargrafodaLista"/>
        <w:tabs>
          <w:tab w:val="left" w:pos="639"/>
        </w:tabs>
        <w:spacing w:line="360" w:lineRule="auto"/>
        <w:ind w:right="268"/>
        <w:rPr>
          <w:sz w:val="24"/>
        </w:rPr>
      </w:pPr>
    </w:p>
    <w:p w:rsidR="00225C97" w:rsidRDefault="00225C97" w:rsidP="00225C97">
      <w:pPr>
        <w:pStyle w:val="Corpodetexto"/>
        <w:spacing w:before="10" w:line="360" w:lineRule="auto"/>
        <w:rPr>
          <w:sz w:val="23"/>
        </w:rPr>
      </w:pPr>
    </w:p>
    <w:p w:rsidR="00225C97" w:rsidRDefault="00225C97" w:rsidP="00225C97">
      <w:pPr>
        <w:pStyle w:val="Ttulo1"/>
        <w:spacing w:line="360" w:lineRule="auto"/>
      </w:pPr>
      <w:r>
        <w:lastRenderedPageBreak/>
        <w:t>II - DO OBJETO</w:t>
      </w:r>
    </w:p>
    <w:p w:rsidR="00225C97" w:rsidRDefault="00225C97" w:rsidP="00225C97">
      <w:pPr>
        <w:pStyle w:val="PargrafodaLista"/>
        <w:numPr>
          <w:ilvl w:val="1"/>
          <w:numId w:val="2"/>
        </w:numPr>
        <w:tabs>
          <w:tab w:val="left" w:pos="719"/>
        </w:tabs>
        <w:spacing w:before="1" w:line="360" w:lineRule="auto"/>
        <w:ind w:right="263" w:firstLine="0"/>
        <w:jc w:val="both"/>
        <w:rPr>
          <w:rFonts w:ascii="Trebuchet MS" w:hAnsi="Trebuchet MS"/>
          <w:sz w:val="24"/>
        </w:rPr>
      </w:pPr>
      <w:r>
        <w:rPr>
          <w:rFonts w:ascii="Georgia" w:hAnsi="Georgia"/>
          <w:sz w:val="24"/>
        </w:rPr>
        <w:t xml:space="preserve">- </w:t>
      </w:r>
      <w:r>
        <w:rPr>
          <w:sz w:val="24"/>
        </w:rPr>
        <w:t xml:space="preserve">O objeto desta licitação é a seleção de empresa especializada para execução de serviços de </w:t>
      </w:r>
      <w:r w:rsidR="00D841A7">
        <w:rPr>
          <w:sz w:val="24"/>
        </w:rPr>
        <w:t>Construção do Muro de Fechamento do novo Cemitério Municipal.</w:t>
      </w:r>
    </w:p>
    <w:p w:rsidR="00225C97" w:rsidRDefault="00225C97" w:rsidP="00225C97">
      <w:pPr>
        <w:pStyle w:val="PargrafodaLista"/>
        <w:numPr>
          <w:ilvl w:val="1"/>
          <w:numId w:val="2"/>
        </w:numPr>
        <w:tabs>
          <w:tab w:val="left" w:pos="579"/>
        </w:tabs>
        <w:spacing w:line="360" w:lineRule="auto"/>
        <w:ind w:right="404" w:firstLine="0"/>
        <w:rPr>
          <w:sz w:val="24"/>
        </w:rPr>
      </w:pPr>
      <w:r>
        <w:rPr>
          <w:sz w:val="24"/>
        </w:rPr>
        <w:t xml:space="preserve">- O valor estimado da obra é até: R$ </w:t>
      </w:r>
      <w:r w:rsidR="00D841A7">
        <w:rPr>
          <w:sz w:val="24"/>
        </w:rPr>
        <w:t>137.064,12</w:t>
      </w:r>
      <w:r w:rsidR="004568FB">
        <w:rPr>
          <w:sz w:val="24"/>
        </w:rPr>
        <w:t xml:space="preserve"> (</w:t>
      </w:r>
      <w:r w:rsidR="00D841A7">
        <w:rPr>
          <w:sz w:val="24"/>
        </w:rPr>
        <w:t>cento e trinta e sete mil, sessenta e quatro reais e doze</w:t>
      </w:r>
      <w:r>
        <w:rPr>
          <w:sz w:val="24"/>
        </w:rPr>
        <w:t xml:space="preserve"> centavos), sendo que nenhum preço unitário poderá estar acima do preço da planilha</w:t>
      </w:r>
      <w:r>
        <w:rPr>
          <w:spacing w:val="-3"/>
          <w:sz w:val="24"/>
        </w:rPr>
        <w:t xml:space="preserve"> </w:t>
      </w:r>
      <w:r>
        <w:rPr>
          <w:sz w:val="24"/>
        </w:rPr>
        <w:t>orçamentária.</w:t>
      </w:r>
    </w:p>
    <w:p w:rsidR="00225C97" w:rsidRDefault="00225C97" w:rsidP="00225C97">
      <w:pPr>
        <w:pStyle w:val="PargrafodaLista"/>
        <w:numPr>
          <w:ilvl w:val="1"/>
          <w:numId w:val="2"/>
        </w:numPr>
        <w:tabs>
          <w:tab w:val="left" w:pos="579"/>
        </w:tabs>
        <w:spacing w:line="360" w:lineRule="auto"/>
        <w:ind w:left="578" w:hanging="360"/>
        <w:rPr>
          <w:sz w:val="24"/>
        </w:rPr>
      </w:pPr>
      <w:r>
        <w:rPr>
          <w:sz w:val="24"/>
        </w:rPr>
        <w:t>- Integram o presente Edital os seguintes documentos:</w:t>
      </w:r>
    </w:p>
    <w:p w:rsidR="00225C97" w:rsidRDefault="00225C97" w:rsidP="00225C97">
      <w:pPr>
        <w:pStyle w:val="PargrafodaLista"/>
        <w:numPr>
          <w:ilvl w:val="2"/>
          <w:numId w:val="2"/>
        </w:numPr>
        <w:tabs>
          <w:tab w:val="left" w:pos="759"/>
        </w:tabs>
        <w:spacing w:line="360" w:lineRule="auto"/>
        <w:ind w:right="447" w:firstLine="0"/>
        <w:rPr>
          <w:sz w:val="24"/>
        </w:rPr>
      </w:pPr>
      <w:r>
        <w:rPr>
          <w:sz w:val="24"/>
        </w:rPr>
        <w:t>–</w:t>
      </w:r>
      <w:r w:rsidR="004568FB">
        <w:rPr>
          <w:sz w:val="24"/>
        </w:rPr>
        <w:t xml:space="preserve"> Planilha Orçamentária </w:t>
      </w:r>
      <w:r>
        <w:rPr>
          <w:sz w:val="24"/>
        </w:rPr>
        <w:t xml:space="preserve">- </w:t>
      </w: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sz w:val="24"/>
        </w:rPr>
        <w:t>;</w:t>
      </w:r>
    </w:p>
    <w:p w:rsidR="00225C97" w:rsidRDefault="00225C97" w:rsidP="00225C97">
      <w:pPr>
        <w:pStyle w:val="PargrafodaLista"/>
        <w:numPr>
          <w:ilvl w:val="2"/>
          <w:numId w:val="2"/>
        </w:numPr>
        <w:tabs>
          <w:tab w:val="left" w:pos="759"/>
        </w:tabs>
        <w:spacing w:before="1" w:line="360" w:lineRule="auto"/>
        <w:ind w:firstLine="0"/>
        <w:rPr>
          <w:sz w:val="24"/>
        </w:rPr>
      </w:pPr>
      <w:r>
        <w:rPr>
          <w:sz w:val="24"/>
        </w:rPr>
        <w:t xml:space="preserve">– Memória de Cálculo - </w:t>
      </w:r>
      <w:r>
        <w:rPr>
          <w:b/>
          <w:sz w:val="24"/>
        </w:rPr>
        <w:t>ANEXO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</w:t>
      </w:r>
      <w:r>
        <w:rPr>
          <w:sz w:val="24"/>
        </w:rPr>
        <w:t>;</w:t>
      </w:r>
    </w:p>
    <w:p w:rsidR="00225C97" w:rsidRDefault="00225C97" w:rsidP="00225C97">
      <w:pPr>
        <w:pStyle w:val="PargrafodaLista"/>
        <w:numPr>
          <w:ilvl w:val="2"/>
          <w:numId w:val="2"/>
        </w:numPr>
        <w:tabs>
          <w:tab w:val="left" w:pos="759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– Composição do BDI - </w:t>
      </w: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III</w:t>
      </w:r>
      <w:r>
        <w:rPr>
          <w:sz w:val="24"/>
        </w:rPr>
        <w:t>;</w:t>
      </w:r>
    </w:p>
    <w:p w:rsidR="00225C97" w:rsidRDefault="00225C97" w:rsidP="00225C97">
      <w:pPr>
        <w:pStyle w:val="PargrafodaLista"/>
        <w:numPr>
          <w:ilvl w:val="2"/>
          <w:numId w:val="2"/>
        </w:numPr>
        <w:tabs>
          <w:tab w:val="left" w:pos="759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– Cronograma Físico-Financeiro - </w:t>
      </w:r>
      <w:r>
        <w:rPr>
          <w:b/>
          <w:sz w:val="24"/>
        </w:rPr>
        <w:t>ANEXO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IV</w:t>
      </w:r>
      <w:r>
        <w:rPr>
          <w:sz w:val="24"/>
        </w:rPr>
        <w:t>;</w:t>
      </w:r>
    </w:p>
    <w:p w:rsidR="00225C97" w:rsidRDefault="004568FB" w:rsidP="00225C97">
      <w:pPr>
        <w:pStyle w:val="PargrafodaLista"/>
        <w:numPr>
          <w:ilvl w:val="2"/>
          <w:numId w:val="2"/>
        </w:numPr>
        <w:tabs>
          <w:tab w:val="left" w:pos="759"/>
        </w:tabs>
        <w:spacing w:before="78" w:line="360" w:lineRule="auto"/>
        <w:ind w:firstLine="0"/>
        <w:rPr>
          <w:sz w:val="24"/>
        </w:rPr>
      </w:pPr>
      <w:r>
        <w:rPr>
          <w:sz w:val="24"/>
        </w:rPr>
        <w:t>–</w:t>
      </w:r>
      <w:r w:rsidR="00225C97">
        <w:rPr>
          <w:sz w:val="24"/>
        </w:rPr>
        <w:t xml:space="preserve"> </w:t>
      </w:r>
      <w:r w:rsidR="00377A8F">
        <w:rPr>
          <w:sz w:val="24"/>
        </w:rPr>
        <w:t>Levantamento Planimétrico da área</w:t>
      </w:r>
      <w:r w:rsidR="00225C97" w:rsidRPr="00482FC3">
        <w:rPr>
          <w:sz w:val="24"/>
        </w:rPr>
        <w:t xml:space="preserve"> - </w:t>
      </w:r>
      <w:r w:rsidR="00225C97" w:rsidRPr="00482FC3">
        <w:rPr>
          <w:b/>
          <w:sz w:val="24"/>
        </w:rPr>
        <w:t>ANEXO</w:t>
      </w:r>
      <w:r w:rsidR="00225C97" w:rsidRPr="00482FC3">
        <w:rPr>
          <w:b/>
          <w:spacing w:val="-3"/>
          <w:sz w:val="24"/>
        </w:rPr>
        <w:t xml:space="preserve"> </w:t>
      </w:r>
      <w:r w:rsidR="00225C97" w:rsidRPr="00482FC3">
        <w:rPr>
          <w:b/>
          <w:sz w:val="24"/>
        </w:rPr>
        <w:t>V</w:t>
      </w:r>
      <w:r w:rsidR="00225C97" w:rsidRPr="00482FC3">
        <w:rPr>
          <w:sz w:val="24"/>
        </w:rPr>
        <w:t>;</w:t>
      </w:r>
    </w:p>
    <w:p w:rsidR="00225C97" w:rsidRPr="00482FC3" w:rsidRDefault="00225C97" w:rsidP="00225C97">
      <w:pPr>
        <w:pStyle w:val="PargrafodaLista"/>
        <w:numPr>
          <w:ilvl w:val="2"/>
          <w:numId w:val="2"/>
        </w:numPr>
        <w:tabs>
          <w:tab w:val="left" w:pos="759"/>
        </w:tabs>
        <w:spacing w:before="78" w:line="360" w:lineRule="auto"/>
        <w:ind w:firstLine="0"/>
        <w:rPr>
          <w:sz w:val="24"/>
        </w:rPr>
      </w:pPr>
      <w:r>
        <w:rPr>
          <w:sz w:val="24"/>
        </w:rPr>
        <w:t>–</w:t>
      </w:r>
      <w:r w:rsidRPr="00482FC3">
        <w:rPr>
          <w:sz w:val="24"/>
        </w:rPr>
        <w:t xml:space="preserve"> </w:t>
      </w:r>
      <w:r w:rsidR="00377A8F">
        <w:rPr>
          <w:sz w:val="24"/>
        </w:rPr>
        <w:t>Relatório Fotográfico</w:t>
      </w:r>
      <w:r w:rsidRPr="00482FC3">
        <w:rPr>
          <w:sz w:val="24"/>
        </w:rPr>
        <w:t xml:space="preserve"> - </w:t>
      </w:r>
      <w:r w:rsidRPr="00482FC3">
        <w:rPr>
          <w:b/>
          <w:sz w:val="24"/>
        </w:rPr>
        <w:t>ANEXO</w:t>
      </w:r>
      <w:r w:rsidRPr="00482FC3">
        <w:rPr>
          <w:b/>
          <w:spacing w:val="-5"/>
          <w:sz w:val="24"/>
        </w:rPr>
        <w:t xml:space="preserve"> </w:t>
      </w:r>
      <w:r w:rsidRPr="00482FC3">
        <w:rPr>
          <w:b/>
          <w:sz w:val="24"/>
        </w:rPr>
        <w:t>VI</w:t>
      </w:r>
      <w:r w:rsidRPr="00482FC3">
        <w:rPr>
          <w:sz w:val="24"/>
        </w:rPr>
        <w:t>;</w:t>
      </w:r>
    </w:p>
    <w:p w:rsidR="00225C97" w:rsidRDefault="00225C97" w:rsidP="00225C97">
      <w:pPr>
        <w:pStyle w:val="PargrafodaLista"/>
        <w:numPr>
          <w:ilvl w:val="2"/>
          <w:numId w:val="2"/>
        </w:numPr>
        <w:tabs>
          <w:tab w:val="left" w:pos="759"/>
        </w:tabs>
        <w:spacing w:line="360" w:lineRule="auto"/>
        <w:ind w:right="1372" w:firstLine="0"/>
        <w:rPr>
          <w:sz w:val="24"/>
        </w:rPr>
      </w:pPr>
      <w:r>
        <w:rPr>
          <w:sz w:val="24"/>
        </w:rPr>
        <w:t xml:space="preserve">– </w:t>
      </w:r>
      <w:r w:rsidR="00377A8F">
        <w:rPr>
          <w:sz w:val="24"/>
        </w:rPr>
        <w:t>ART’S CREA</w:t>
      </w:r>
      <w:r>
        <w:rPr>
          <w:sz w:val="24"/>
        </w:rPr>
        <w:t xml:space="preserve"> - </w:t>
      </w:r>
      <w:r>
        <w:rPr>
          <w:b/>
          <w:sz w:val="24"/>
        </w:rPr>
        <w:t>ANEXO VII</w:t>
      </w:r>
      <w:r>
        <w:rPr>
          <w:sz w:val="24"/>
        </w:rPr>
        <w:t>;</w:t>
      </w:r>
    </w:p>
    <w:p w:rsidR="00225C97" w:rsidRDefault="00225C97" w:rsidP="00225C97">
      <w:pPr>
        <w:pStyle w:val="PargrafodaLista"/>
        <w:numPr>
          <w:ilvl w:val="2"/>
          <w:numId w:val="2"/>
        </w:numPr>
        <w:tabs>
          <w:tab w:val="left" w:pos="759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– Declaração de Concordância com o Edital - </w:t>
      </w: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 w:rsidR="00377A8F">
        <w:rPr>
          <w:b/>
          <w:sz w:val="24"/>
        </w:rPr>
        <w:t>VIII</w:t>
      </w:r>
      <w:r>
        <w:rPr>
          <w:sz w:val="24"/>
        </w:rPr>
        <w:t>;</w:t>
      </w:r>
    </w:p>
    <w:p w:rsidR="00225C97" w:rsidRDefault="00225C97" w:rsidP="00225C97">
      <w:pPr>
        <w:pStyle w:val="PargrafodaLista"/>
        <w:numPr>
          <w:ilvl w:val="2"/>
          <w:numId w:val="2"/>
        </w:numPr>
        <w:tabs>
          <w:tab w:val="left" w:pos="879"/>
        </w:tabs>
        <w:spacing w:line="360" w:lineRule="auto"/>
        <w:ind w:left="878" w:hanging="660"/>
        <w:rPr>
          <w:sz w:val="24"/>
        </w:rPr>
      </w:pPr>
      <w:r>
        <w:rPr>
          <w:sz w:val="24"/>
        </w:rPr>
        <w:t xml:space="preserve">- Credenciamento - </w:t>
      </w: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 w:rsidR="00377A8F">
        <w:rPr>
          <w:b/>
          <w:spacing w:val="-2"/>
          <w:sz w:val="24"/>
        </w:rPr>
        <w:t>I</w:t>
      </w:r>
      <w:r>
        <w:rPr>
          <w:b/>
          <w:sz w:val="24"/>
        </w:rPr>
        <w:t>X</w:t>
      </w:r>
      <w:r>
        <w:rPr>
          <w:sz w:val="24"/>
        </w:rPr>
        <w:t>;</w:t>
      </w:r>
    </w:p>
    <w:p w:rsidR="00225C97" w:rsidRDefault="00225C97" w:rsidP="00225C97">
      <w:pPr>
        <w:pStyle w:val="PargrafodaLista"/>
        <w:numPr>
          <w:ilvl w:val="2"/>
          <w:numId w:val="2"/>
        </w:numPr>
        <w:tabs>
          <w:tab w:val="left" w:pos="879"/>
        </w:tabs>
        <w:spacing w:line="360" w:lineRule="auto"/>
        <w:ind w:left="878" w:hanging="660"/>
        <w:rPr>
          <w:sz w:val="24"/>
        </w:rPr>
      </w:pPr>
      <w:r>
        <w:rPr>
          <w:sz w:val="24"/>
        </w:rPr>
        <w:t xml:space="preserve">- Modelo de Declaração sobre Habilitação - </w:t>
      </w: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 w:rsidR="00377A8F">
        <w:rPr>
          <w:b/>
          <w:sz w:val="24"/>
        </w:rPr>
        <w:t>X</w:t>
      </w:r>
      <w:r>
        <w:rPr>
          <w:sz w:val="24"/>
        </w:rPr>
        <w:t>;</w:t>
      </w:r>
    </w:p>
    <w:p w:rsidR="00225C97" w:rsidRDefault="00225C97" w:rsidP="00225C97">
      <w:pPr>
        <w:pStyle w:val="PargrafodaLista"/>
        <w:numPr>
          <w:ilvl w:val="2"/>
          <w:numId w:val="2"/>
        </w:numPr>
        <w:tabs>
          <w:tab w:val="left" w:pos="879"/>
        </w:tabs>
        <w:spacing w:line="360" w:lineRule="auto"/>
        <w:ind w:left="878" w:hanging="660"/>
        <w:rPr>
          <w:sz w:val="24"/>
        </w:rPr>
      </w:pPr>
      <w:r>
        <w:rPr>
          <w:sz w:val="24"/>
        </w:rPr>
        <w:t xml:space="preserve">– Proposta Comercial - </w:t>
      </w:r>
      <w:r>
        <w:rPr>
          <w:b/>
          <w:sz w:val="24"/>
        </w:rPr>
        <w:t>ANEXO</w:t>
      </w:r>
      <w:r>
        <w:rPr>
          <w:b/>
          <w:spacing w:val="-5"/>
          <w:sz w:val="24"/>
        </w:rPr>
        <w:t xml:space="preserve"> </w:t>
      </w:r>
      <w:r w:rsidR="00377A8F">
        <w:rPr>
          <w:b/>
          <w:sz w:val="24"/>
        </w:rPr>
        <w:t>XI</w:t>
      </w:r>
      <w:r>
        <w:rPr>
          <w:sz w:val="24"/>
        </w:rPr>
        <w:t>;</w:t>
      </w:r>
    </w:p>
    <w:p w:rsidR="00225C97" w:rsidRDefault="00225C97" w:rsidP="00225C97">
      <w:pPr>
        <w:pStyle w:val="PargrafodaLista"/>
        <w:numPr>
          <w:ilvl w:val="2"/>
          <w:numId w:val="2"/>
        </w:numPr>
        <w:tabs>
          <w:tab w:val="left" w:pos="879"/>
        </w:tabs>
        <w:spacing w:line="360" w:lineRule="auto"/>
        <w:ind w:left="878" w:hanging="660"/>
        <w:rPr>
          <w:sz w:val="24"/>
        </w:rPr>
      </w:pPr>
      <w:r>
        <w:rPr>
          <w:sz w:val="24"/>
        </w:rPr>
        <w:t xml:space="preserve">– Atestado de Visita Técnica - </w:t>
      </w: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 w:rsidR="00377A8F">
        <w:rPr>
          <w:b/>
          <w:sz w:val="24"/>
        </w:rPr>
        <w:t>XII</w:t>
      </w:r>
      <w:r>
        <w:rPr>
          <w:sz w:val="24"/>
        </w:rPr>
        <w:t>.</w:t>
      </w:r>
    </w:p>
    <w:p w:rsidR="00225C97" w:rsidRDefault="00225C97" w:rsidP="00225C97">
      <w:pPr>
        <w:pStyle w:val="PargrafodaLista"/>
        <w:numPr>
          <w:ilvl w:val="2"/>
          <w:numId w:val="2"/>
        </w:numPr>
        <w:tabs>
          <w:tab w:val="left" w:pos="879"/>
        </w:tabs>
        <w:spacing w:line="360" w:lineRule="auto"/>
        <w:ind w:right="3494" w:firstLine="0"/>
        <w:rPr>
          <w:b/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 xml:space="preserve">Declaração de Cumprimento do Disposto no Art. 7º, XXXIII, da Constituição Federal – </w:t>
      </w:r>
      <w:r w:rsidR="004568FB">
        <w:rPr>
          <w:b/>
          <w:sz w:val="24"/>
        </w:rPr>
        <w:t xml:space="preserve">ANEXO </w:t>
      </w:r>
      <w:proofErr w:type="gramStart"/>
      <w:r w:rsidR="004568FB">
        <w:rPr>
          <w:b/>
          <w:sz w:val="24"/>
        </w:rPr>
        <w:t>X</w:t>
      </w:r>
      <w:r w:rsidR="00377A8F">
        <w:rPr>
          <w:b/>
          <w:sz w:val="24"/>
        </w:rPr>
        <w:t>III</w:t>
      </w:r>
      <w:proofErr w:type="gramEnd"/>
    </w:p>
    <w:p w:rsidR="00377A8F" w:rsidRPr="00377A8F" w:rsidRDefault="00377A8F" w:rsidP="00377A8F">
      <w:pPr>
        <w:tabs>
          <w:tab w:val="left" w:pos="879"/>
        </w:tabs>
        <w:spacing w:line="360" w:lineRule="auto"/>
        <w:ind w:left="218" w:right="3494"/>
        <w:rPr>
          <w:b/>
          <w:sz w:val="24"/>
        </w:rPr>
      </w:pPr>
      <w:r w:rsidRPr="00377A8F">
        <w:rPr>
          <w:rFonts w:ascii="Times New Roman" w:hAnsi="Times New Roman" w:cs="Times New Roman"/>
          <w:b/>
          <w:sz w:val="24"/>
        </w:rPr>
        <w:t>2.3.14</w:t>
      </w:r>
      <w:r>
        <w:rPr>
          <w:b/>
          <w:sz w:val="24"/>
        </w:rPr>
        <w:t xml:space="preserve"> </w:t>
      </w:r>
      <w:r w:rsidR="00225C97" w:rsidRPr="00377A8F">
        <w:rPr>
          <w:b/>
          <w:sz w:val="24"/>
        </w:rPr>
        <w:t xml:space="preserve">– </w:t>
      </w:r>
      <w:r w:rsidR="00225C97" w:rsidRPr="00292D46">
        <w:rPr>
          <w:rFonts w:ascii="Times New Roman" w:hAnsi="Times New Roman" w:cs="Times New Roman"/>
          <w:sz w:val="24"/>
        </w:rPr>
        <w:t>Minuta de Contrato</w:t>
      </w:r>
      <w:r w:rsidR="00225C97" w:rsidRPr="00377A8F">
        <w:rPr>
          <w:sz w:val="24"/>
        </w:rPr>
        <w:t xml:space="preserve"> – </w:t>
      </w:r>
      <w:r w:rsidR="004568FB" w:rsidRPr="00377A8F">
        <w:rPr>
          <w:rFonts w:ascii="Times New Roman" w:hAnsi="Times New Roman" w:cs="Times New Roman"/>
          <w:b/>
          <w:sz w:val="24"/>
        </w:rPr>
        <w:t>ANEXO</w:t>
      </w:r>
      <w:r w:rsidR="00225C97" w:rsidRPr="00377A8F">
        <w:rPr>
          <w:rFonts w:ascii="Times New Roman" w:hAnsi="Times New Roman" w:cs="Times New Roman"/>
          <w:b/>
          <w:sz w:val="24"/>
        </w:rPr>
        <w:t xml:space="preserve"> X</w:t>
      </w:r>
      <w:r w:rsidRPr="00377A8F">
        <w:rPr>
          <w:rFonts w:ascii="Times New Roman" w:hAnsi="Times New Roman" w:cs="Times New Roman"/>
          <w:b/>
          <w:sz w:val="24"/>
        </w:rPr>
        <w:t>I</w:t>
      </w:r>
      <w:r w:rsidR="00225C97" w:rsidRPr="00377A8F">
        <w:rPr>
          <w:rFonts w:ascii="Times New Roman" w:hAnsi="Times New Roman" w:cs="Times New Roman"/>
          <w:b/>
          <w:sz w:val="24"/>
        </w:rPr>
        <w:t>V</w:t>
      </w:r>
    </w:p>
    <w:p w:rsidR="00377A8F" w:rsidRPr="004568FB" w:rsidRDefault="00377A8F" w:rsidP="00225C97">
      <w:pPr>
        <w:tabs>
          <w:tab w:val="left" w:pos="879"/>
        </w:tabs>
        <w:spacing w:line="360" w:lineRule="auto"/>
        <w:ind w:left="218" w:right="349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Projeto Básico</w:t>
      </w:r>
    </w:p>
    <w:p w:rsidR="00225C97" w:rsidRDefault="00225C97" w:rsidP="00225C97">
      <w:pPr>
        <w:pStyle w:val="Corpodetexto"/>
        <w:spacing w:before="2" w:line="360" w:lineRule="auto"/>
        <w:ind w:left="218" w:right="261"/>
        <w:jc w:val="both"/>
      </w:pPr>
      <w:r>
        <w:rPr>
          <w:b/>
        </w:rPr>
        <w:t xml:space="preserve">2.3.16 </w:t>
      </w:r>
      <w:proofErr w:type="gramStart"/>
      <w:r>
        <w:rPr>
          <w:b/>
        </w:rPr>
        <w:t>-</w:t>
      </w:r>
      <w:r>
        <w:t>Juntamente</w:t>
      </w:r>
      <w:proofErr w:type="gramEnd"/>
      <w:r>
        <w:t xml:space="preserve"> com os documentos referidos nesta Cláusula ser apresentada, para fins de habilitação, declaração de que a empresa não se acha declarada inidônea para licitar e contratar com o Poder Público ou suspensa do direito de licitar ou contratar com a Administração Municipal, conforme anexo </w:t>
      </w:r>
      <w:r>
        <w:rPr>
          <w:b/>
        </w:rPr>
        <w:t>XVI</w:t>
      </w:r>
      <w:r>
        <w:t>.</w:t>
      </w:r>
    </w:p>
    <w:p w:rsidR="00225C97" w:rsidRDefault="00225C97" w:rsidP="00225C97">
      <w:pPr>
        <w:pStyle w:val="Corpodetexto"/>
        <w:spacing w:line="360" w:lineRule="auto"/>
        <w:ind w:left="218" w:right="405"/>
        <w:jc w:val="both"/>
      </w:pPr>
      <w:r>
        <w:rPr>
          <w:b/>
        </w:rPr>
        <w:t xml:space="preserve">2.4 </w:t>
      </w:r>
      <w:r>
        <w:t xml:space="preserve">- Além das especificações e quantitativos constantes dos Projetos Básico e Executivo, planilha, memorial e cronograma, serão </w:t>
      </w:r>
      <w:proofErr w:type="gramStart"/>
      <w:r>
        <w:t>observadas</w:t>
      </w:r>
      <w:proofErr w:type="gramEnd"/>
      <w:r>
        <w:t xml:space="preserve"> normas técnicas aplicáveis à espécie, notadamente as da ABNT e as normas complementares expedidas pelo Município.</w:t>
      </w:r>
    </w:p>
    <w:p w:rsidR="00225C97" w:rsidRDefault="00225C97" w:rsidP="00225C97">
      <w:pPr>
        <w:pStyle w:val="Corpodetexto"/>
        <w:spacing w:before="3" w:line="360" w:lineRule="auto"/>
      </w:pPr>
    </w:p>
    <w:p w:rsidR="00225C97" w:rsidRDefault="00225C97" w:rsidP="00225C97">
      <w:pPr>
        <w:pStyle w:val="Ttulo1"/>
        <w:spacing w:line="360" w:lineRule="auto"/>
      </w:pPr>
      <w:r>
        <w:t>III - DA SUBORDINAÇÃO E DOS RECURSOS FINANCEIROS</w:t>
      </w:r>
    </w:p>
    <w:p w:rsidR="00225C97" w:rsidRDefault="00225C97" w:rsidP="00225C97">
      <w:pPr>
        <w:pStyle w:val="PargrafodaLista"/>
        <w:numPr>
          <w:ilvl w:val="1"/>
          <w:numId w:val="4"/>
        </w:numPr>
        <w:tabs>
          <w:tab w:val="left" w:pos="579"/>
        </w:tabs>
        <w:spacing w:line="360" w:lineRule="auto"/>
        <w:rPr>
          <w:b/>
          <w:sz w:val="24"/>
        </w:rPr>
      </w:pPr>
      <w:r>
        <w:rPr>
          <w:b/>
          <w:sz w:val="24"/>
        </w:rPr>
        <w:t>- 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SUBORDINAÇÃO</w:t>
      </w:r>
    </w:p>
    <w:p w:rsidR="00225C97" w:rsidRDefault="00225C97" w:rsidP="00225C97">
      <w:pPr>
        <w:pStyle w:val="PargrafodaLista"/>
        <w:numPr>
          <w:ilvl w:val="2"/>
          <w:numId w:val="4"/>
        </w:numPr>
        <w:tabs>
          <w:tab w:val="left" w:pos="759"/>
        </w:tabs>
        <w:spacing w:line="360" w:lineRule="auto"/>
        <w:ind w:right="432" w:firstLine="0"/>
        <w:rPr>
          <w:sz w:val="24"/>
        </w:rPr>
      </w:pPr>
      <w:r>
        <w:rPr>
          <w:sz w:val="24"/>
        </w:rPr>
        <w:t xml:space="preserve">- A presente licitação, na modalidade legalmente denominada TOMADA DE PREÇO </w:t>
      </w:r>
      <w:r>
        <w:rPr>
          <w:b/>
          <w:sz w:val="24"/>
        </w:rPr>
        <w:t>- TIPO: Menor Preço Global - REGIME DE EXECUÇAO: Menor Preço global</w:t>
      </w:r>
      <w:proofErr w:type="gramStart"/>
      <w:r>
        <w:rPr>
          <w:sz w:val="24"/>
        </w:rPr>
        <w:t>, reger-se-á</w:t>
      </w:r>
      <w:proofErr w:type="gramEnd"/>
      <w:r>
        <w:rPr>
          <w:sz w:val="24"/>
        </w:rPr>
        <w:t xml:space="preserve"> </w:t>
      </w:r>
      <w:r>
        <w:rPr>
          <w:sz w:val="24"/>
        </w:rPr>
        <w:lastRenderedPageBreak/>
        <w:t>pelas disposições da Lei Federal Nº 8.666 de 21 de junho de 1993, e demais disposições</w:t>
      </w:r>
      <w:r>
        <w:rPr>
          <w:spacing w:val="-15"/>
          <w:sz w:val="24"/>
        </w:rPr>
        <w:t xml:space="preserve"> </w:t>
      </w:r>
      <w:r>
        <w:rPr>
          <w:sz w:val="24"/>
        </w:rPr>
        <w:t>aplicáveis da legislação vigentes, como, também, pelas condições fixadas neste instrumento</w:t>
      </w:r>
      <w:r>
        <w:rPr>
          <w:spacing w:val="-10"/>
          <w:sz w:val="24"/>
        </w:rPr>
        <w:t xml:space="preserve"> </w:t>
      </w:r>
      <w:r>
        <w:rPr>
          <w:sz w:val="24"/>
        </w:rPr>
        <w:t>convocatório.</w:t>
      </w:r>
    </w:p>
    <w:p w:rsidR="00225C97" w:rsidRDefault="00225C97" w:rsidP="00225C97">
      <w:pPr>
        <w:pStyle w:val="Corpodetexto"/>
        <w:spacing w:before="3" w:line="360" w:lineRule="auto"/>
      </w:pPr>
    </w:p>
    <w:p w:rsidR="00225C97" w:rsidRDefault="00225C97" w:rsidP="00225C97">
      <w:pPr>
        <w:pStyle w:val="Ttulo1"/>
        <w:numPr>
          <w:ilvl w:val="1"/>
          <w:numId w:val="4"/>
        </w:numPr>
        <w:tabs>
          <w:tab w:val="left" w:pos="579"/>
        </w:tabs>
        <w:spacing w:line="360" w:lineRule="auto"/>
      </w:pPr>
      <w:r>
        <w:t>- DOS RECURSOS</w:t>
      </w:r>
      <w:r>
        <w:rPr>
          <w:spacing w:val="-2"/>
        </w:rPr>
        <w:t xml:space="preserve"> </w:t>
      </w:r>
      <w:r>
        <w:t>FINANCEIROS</w:t>
      </w:r>
    </w:p>
    <w:p w:rsidR="00225C97" w:rsidRDefault="00225C97" w:rsidP="00225C97">
      <w:pPr>
        <w:pStyle w:val="PargrafodaLista"/>
        <w:numPr>
          <w:ilvl w:val="2"/>
          <w:numId w:val="4"/>
        </w:numPr>
        <w:tabs>
          <w:tab w:val="left" w:pos="759"/>
        </w:tabs>
        <w:spacing w:line="360" w:lineRule="auto"/>
        <w:ind w:right="670" w:firstLine="0"/>
        <w:rPr>
          <w:sz w:val="24"/>
        </w:rPr>
      </w:pPr>
      <w:r>
        <w:rPr>
          <w:sz w:val="24"/>
        </w:rPr>
        <w:t>- A despesa resultante desta licitação ocorrerá por conta da seguinte dotação orçamentária: Código reduzido:</w:t>
      </w:r>
    </w:p>
    <w:p w:rsidR="00225C97" w:rsidRPr="00CE2867" w:rsidRDefault="00292D46" w:rsidP="00292D46">
      <w:pPr>
        <w:tabs>
          <w:tab w:val="left" w:pos="759"/>
        </w:tabs>
        <w:spacing w:line="360" w:lineRule="auto"/>
        <w:ind w:left="218" w:right="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- 290</w:t>
      </w:r>
    </w:p>
    <w:p w:rsidR="00225C97" w:rsidRDefault="00225C97" w:rsidP="00225C97">
      <w:pPr>
        <w:pStyle w:val="Ttulo1"/>
        <w:spacing w:before="3" w:line="360" w:lineRule="auto"/>
      </w:pPr>
      <w:r>
        <w:t>IV - DO RECEBIMENTO DA DOCUMENTAÇÃO E DA PROPOSTA</w:t>
      </w:r>
    </w:p>
    <w:p w:rsidR="00225C97" w:rsidRDefault="00225C97" w:rsidP="00225C97">
      <w:pPr>
        <w:pStyle w:val="PargrafodaLista"/>
        <w:numPr>
          <w:ilvl w:val="1"/>
          <w:numId w:val="3"/>
        </w:numPr>
        <w:tabs>
          <w:tab w:val="left" w:pos="579"/>
        </w:tabs>
        <w:spacing w:line="360" w:lineRule="auto"/>
        <w:ind w:right="408" w:firstLine="0"/>
        <w:rPr>
          <w:sz w:val="24"/>
        </w:rPr>
      </w:pPr>
      <w:r>
        <w:rPr>
          <w:sz w:val="24"/>
        </w:rPr>
        <w:t>- A “Documentação de Habilitação” e a “Proposta” deverão ser encaminhadas ao Município</w:t>
      </w:r>
      <w:r>
        <w:rPr>
          <w:spacing w:val="-24"/>
          <w:sz w:val="24"/>
        </w:rPr>
        <w:t xml:space="preserve"> </w:t>
      </w:r>
      <w:r>
        <w:rPr>
          <w:sz w:val="24"/>
        </w:rPr>
        <w:t>de São Tom</w:t>
      </w:r>
      <w:r w:rsidR="00292D46">
        <w:rPr>
          <w:sz w:val="24"/>
        </w:rPr>
        <w:t>é das Letras até 09</w:t>
      </w:r>
      <w:r w:rsidR="00A93DB0">
        <w:rPr>
          <w:sz w:val="24"/>
        </w:rPr>
        <w:t>/0</w:t>
      </w:r>
      <w:r w:rsidR="00292D46">
        <w:rPr>
          <w:sz w:val="24"/>
        </w:rPr>
        <w:t>7/2020 às 09</w:t>
      </w:r>
      <w:r>
        <w:rPr>
          <w:spacing w:val="-2"/>
          <w:sz w:val="24"/>
        </w:rPr>
        <w:t xml:space="preserve"> </w:t>
      </w:r>
      <w:r>
        <w:rPr>
          <w:sz w:val="24"/>
        </w:rPr>
        <w:t>h.</w:t>
      </w:r>
    </w:p>
    <w:p w:rsidR="00225C97" w:rsidRDefault="00225C97" w:rsidP="00225C97">
      <w:pPr>
        <w:pStyle w:val="PargrafodaLista"/>
        <w:numPr>
          <w:ilvl w:val="1"/>
          <w:numId w:val="3"/>
        </w:numPr>
        <w:tabs>
          <w:tab w:val="left" w:pos="579"/>
        </w:tabs>
        <w:spacing w:line="360" w:lineRule="auto"/>
        <w:ind w:right="488" w:firstLine="0"/>
        <w:rPr>
          <w:sz w:val="24"/>
        </w:rPr>
      </w:pPr>
      <w:r>
        <w:rPr>
          <w:sz w:val="24"/>
        </w:rPr>
        <w:t xml:space="preserve">- A </w:t>
      </w:r>
      <w:r>
        <w:rPr>
          <w:b/>
          <w:sz w:val="24"/>
        </w:rPr>
        <w:t xml:space="preserve">“Documentação de Habilitação” </w:t>
      </w:r>
      <w:r>
        <w:rPr>
          <w:sz w:val="24"/>
        </w:rPr>
        <w:t xml:space="preserve">e a </w:t>
      </w:r>
      <w:r>
        <w:rPr>
          <w:b/>
          <w:sz w:val="24"/>
        </w:rPr>
        <w:t xml:space="preserve">“Proposta” </w:t>
      </w:r>
      <w:r>
        <w:rPr>
          <w:sz w:val="24"/>
        </w:rPr>
        <w:t>deverão ser apresentadas em envelopes distintos, fechados, opacos e rubricados no local de</w:t>
      </w:r>
      <w:r>
        <w:rPr>
          <w:spacing w:val="-2"/>
          <w:sz w:val="24"/>
        </w:rPr>
        <w:t xml:space="preserve"> </w:t>
      </w:r>
      <w:r>
        <w:rPr>
          <w:sz w:val="24"/>
        </w:rPr>
        <w:t>fechamento.</w:t>
      </w:r>
    </w:p>
    <w:p w:rsidR="00225C97" w:rsidRDefault="00225C97" w:rsidP="00225C97">
      <w:pPr>
        <w:pStyle w:val="PargrafodaLista"/>
        <w:numPr>
          <w:ilvl w:val="2"/>
          <w:numId w:val="3"/>
        </w:numPr>
        <w:tabs>
          <w:tab w:val="left" w:pos="759"/>
        </w:tabs>
        <w:spacing w:line="360" w:lineRule="auto"/>
        <w:ind w:right="843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O envelope contendo a “Documentação de Habilitação” será apresentado externamente com os seguintes</w:t>
      </w:r>
      <w:r>
        <w:rPr>
          <w:spacing w:val="-1"/>
          <w:sz w:val="24"/>
        </w:rPr>
        <w:t xml:space="preserve"> </w:t>
      </w:r>
      <w:r>
        <w:rPr>
          <w:sz w:val="24"/>
        </w:rPr>
        <w:t>dizeres:</w:t>
      </w:r>
    </w:p>
    <w:p w:rsidR="00225C97" w:rsidRDefault="00225C97" w:rsidP="00225C97">
      <w:pPr>
        <w:pStyle w:val="Corpodetexto"/>
        <w:spacing w:before="3" w:line="360" w:lineRule="auto"/>
      </w:pPr>
    </w:p>
    <w:p w:rsidR="00225C97" w:rsidRPr="00BD350F" w:rsidRDefault="00225C97" w:rsidP="00225C97">
      <w:pPr>
        <w:pStyle w:val="Ttulo1"/>
        <w:spacing w:line="360" w:lineRule="auto"/>
      </w:pPr>
      <w:r w:rsidRPr="00BD350F">
        <w:t>NOME OU RAZÃO SOCIAL DO LICITANTE</w:t>
      </w:r>
    </w:p>
    <w:p w:rsidR="00225C97" w:rsidRPr="00BD350F" w:rsidRDefault="00225C97" w:rsidP="00225C97">
      <w:pPr>
        <w:spacing w:line="360" w:lineRule="auto"/>
        <w:ind w:left="218" w:right="3388"/>
        <w:rPr>
          <w:rFonts w:ascii="Times New Roman" w:hAnsi="Times New Roman" w:cs="Times New Roman"/>
          <w:b/>
          <w:sz w:val="24"/>
        </w:rPr>
      </w:pPr>
      <w:r w:rsidRPr="00BD350F">
        <w:rPr>
          <w:rFonts w:ascii="Times New Roman" w:hAnsi="Times New Roman" w:cs="Times New Roman"/>
          <w:b/>
          <w:sz w:val="24"/>
        </w:rPr>
        <w:t>À COMISSAO DE LICITAÇÃO DE SÃO TOMÉ DAS LETRAS</w:t>
      </w:r>
    </w:p>
    <w:p w:rsidR="00225C97" w:rsidRPr="00BD350F" w:rsidRDefault="00225C97" w:rsidP="00225C97">
      <w:pPr>
        <w:spacing w:line="360" w:lineRule="auto"/>
        <w:ind w:left="218" w:right="3388"/>
        <w:rPr>
          <w:rFonts w:ascii="Times New Roman" w:hAnsi="Times New Roman" w:cs="Times New Roman"/>
          <w:b/>
          <w:sz w:val="24"/>
        </w:rPr>
      </w:pPr>
      <w:r w:rsidRPr="00BD350F">
        <w:rPr>
          <w:rFonts w:ascii="Times New Roman" w:hAnsi="Times New Roman" w:cs="Times New Roman"/>
          <w:b/>
          <w:sz w:val="24"/>
        </w:rPr>
        <w:t xml:space="preserve"> ENVELOPE Nº 01 - DOCUMENTAÇÃO DE HA</w:t>
      </w:r>
      <w:r w:rsidR="00292D46">
        <w:rPr>
          <w:rFonts w:ascii="Times New Roman" w:hAnsi="Times New Roman" w:cs="Times New Roman"/>
          <w:b/>
          <w:sz w:val="24"/>
        </w:rPr>
        <w:t>BILITAÇÃO TOMADA DE PREÇO Nº 004</w:t>
      </w:r>
      <w:r w:rsidRPr="00BD350F">
        <w:rPr>
          <w:rFonts w:ascii="Times New Roman" w:hAnsi="Times New Roman" w:cs="Times New Roman"/>
          <w:b/>
          <w:sz w:val="24"/>
        </w:rPr>
        <w:t>/2020</w:t>
      </w:r>
    </w:p>
    <w:p w:rsidR="00225C97" w:rsidRDefault="00225C97" w:rsidP="00225C97">
      <w:pPr>
        <w:pStyle w:val="Corpodetexto"/>
        <w:spacing w:before="7" w:line="360" w:lineRule="auto"/>
        <w:rPr>
          <w:b/>
          <w:sz w:val="23"/>
        </w:rPr>
      </w:pPr>
    </w:p>
    <w:p w:rsidR="00225C97" w:rsidRDefault="00225C97" w:rsidP="00225C97">
      <w:pPr>
        <w:pStyle w:val="PargrafodaLista"/>
        <w:numPr>
          <w:ilvl w:val="2"/>
          <w:numId w:val="3"/>
        </w:numPr>
        <w:tabs>
          <w:tab w:val="left" w:pos="759"/>
        </w:tabs>
        <w:spacing w:line="360" w:lineRule="auto"/>
        <w:ind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O envelope contendo a “Proposta” será apresentado externamente com os seguintes</w:t>
      </w:r>
      <w:r>
        <w:rPr>
          <w:spacing w:val="-11"/>
          <w:sz w:val="24"/>
        </w:rPr>
        <w:t xml:space="preserve"> </w:t>
      </w:r>
      <w:r>
        <w:rPr>
          <w:sz w:val="24"/>
        </w:rPr>
        <w:t>dizeres:</w:t>
      </w:r>
    </w:p>
    <w:p w:rsidR="00225C97" w:rsidRDefault="00225C97" w:rsidP="00225C97">
      <w:pPr>
        <w:pStyle w:val="Corpodetexto"/>
        <w:spacing w:before="5" w:line="360" w:lineRule="auto"/>
      </w:pPr>
    </w:p>
    <w:p w:rsidR="00225C97" w:rsidRPr="00BD350F" w:rsidRDefault="00225C97" w:rsidP="00225C97">
      <w:pPr>
        <w:pStyle w:val="Ttulo1"/>
        <w:spacing w:line="360" w:lineRule="auto"/>
      </w:pPr>
      <w:r w:rsidRPr="00BD350F">
        <w:t>NOME OU RAZÃO SOCIAL DO LICITANTE</w:t>
      </w:r>
    </w:p>
    <w:p w:rsidR="00225C97" w:rsidRPr="00BD350F" w:rsidRDefault="00225C97" w:rsidP="00BD350F">
      <w:pPr>
        <w:spacing w:line="360" w:lineRule="auto"/>
        <w:ind w:left="218" w:right="4474"/>
        <w:rPr>
          <w:rFonts w:ascii="Times New Roman" w:hAnsi="Times New Roman" w:cs="Times New Roman"/>
          <w:b/>
          <w:sz w:val="24"/>
        </w:rPr>
      </w:pPr>
      <w:r w:rsidRPr="00BD350F">
        <w:rPr>
          <w:rFonts w:ascii="Times New Roman" w:hAnsi="Times New Roman" w:cs="Times New Roman"/>
          <w:b/>
          <w:sz w:val="24"/>
        </w:rPr>
        <w:t>À COMISSAO DE LICITAÇÃO DE SÃO TOMÉ DAS LETRAS</w:t>
      </w:r>
    </w:p>
    <w:p w:rsidR="00225C97" w:rsidRPr="00BD350F" w:rsidRDefault="00225C97" w:rsidP="00225C97">
      <w:pPr>
        <w:spacing w:line="360" w:lineRule="auto"/>
        <w:ind w:left="218" w:right="4474"/>
        <w:rPr>
          <w:rFonts w:ascii="Times New Roman" w:hAnsi="Times New Roman" w:cs="Times New Roman"/>
          <w:b/>
          <w:sz w:val="24"/>
        </w:rPr>
      </w:pPr>
      <w:r w:rsidRPr="00BD350F">
        <w:rPr>
          <w:rFonts w:ascii="Times New Roman" w:hAnsi="Times New Roman" w:cs="Times New Roman"/>
          <w:b/>
          <w:sz w:val="24"/>
        </w:rPr>
        <w:t>ENVELOPE Nº 02 - PROPOSTA</w:t>
      </w:r>
    </w:p>
    <w:p w:rsidR="00BD350F" w:rsidRPr="00BD350F" w:rsidRDefault="00292D46" w:rsidP="00292D46">
      <w:pPr>
        <w:spacing w:line="360" w:lineRule="auto"/>
        <w:ind w:left="21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TOMADA DE PREÇO Nº 004</w:t>
      </w:r>
      <w:r w:rsidR="00225C97" w:rsidRPr="00BD350F">
        <w:rPr>
          <w:rFonts w:ascii="Times New Roman" w:hAnsi="Times New Roman" w:cs="Times New Roman"/>
          <w:b/>
          <w:sz w:val="24"/>
        </w:rPr>
        <w:t>/2020</w:t>
      </w:r>
    </w:p>
    <w:p w:rsidR="00225C97" w:rsidRDefault="00225C97" w:rsidP="00225C97">
      <w:pPr>
        <w:pStyle w:val="PargrafodaLista"/>
        <w:numPr>
          <w:ilvl w:val="1"/>
          <w:numId w:val="3"/>
        </w:numPr>
        <w:tabs>
          <w:tab w:val="left" w:pos="579"/>
        </w:tabs>
        <w:spacing w:before="74" w:line="360" w:lineRule="auto"/>
        <w:ind w:right="539" w:firstLine="0"/>
        <w:jc w:val="both"/>
        <w:rPr>
          <w:sz w:val="24"/>
        </w:rPr>
      </w:pPr>
      <w:r>
        <w:rPr>
          <w:sz w:val="24"/>
        </w:rPr>
        <w:t xml:space="preserve">- A Proposta será devidamente assinada pelo proprietário ou representante legal da empresa e será considerada, tão somente, se atendidas </w:t>
      </w:r>
      <w:proofErr w:type="gramStart"/>
      <w:r>
        <w:rPr>
          <w:sz w:val="24"/>
        </w:rPr>
        <w:t>as</w:t>
      </w:r>
      <w:proofErr w:type="gramEnd"/>
      <w:r>
        <w:rPr>
          <w:sz w:val="24"/>
        </w:rPr>
        <w:t xml:space="preserve"> exigências do presente ato convocatório e</w:t>
      </w:r>
      <w:r>
        <w:rPr>
          <w:spacing w:val="-13"/>
          <w:sz w:val="24"/>
        </w:rPr>
        <w:t xml:space="preserve"> </w:t>
      </w:r>
      <w:r>
        <w:rPr>
          <w:sz w:val="24"/>
        </w:rPr>
        <w:t>entregue no local indicado até o dia e hora</w:t>
      </w:r>
      <w:r>
        <w:rPr>
          <w:spacing w:val="-3"/>
          <w:sz w:val="24"/>
        </w:rPr>
        <w:t xml:space="preserve"> </w:t>
      </w:r>
      <w:r>
        <w:rPr>
          <w:sz w:val="24"/>
        </w:rPr>
        <w:t>fixados.</w:t>
      </w:r>
    </w:p>
    <w:p w:rsidR="00225C97" w:rsidRDefault="00225C97" w:rsidP="00225C97">
      <w:pPr>
        <w:pStyle w:val="Corpodetexto"/>
        <w:spacing w:before="5" w:line="360" w:lineRule="auto"/>
      </w:pPr>
    </w:p>
    <w:p w:rsidR="00225C97" w:rsidRDefault="00225C97" w:rsidP="00225C97">
      <w:pPr>
        <w:pStyle w:val="Ttulo1"/>
        <w:spacing w:line="360" w:lineRule="auto"/>
      </w:pPr>
      <w:r>
        <w:t>V - DO PRAZO DE EXECUÇÃO</w:t>
      </w:r>
    </w:p>
    <w:p w:rsidR="00225C97" w:rsidRDefault="00225C97" w:rsidP="00225C97">
      <w:pPr>
        <w:pStyle w:val="PargrafodaLista"/>
        <w:numPr>
          <w:ilvl w:val="1"/>
          <w:numId w:val="7"/>
        </w:numPr>
        <w:tabs>
          <w:tab w:val="left" w:pos="579"/>
        </w:tabs>
        <w:spacing w:line="360" w:lineRule="auto"/>
        <w:ind w:firstLine="0"/>
        <w:rPr>
          <w:sz w:val="24"/>
        </w:rPr>
      </w:pPr>
      <w:r>
        <w:rPr>
          <w:sz w:val="24"/>
        </w:rPr>
        <w:lastRenderedPageBreak/>
        <w:t>- Todos os prazos neste Edital serão contados em dias</w:t>
      </w:r>
      <w:r>
        <w:rPr>
          <w:spacing w:val="-3"/>
          <w:sz w:val="24"/>
        </w:rPr>
        <w:t xml:space="preserve"> </w:t>
      </w:r>
      <w:r>
        <w:rPr>
          <w:sz w:val="24"/>
        </w:rPr>
        <w:t>corridos</w:t>
      </w:r>
    </w:p>
    <w:p w:rsidR="00225C97" w:rsidRDefault="00225C97" w:rsidP="00225C97">
      <w:pPr>
        <w:pStyle w:val="PargrafodaLista"/>
        <w:numPr>
          <w:ilvl w:val="1"/>
          <w:numId w:val="7"/>
        </w:numPr>
        <w:tabs>
          <w:tab w:val="left" w:pos="579"/>
        </w:tabs>
        <w:spacing w:line="360" w:lineRule="auto"/>
        <w:ind w:right="667" w:firstLine="0"/>
        <w:rPr>
          <w:sz w:val="24"/>
        </w:rPr>
      </w:pPr>
      <w:r>
        <w:rPr>
          <w:sz w:val="24"/>
        </w:rPr>
        <w:t>- O pr</w:t>
      </w:r>
      <w:r w:rsidR="00292D46">
        <w:rPr>
          <w:sz w:val="24"/>
        </w:rPr>
        <w:t xml:space="preserve">azo para execução da obra é de </w:t>
      </w:r>
      <w:proofErr w:type="gramStart"/>
      <w:r w:rsidR="00292D46">
        <w:rPr>
          <w:sz w:val="24"/>
        </w:rPr>
        <w:t>3</w:t>
      </w:r>
      <w:proofErr w:type="gramEnd"/>
      <w:r w:rsidR="00292D46">
        <w:rPr>
          <w:sz w:val="24"/>
        </w:rPr>
        <w:t xml:space="preserve"> (três</w:t>
      </w:r>
      <w:r>
        <w:rPr>
          <w:sz w:val="24"/>
        </w:rPr>
        <w:t>) meses corridos, a partir da data de sua publicação, o qual poderá ser prorrogado na forma da lei e de acordo com</w:t>
      </w:r>
      <w:r>
        <w:rPr>
          <w:spacing w:val="-17"/>
          <w:sz w:val="24"/>
        </w:rPr>
        <w:t xml:space="preserve"> </w:t>
      </w:r>
      <w:r>
        <w:rPr>
          <w:sz w:val="24"/>
        </w:rPr>
        <w:t>o interesse do Município de São Tomé das Letras.</w:t>
      </w:r>
    </w:p>
    <w:p w:rsidR="00225C97" w:rsidRDefault="00225C97" w:rsidP="00225C97">
      <w:pPr>
        <w:pStyle w:val="PargrafodaLista"/>
        <w:numPr>
          <w:ilvl w:val="1"/>
          <w:numId w:val="7"/>
        </w:numPr>
        <w:tabs>
          <w:tab w:val="left" w:pos="579"/>
        </w:tabs>
        <w:spacing w:line="360" w:lineRule="auto"/>
        <w:ind w:right="313" w:firstLine="0"/>
        <w:rPr>
          <w:sz w:val="24"/>
        </w:rPr>
      </w:pPr>
      <w:r>
        <w:rPr>
          <w:sz w:val="24"/>
        </w:rPr>
        <w:t>- Os atrasos na execução, tanto nos prazos parciais como nos prazos de início e conclusão, somente serão justificáveis quando decorrerem de casos fortuitos ou de força maior, conforme a</w:t>
      </w:r>
      <w:r>
        <w:rPr>
          <w:spacing w:val="-15"/>
          <w:sz w:val="24"/>
        </w:rPr>
        <w:t xml:space="preserve"> </w:t>
      </w:r>
      <w:r>
        <w:rPr>
          <w:sz w:val="24"/>
        </w:rPr>
        <w:t>Lei 8.666/93 e disposições contidas no Código</w:t>
      </w:r>
      <w:r>
        <w:rPr>
          <w:spacing w:val="-1"/>
          <w:sz w:val="24"/>
        </w:rPr>
        <w:t xml:space="preserve"> </w:t>
      </w:r>
      <w:r>
        <w:rPr>
          <w:sz w:val="24"/>
        </w:rPr>
        <w:t>Civil.</w:t>
      </w:r>
    </w:p>
    <w:p w:rsidR="00225C97" w:rsidRDefault="00225C97" w:rsidP="00225C97">
      <w:pPr>
        <w:pStyle w:val="Corpodetexto"/>
        <w:spacing w:before="6" w:line="360" w:lineRule="auto"/>
      </w:pPr>
    </w:p>
    <w:p w:rsidR="00225C97" w:rsidRDefault="00225C97" w:rsidP="00225C97">
      <w:pPr>
        <w:pStyle w:val="Ttulo1"/>
        <w:spacing w:line="360" w:lineRule="auto"/>
      </w:pPr>
      <w:r>
        <w:t>VI - DAS CONDIÇÕES DE PARTICIPAÇÃO NA LICITAÇÃO</w:t>
      </w:r>
    </w:p>
    <w:p w:rsidR="00225C97" w:rsidRDefault="00A93DB0" w:rsidP="00A93DB0">
      <w:pPr>
        <w:pStyle w:val="PargrafodaLista"/>
        <w:tabs>
          <w:tab w:val="left" w:pos="579"/>
        </w:tabs>
        <w:spacing w:line="360" w:lineRule="auto"/>
        <w:rPr>
          <w:sz w:val="24"/>
        </w:rPr>
      </w:pPr>
      <w:r>
        <w:rPr>
          <w:sz w:val="24"/>
        </w:rPr>
        <w:t xml:space="preserve">6. </w:t>
      </w:r>
      <w:r w:rsidR="00225C97">
        <w:rPr>
          <w:b/>
          <w:sz w:val="24"/>
        </w:rPr>
        <w:t xml:space="preserve">- </w:t>
      </w:r>
      <w:r w:rsidR="00225C97">
        <w:rPr>
          <w:sz w:val="24"/>
        </w:rPr>
        <w:t>Não será admitida a participação de empresas em consórcio ou grupo de</w:t>
      </w:r>
      <w:r w:rsidR="00225C97">
        <w:rPr>
          <w:spacing w:val="-4"/>
          <w:sz w:val="24"/>
        </w:rPr>
        <w:t xml:space="preserve"> </w:t>
      </w:r>
      <w:r w:rsidR="00225C97">
        <w:rPr>
          <w:sz w:val="24"/>
        </w:rPr>
        <w:t>empresas.</w:t>
      </w:r>
    </w:p>
    <w:p w:rsidR="00225C97" w:rsidRDefault="00225C97" w:rsidP="00225C97">
      <w:pPr>
        <w:pStyle w:val="PargrafodaLista"/>
        <w:numPr>
          <w:ilvl w:val="1"/>
          <w:numId w:val="6"/>
        </w:numPr>
        <w:tabs>
          <w:tab w:val="left" w:pos="579"/>
        </w:tabs>
        <w:spacing w:line="360" w:lineRule="auto"/>
        <w:ind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Documentos necessários para a fase de</w:t>
      </w:r>
      <w:r>
        <w:rPr>
          <w:spacing w:val="-5"/>
          <w:sz w:val="24"/>
        </w:rPr>
        <w:t xml:space="preserve"> </w:t>
      </w:r>
      <w:r>
        <w:rPr>
          <w:sz w:val="24"/>
        </w:rPr>
        <w:t>habilitação:</w:t>
      </w:r>
    </w:p>
    <w:p w:rsidR="00225C97" w:rsidRDefault="00225C97" w:rsidP="00225C97">
      <w:pPr>
        <w:pStyle w:val="Corpodetexto"/>
        <w:spacing w:before="2" w:line="360" w:lineRule="auto"/>
      </w:pPr>
    </w:p>
    <w:p w:rsidR="00225C97" w:rsidRDefault="00225C97" w:rsidP="00225C97">
      <w:pPr>
        <w:pStyle w:val="Ttulo1"/>
        <w:spacing w:line="360" w:lineRule="auto"/>
      </w:pPr>
      <w:r>
        <w:t>HABILITAÇÃO JURÍDICA</w:t>
      </w:r>
    </w:p>
    <w:p w:rsidR="00225C97" w:rsidRDefault="00225C97" w:rsidP="00A93DB0">
      <w:pPr>
        <w:pStyle w:val="PargrafodaLista"/>
        <w:tabs>
          <w:tab w:val="left" w:pos="759"/>
        </w:tabs>
        <w:spacing w:line="360" w:lineRule="auto"/>
        <w:rPr>
          <w:sz w:val="24"/>
        </w:rPr>
      </w:pPr>
    </w:p>
    <w:p w:rsidR="00225C97" w:rsidRDefault="00225C97" w:rsidP="00225C97">
      <w:pPr>
        <w:pStyle w:val="PargrafodaLista"/>
        <w:numPr>
          <w:ilvl w:val="2"/>
          <w:numId w:val="6"/>
        </w:numPr>
        <w:tabs>
          <w:tab w:val="left" w:pos="759"/>
        </w:tabs>
        <w:spacing w:line="360" w:lineRule="auto"/>
        <w:ind w:right="634" w:firstLine="0"/>
        <w:rPr>
          <w:sz w:val="24"/>
        </w:rPr>
      </w:pPr>
      <w:r>
        <w:rPr>
          <w:sz w:val="24"/>
        </w:rPr>
        <w:t>- Carta de credenciamento indicando a pessoa que representará a licitante na licitação,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com menção expressa de todos os poderes, inclusive para receber intimações, interpor e desistir de </w:t>
      </w:r>
      <w:r w:rsidR="00A93DB0">
        <w:rPr>
          <w:sz w:val="24"/>
        </w:rPr>
        <w:t>interposição de recursos</w:t>
      </w:r>
      <w:r>
        <w:rPr>
          <w:spacing w:val="-3"/>
          <w:sz w:val="24"/>
        </w:rPr>
        <w:t>;</w:t>
      </w:r>
    </w:p>
    <w:p w:rsidR="00225C97" w:rsidRDefault="00225C97" w:rsidP="00225C97">
      <w:pPr>
        <w:pStyle w:val="PargrafodaLista"/>
        <w:numPr>
          <w:ilvl w:val="2"/>
          <w:numId w:val="6"/>
        </w:numPr>
        <w:tabs>
          <w:tab w:val="left" w:pos="759"/>
        </w:tabs>
        <w:spacing w:before="1" w:line="360" w:lineRule="auto"/>
        <w:ind w:firstLine="0"/>
        <w:rPr>
          <w:sz w:val="24"/>
        </w:rPr>
      </w:pPr>
      <w:r>
        <w:rPr>
          <w:b/>
          <w:sz w:val="24"/>
        </w:rPr>
        <w:t xml:space="preserve">- </w:t>
      </w:r>
      <w:proofErr w:type="gramStart"/>
      <w:r>
        <w:rPr>
          <w:sz w:val="24"/>
        </w:rPr>
        <w:t>Contrato Social e última alteração contratual se</w:t>
      </w:r>
      <w:r>
        <w:rPr>
          <w:spacing w:val="-1"/>
          <w:sz w:val="24"/>
        </w:rPr>
        <w:t xml:space="preserve"> </w:t>
      </w:r>
      <w:r>
        <w:rPr>
          <w:sz w:val="24"/>
        </w:rPr>
        <w:t>tiver</w:t>
      </w:r>
      <w:proofErr w:type="gramEnd"/>
      <w:r>
        <w:rPr>
          <w:sz w:val="24"/>
        </w:rPr>
        <w:t>;</w:t>
      </w:r>
    </w:p>
    <w:p w:rsidR="00225C97" w:rsidRDefault="00225C97" w:rsidP="00225C97">
      <w:pPr>
        <w:pStyle w:val="Corpodetexto"/>
        <w:spacing w:before="5" w:line="360" w:lineRule="auto"/>
      </w:pPr>
    </w:p>
    <w:p w:rsidR="00225C97" w:rsidRDefault="00225C97" w:rsidP="00225C97">
      <w:pPr>
        <w:pStyle w:val="Ttulo1"/>
        <w:spacing w:line="360" w:lineRule="auto"/>
      </w:pPr>
      <w:r>
        <w:t>REGULARIDADE FISCAL</w:t>
      </w:r>
    </w:p>
    <w:p w:rsidR="00225C97" w:rsidRDefault="00225C97" w:rsidP="00225C97">
      <w:pPr>
        <w:pStyle w:val="PargrafodaLista"/>
        <w:numPr>
          <w:ilvl w:val="2"/>
          <w:numId w:val="6"/>
        </w:numPr>
        <w:tabs>
          <w:tab w:val="left" w:pos="759"/>
        </w:tabs>
        <w:spacing w:line="360" w:lineRule="auto"/>
        <w:ind w:firstLine="0"/>
        <w:rPr>
          <w:sz w:val="24"/>
        </w:rPr>
      </w:pPr>
      <w:r>
        <w:rPr>
          <w:sz w:val="24"/>
        </w:rPr>
        <w:t>- Prova de regularidade junto ao FGTS: Certidão de Regularidade de</w:t>
      </w:r>
      <w:r>
        <w:rPr>
          <w:spacing w:val="-11"/>
          <w:sz w:val="24"/>
        </w:rPr>
        <w:t xml:space="preserve"> </w:t>
      </w:r>
      <w:r>
        <w:rPr>
          <w:sz w:val="24"/>
        </w:rPr>
        <w:t>Situação;</w:t>
      </w:r>
    </w:p>
    <w:p w:rsidR="00225C97" w:rsidRDefault="00225C97" w:rsidP="00225C97">
      <w:pPr>
        <w:pStyle w:val="PargrafodaLista"/>
        <w:numPr>
          <w:ilvl w:val="2"/>
          <w:numId w:val="6"/>
        </w:numPr>
        <w:tabs>
          <w:tab w:val="left" w:pos="759"/>
        </w:tabs>
        <w:spacing w:line="360" w:lineRule="auto"/>
        <w:ind w:right="1090" w:firstLine="0"/>
        <w:rPr>
          <w:sz w:val="24"/>
        </w:rPr>
      </w:pPr>
      <w:r>
        <w:rPr>
          <w:sz w:val="24"/>
        </w:rPr>
        <w:t>- Prova de regularidade junto à Fazenda do Município do licitante - Certidão</w:t>
      </w:r>
      <w:r>
        <w:rPr>
          <w:spacing w:val="-14"/>
          <w:sz w:val="24"/>
        </w:rPr>
        <w:t xml:space="preserve"> </w:t>
      </w:r>
      <w:r>
        <w:rPr>
          <w:sz w:val="24"/>
        </w:rPr>
        <w:t>Negativa de Débito ou</w:t>
      </w:r>
      <w:r>
        <w:rPr>
          <w:spacing w:val="-2"/>
          <w:sz w:val="24"/>
        </w:rPr>
        <w:t xml:space="preserve"> </w:t>
      </w:r>
      <w:r>
        <w:rPr>
          <w:sz w:val="24"/>
        </w:rPr>
        <w:t>equivalente;</w:t>
      </w:r>
    </w:p>
    <w:p w:rsidR="00225C97" w:rsidRDefault="00225C97" w:rsidP="00225C97">
      <w:pPr>
        <w:pStyle w:val="PargrafodaLista"/>
        <w:numPr>
          <w:ilvl w:val="2"/>
          <w:numId w:val="6"/>
        </w:numPr>
        <w:tabs>
          <w:tab w:val="left" w:pos="759"/>
        </w:tabs>
        <w:spacing w:line="360" w:lineRule="auto"/>
        <w:ind w:right="1396" w:firstLine="0"/>
        <w:rPr>
          <w:sz w:val="24"/>
        </w:rPr>
      </w:pPr>
      <w:r>
        <w:rPr>
          <w:sz w:val="24"/>
        </w:rPr>
        <w:t>- Prova de regularidade junto à Fazenda Estadual - Certidão Negativa de Débito ou equivalente;</w:t>
      </w:r>
    </w:p>
    <w:p w:rsidR="00225C97" w:rsidRDefault="00225C97" w:rsidP="00225C97">
      <w:pPr>
        <w:pStyle w:val="PargrafodaLista"/>
        <w:numPr>
          <w:ilvl w:val="2"/>
          <w:numId w:val="6"/>
        </w:numPr>
        <w:tabs>
          <w:tab w:val="left" w:pos="759"/>
        </w:tabs>
        <w:spacing w:line="360" w:lineRule="auto"/>
        <w:ind w:right="1673" w:firstLine="0"/>
        <w:rPr>
          <w:sz w:val="24"/>
        </w:rPr>
      </w:pPr>
      <w:r>
        <w:rPr>
          <w:sz w:val="24"/>
        </w:rPr>
        <w:t>- Prova de regularidade junto à Receita Federal: Certidão Negativa de Débito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de Tributos e Contribuições </w:t>
      </w:r>
      <w:proofErr w:type="gramStart"/>
      <w:r>
        <w:rPr>
          <w:sz w:val="24"/>
        </w:rPr>
        <w:t>Federais ou</w:t>
      </w:r>
      <w:r>
        <w:rPr>
          <w:spacing w:val="-2"/>
          <w:sz w:val="24"/>
        </w:rPr>
        <w:t xml:space="preserve"> </w:t>
      </w:r>
      <w:r>
        <w:rPr>
          <w:sz w:val="24"/>
        </w:rPr>
        <w:t>equivalente</w:t>
      </w:r>
      <w:proofErr w:type="gramEnd"/>
      <w:r>
        <w:rPr>
          <w:sz w:val="24"/>
        </w:rPr>
        <w:t>;</w:t>
      </w:r>
    </w:p>
    <w:p w:rsidR="00225C97" w:rsidRDefault="00225C97" w:rsidP="00225C97">
      <w:pPr>
        <w:pStyle w:val="PargrafodaLista"/>
        <w:numPr>
          <w:ilvl w:val="2"/>
          <w:numId w:val="6"/>
        </w:numPr>
        <w:tabs>
          <w:tab w:val="left" w:pos="759"/>
        </w:tabs>
        <w:spacing w:before="1" w:line="360" w:lineRule="auto"/>
        <w:ind w:firstLine="0"/>
        <w:rPr>
          <w:sz w:val="24"/>
        </w:rPr>
      </w:pPr>
      <w:r>
        <w:rPr>
          <w:sz w:val="24"/>
        </w:rPr>
        <w:t>- Prova de regularidade junto à União: Certidão Quanto a Dívida Ativa da</w:t>
      </w:r>
      <w:r>
        <w:rPr>
          <w:spacing w:val="-9"/>
          <w:sz w:val="24"/>
        </w:rPr>
        <w:t xml:space="preserve"> </w:t>
      </w:r>
      <w:r>
        <w:rPr>
          <w:sz w:val="24"/>
        </w:rPr>
        <w:t>União.</w:t>
      </w:r>
    </w:p>
    <w:p w:rsidR="00225C97" w:rsidRDefault="00225C97" w:rsidP="00225C97">
      <w:pPr>
        <w:pStyle w:val="PargrafodaLista"/>
        <w:numPr>
          <w:ilvl w:val="2"/>
          <w:numId w:val="6"/>
        </w:numPr>
        <w:tabs>
          <w:tab w:val="left" w:pos="759"/>
        </w:tabs>
        <w:spacing w:line="360" w:lineRule="auto"/>
        <w:ind w:right="1488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Prova de regularidade junto à Justiça do Trabalho: Certidão Negativa de</w:t>
      </w:r>
      <w:r>
        <w:rPr>
          <w:spacing w:val="-19"/>
          <w:sz w:val="24"/>
        </w:rPr>
        <w:t xml:space="preserve"> </w:t>
      </w:r>
      <w:r>
        <w:rPr>
          <w:sz w:val="24"/>
        </w:rPr>
        <w:t>Débitos Trabalhistas.</w:t>
      </w:r>
    </w:p>
    <w:p w:rsidR="00225C97" w:rsidRDefault="00225C97" w:rsidP="00225C97">
      <w:pPr>
        <w:pStyle w:val="Corpodetexto"/>
        <w:spacing w:line="360" w:lineRule="auto"/>
        <w:rPr>
          <w:sz w:val="26"/>
        </w:rPr>
      </w:pPr>
    </w:p>
    <w:p w:rsidR="00225C97" w:rsidRDefault="00225C97" w:rsidP="00225C97">
      <w:pPr>
        <w:pStyle w:val="Corpodetexto"/>
        <w:spacing w:before="4" w:line="360" w:lineRule="auto"/>
        <w:rPr>
          <w:sz w:val="22"/>
        </w:rPr>
      </w:pPr>
    </w:p>
    <w:p w:rsidR="00225C97" w:rsidRDefault="00225C97" w:rsidP="00225C97">
      <w:pPr>
        <w:pStyle w:val="Ttulo1"/>
        <w:spacing w:line="360" w:lineRule="auto"/>
      </w:pPr>
      <w:r>
        <w:t>QUALIFICAÇÃO TÉCNICA</w:t>
      </w:r>
    </w:p>
    <w:p w:rsidR="00225C97" w:rsidRDefault="00225C97" w:rsidP="00225C97">
      <w:pPr>
        <w:pStyle w:val="PargrafodaLista"/>
        <w:numPr>
          <w:ilvl w:val="2"/>
          <w:numId w:val="6"/>
        </w:numPr>
        <w:tabs>
          <w:tab w:val="left" w:pos="879"/>
        </w:tabs>
        <w:spacing w:line="360" w:lineRule="auto"/>
        <w:ind w:left="878" w:hanging="660"/>
        <w:rPr>
          <w:sz w:val="24"/>
        </w:rPr>
      </w:pPr>
      <w:r>
        <w:rPr>
          <w:sz w:val="24"/>
        </w:rPr>
        <w:t>- Certificado de Registro e Quitação da empresa junto ao</w:t>
      </w:r>
      <w:r>
        <w:rPr>
          <w:spacing w:val="-6"/>
          <w:sz w:val="24"/>
        </w:rPr>
        <w:t xml:space="preserve"> </w:t>
      </w:r>
      <w:r>
        <w:rPr>
          <w:sz w:val="24"/>
        </w:rPr>
        <w:t>CREA;</w:t>
      </w:r>
    </w:p>
    <w:p w:rsidR="00225C97" w:rsidRDefault="00225C97" w:rsidP="00225C97">
      <w:pPr>
        <w:pStyle w:val="PargrafodaLista"/>
        <w:numPr>
          <w:ilvl w:val="2"/>
          <w:numId w:val="6"/>
        </w:numPr>
        <w:tabs>
          <w:tab w:val="left" w:pos="968"/>
        </w:tabs>
        <w:spacing w:line="360" w:lineRule="auto"/>
        <w:ind w:right="259" w:firstLine="0"/>
        <w:jc w:val="both"/>
        <w:rPr>
          <w:sz w:val="24"/>
        </w:rPr>
      </w:pPr>
      <w:r>
        <w:rPr>
          <w:sz w:val="24"/>
        </w:rPr>
        <w:t xml:space="preserve">-Prova de possuir em seu quadro dirigente ou de pessoal permanente com vínculo empregatício, na data de entrega da proposta, </w:t>
      </w:r>
      <w:proofErr w:type="gramStart"/>
      <w:r>
        <w:rPr>
          <w:sz w:val="24"/>
        </w:rPr>
        <w:t>profissional(</w:t>
      </w:r>
      <w:proofErr w:type="spellStart"/>
      <w:proofErr w:type="gramEnd"/>
      <w:r>
        <w:rPr>
          <w:sz w:val="24"/>
        </w:rPr>
        <w:t>is</w:t>
      </w:r>
      <w:proofErr w:type="spellEnd"/>
      <w:r>
        <w:rPr>
          <w:sz w:val="24"/>
        </w:rPr>
        <w:t xml:space="preserve">) de nível superior ou outro </w:t>
      </w:r>
      <w:r>
        <w:rPr>
          <w:sz w:val="24"/>
        </w:rPr>
        <w:lastRenderedPageBreak/>
        <w:t xml:space="preserve">devidamente </w:t>
      </w:r>
      <w:proofErr w:type="spellStart"/>
      <w:r>
        <w:rPr>
          <w:sz w:val="24"/>
        </w:rPr>
        <w:t>reconhencido</w:t>
      </w:r>
      <w:proofErr w:type="spellEnd"/>
      <w:r>
        <w:rPr>
          <w:sz w:val="24"/>
        </w:rPr>
        <w:t xml:space="preserve"> pela entidade competente, responsável(eis) técnico(s) da licitante, detentor(es) de atestado(s) devidamente registrados na entidade profissional competente relativo(s) à execução de serviços</w:t>
      </w:r>
      <w:r>
        <w:rPr>
          <w:spacing w:val="-3"/>
          <w:sz w:val="24"/>
        </w:rPr>
        <w:t xml:space="preserve"> </w:t>
      </w:r>
      <w:r>
        <w:rPr>
          <w:sz w:val="24"/>
        </w:rPr>
        <w:t>públicos;</w:t>
      </w:r>
    </w:p>
    <w:p w:rsidR="00225C97" w:rsidRDefault="00225C97" w:rsidP="00225C97">
      <w:pPr>
        <w:pStyle w:val="PargrafodaLista"/>
        <w:numPr>
          <w:ilvl w:val="3"/>
          <w:numId w:val="6"/>
        </w:numPr>
        <w:tabs>
          <w:tab w:val="left" w:pos="1059"/>
        </w:tabs>
        <w:spacing w:before="1" w:line="360" w:lineRule="auto"/>
        <w:ind w:right="701" w:firstLine="0"/>
        <w:rPr>
          <w:sz w:val="24"/>
        </w:rPr>
      </w:pPr>
      <w:r>
        <w:rPr>
          <w:sz w:val="24"/>
        </w:rPr>
        <w:t>- O vínculo de dirigente de empresa será feito através de cópia da ata de eleição ou do contrato social e/ou última alteração, conforme o caso, declaratório de sua investidura no</w:t>
      </w:r>
      <w:r>
        <w:rPr>
          <w:spacing w:val="-16"/>
          <w:sz w:val="24"/>
        </w:rPr>
        <w:t xml:space="preserve"> </w:t>
      </w:r>
      <w:r>
        <w:rPr>
          <w:sz w:val="24"/>
        </w:rPr>
        <w:t>cargo;</w:t>
      </w:r>
    </w:p>
    <w:p w:rsidR="00225C97" w:rsidRDefault="00225C97" w:rsidP="00225C97">
      <w:pPr>
        <w:pStyle w:val="PargrafodaLista"/>
        <w:numPr>
          <w:ilvl w:val="3"/>
          <w:numId w:val="6"/>
        </w:numPr>
        <w:tabs>
          <w:tab w:val="left" w:pos="1071"/>
        </w:tabs>
        <w:spacing w:line="360" w:lineRule="auto"/>
        <w:ind w:right="262" w:firstLine="0"/>
        <w:jc w:val="both"/>
        <w:rPr>
          <w:sz w:val="24"/>
        </w:rPr>
      </w:pPr>
      <w:r>
        <w:rPr>
          <w:sz w:val="24"/>
        </w:rPr>
        <w:t xml:space="preserve">- O(s) </w:t>
      </w:r>
      <w:proofErr w:type="gramStart"/>
      <w:r>
        <w:rPr>
          <w:sz w:val="24"/>
        </w:rPr>
        <w:t>profissional(</w:t>
      </w:r>
      <w:proofErr w:type="spellStart"/>
      <w:proofErr w:type="gramEnd"/>
      <w:r>
        <w:rPr>
          <w:sz w:val="24"/>
        </w:rPr>
        <w:t>is</w:t>
      </w:r>
      <w:proofErr w:type="spellEnd"/>
      <w:r>
        <w:rPr>
          <w:sz w:val="24"/>
        </w:rPr>
        <w:t>) aqui referido(s), indicado(s) pela licitante para fins de comprovação da capacitação técnica, deverá(</w:t>
      </w:r>
      <w:proofErr w:type="spellStart"/>
      <w:r>
        <w:rPr>
          <w:sz w:val="24"/>
        </w:rPr>
        <w:t>ão</w:t>
      </w:r>
      <w:proofErr w:type="spellEnd"/>
      <w:r>
        <w:rPr>
          <w:sz w:val="24"/>
        </w:rPr>
        <w:t>) assumir o compromisso de participar das obras e/ou serviços licitados, através de declaração, admitida a substituição por profissionais de experiência equivalente ou superior, desde que aprovada pela</w:t>
      </w:r>
      <w:r>
        <w:rPr>
          <w:spacing w:val="-5"/>
          <w:sz w:val="24"/>
        </w:rPr>
        <w:t xml:space="preserve"> </w:t>
      </w:r>
      <w:r>
        <w:rPr>
          <w:sz w:val="24"/>
        </w:rPr>
        <w:t>contratante;</w:t>
      </w:r>
    </w:p>
    <w:p w:rsidR="00225C97" w:rsidRDefault="00225C97" w:rsidP="00225C97">
      <w:pPr>
        <w:pStyle w:val="PargrafodaLista"/>
        <w:numPr>
          <w:ilvl w:val="2"/>
          <w:numId w:val="5"/>
        </w:numPr>
        <w:tabs>
          <w:tab w:val="left" w:pos="879"/>
        </w:tabs>
        <w:spacing w:before="78" w:line="360" w:lineRule="auto"/>
        <w:ind w:right="494" w:firstLine="0"/>
        <w:rPr>
          <w:sz w:val="24"/>
        </w:rPr>
      </w:pPr>
      <w:r>
        <w:rPr>
          <w:sz w:val="24"/>
        </w:rPr>
        <w:t>- Prova de aptidão para desempenho, da licitante, de atividade pertinente ou compatível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em características, quantidades e prazos com o objeto da licitação, mediante apresentação de no mínimo 03 (três) atestados fornecidos por pessoa jurídica de direito público ou privado, </w:t>
      </w:r>
      <w:proofErr w:type="gramStart"/>
      <w:r>
        <w:rPr>
          <w:sz w:val="24"/>
        </w:rPr>
        <w:t>devidamente registrados na entidade profissional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</w:t>
      </w:r>
      <w:proofErr w:type="gramEnd"/>
      <w:r>
        <w:rPr>
          <w:sz w:val="24"/>
        </w:rPr>
        <w:t>;</w:t>
      </w:r>
    </w:p>
    <w:p w:rsidR="00225C97" w:rsidRDefault="00225C97" w:rsidP="00225C97">
      <w:pPr>
        <w:pStyle w:val="PargrafodaLista"/>
        <w:numPr>
          <w:ilvl w:val="2"/>
          <w:numId w:val="5"/>
        </w:numPr>
        <w:tabs>
          <w:tab w:val="left" w:pos="879"/>
        </w:tabs>
        <w:spacing w:before="1" w:line="360" w:lineRule="auto"/>
        <w:ind w:right="448" w:firstLine="0"/>
        <w:rPr>
          <w:sz w:val="24"/>
        </w:rPr>
      </w:pPr>
      <w:r>
        <w:rPr>
          <w:sz w:val="24"/>
        </w:rPr>
        <w:t>- Atestado de Visita Técnica, em nome do responsável técnico da empresa, emitido por</w:t>
      </w:r>
      <w:r>
        <w:rPr>
          <w:spacing w:val="-17"/>
          <w:sz w:val="24"/>
        </w:rPr>
        <w:t xml:space="preserve"> </w:t>
      </w:r>
      <w:r>
        <w:rPr>
          <w:sz w:val="24"/>
        </w:rPr>
        <w:t>esta Prefeitura - ANEXO</w:t>
      </w:r>
      <w:r>
        <w:rPr>
          <w:spacing w:val="-1"/>
          <w:sz w:val="24"/>
        </w:rPr>
        <w:t xml:space="preserve"> </w:t>
      </w:r>
      <w:r w:rsidR="00292D46">
        <w:rPr>
          <w:sz w:val="24"/>
        </w:rPr>
        <w:t>XII</w:t>
      </w:r>
      <w:r>
        <w:rPr>
          <w:sz w:val="24"/>
        </w:rPr>
        <w:t>;</w:t>
      </w:r>
    </w:p>
    <w:p w:rsidR="00225C97" w:rsidRDefault="00225C97" w:rsidP="00225C97">
      <w:pPr>
        <w:pStyle w:val="PargrafodaLista"/>
        <w:numPr>
          <w:ilvl w:val="2"/>
          <w:numId w:val="5"/>
        </w:numPr>
        <w:tabs>
          <w:tab w:val="left" w:pos="879"/>
        </w:tabs>
        <w:spacing w:line="360" w:lineRule="auto"/>
        <w:ind w:right="559" w:firstLine="0"/>
        <w:rPr>
          <w:sz w:val="24"/>
        </w:rPr>
      </w:pPr>
      <w:r>
        <w:rPr>
          <w:sz w:val="24"/>
        </w:rPr>
        <w:t xml:space="preserve">- A visita técnica será realizada entre os dias </w:t>
      </w:r>
      <w:r w:rsidR="00292D46">
        <w:rPr>
          <w:b/>
          <w:sz w:val="24"/>
        </w:rPr>
        <w:t>29/06 a 08/07</w:t>
      </w:r>
      <w:r>
        <w:rPr>
          <w:b/>
          <w:sz w:val="24"/>
        </w:rPr>
        <w:t>/2020, com início a partir das 9 h</w:t>
      </w:r>
      <w:r>
        <w:rPr>
          <w:sz w:val="24"/>
        </w:rPr>
        <w:t>, pelo Responsável Técnico da licitante, detentor dos atestados exigidos no item</w:t>
      </w:r>
      <w:r>
        <w:rPr>
          <w:spacing w:val="-2"/>
          <w:sz w:val="24"/>
        </w:rPr>
        <w:t xml:space="preserve"> </w:t>
      </w:r>
      <w:r>
        <w:rPr>
          <w:sz w:val="24"/>
        </w:rPr>
        <w:t>6.3.11;</w:t>
      </w:r>
    </w:p>
    <w:p w:rsidR="00225C97" w:rsidRPr="00225C97" w:rsidRDefault="00225C97" w:rsidP="00225C97">
      <w:pPr>
        <w:pStyle w:val="PargrafodaLista"/>
        <w:numPr>
          <w:ilvl w:val="0"/>
          <w:numId w:val="5"/>
        </w:numPr>
        <w:tabs>
          <w:tab w:val="left" w:pos="879"/>
        </w:tabs>
        <w:spacing w:line="360" w:lineRule="auto"/>
        <w:ind w:right="559"/>
        <w:rPr>
          <w:sz w:val="24"/>
        </w:rPr>
      </w:pPr>
    </w:p>
    <w:tbl>
      <w:tblPr>
        <w:tblStyle w:val="Tabelacomgrade"/>
        <w:tblW w:w="0" w:type="auto"/>
        <w:tblInd w:w="662" w:type="dxa"/>
        <w:tblLook w:val="04A0" w:firstRow="1" w:lastRow="0" w:firstColumn="1" w:lastColumn="0" w:noHBand="0" w:noVBand="1"/>
      </w:tblPr>
      <w:tblGrid>
        <w:gridCol w:w="8004"/>
      </w:tblGrid>
      <w:tr w:rsidR="00225C97" w:rsidTr="002C3FB6">
        <w:trPr>
          <w:trHeight w:val="1829"/>
        </w:trPr>
        <w:tc>
          <w:tcPr>
            <w:tcW w:w="8004" w:type="dxa"/>
          </w:tcPr>
          <w:p w:rsidR="00225C97" w:rsidRDefault="00225C97" w:rsidP="002C3FB6">
            <w:pPr>
              <w:spacing w:line="275" w:lineRule="exact"/>
              <w:ind w:right="670"/>
              <w:jc w:val="center"/>
              <w:rPr>
                <w:b/>
                <w:sz w:val="24"/>
              </w:rPr>
            </w:pPr>
          </w:p>
          <w:p w:rsidR="00225C97" w:rsidRPr="00BD350F" w:rsidRDefault="00225C97" w:rsidP="002C3FB6">
            <w:pPr>
              <w:spacing w:line="275" w:lineRule="exact"/>
              <w:ind w:left="662" w:right="67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350F">
              <w:rPr>
                <w:rFonts w:ascii="Times New Roman" w:hAnsi="Times New Roman" w:cs="Times New Roman"/>
                <w:sz w:val="24"/>
              </w:rPr>
              <w:tab/>
            </w:r>
            <w:r w:rsidRPr="00BD350F">
              <w:rPr>
                <w:rFonts w:ascii="Times New Roman" w:hAnsi="Times New Roman" w:cs="Times New Roman"/>
                <w:b/>
                <w:sz w:val="24"/>
              </w:rPr>
              <w:t>DECLARAÇÃO DE CUMPRIMENTO</w:t>
            </w:r>
          </w:p>
          <w:p w:rsidR="00225C97" w:rsidRPr="00BD350F" w:rsidRDefault="00225C97" w:rsidP="002C3FB6">
            <w:pPr>
              <w:spacing w:before="8"/>
              <w:rPr>
                <w:rFonts w:ascii="Times New Roman" w:hAnsi="Times New Roman" w:cs="Times New Roman"/>
                <w:sz w:val="32"/>
              </w:rPr>
            </w:pPr>
          </w:p>
          <w:p w:rsidR="00225C97" w:rsidRPr="00BD350F" w:rsidRDefault="00225C97" w:rsidP="002C3FB6">
            <w:pPr>
              <w:spacing w:before="1"/>
              <w:ind w:left="720" w:right="67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350F">
              <w:rPr>
                <w:rFonts w:ascii="Times New Roman" w:hAnsi="Times New Roman" w:cs="Times New Roman"/>
                <w:b/>
                <w:sz w:val="24"/>
              </w:rPr>
              <w:t xml:space="preserve">DO DISPOSTO NO ART. 7º, XXXIII, DA CONSTITUIÇÃO </w:t>
            </w:r>
            <w:proofErr w:type="gramStart"/>
            <w:r w:rsidRPr="00BD350F">
              <w:rPr>
                <w:rFonts w:ascii="Times New Roman" w:hAnsi="Times New Roman" w:cs="Times New Roman"/>
                <w:b/>
                <w:sz w:val="24"/>
              </w:rPr>
              <w:t>FEDERAL</w:t>
            </w:r>
            <w:proofErr w:type="gramEnd"/>
          </w:p>
          <w:p w:rsidR="00225C97" w:rsidRPr="00360CA0" w:rsidRDefault="00225C97" w:rsidP="002C3FB6">
            <w:pPr>
              <w:tabs>
                <w:tab w:val="left" w:pos="992"/>
              </w:tabs>
              <w:rPr>
                <w:sz w:val="24"/>
              </w:rPr>
            </w:pPr>
          </w:p>
        </w:tc>
      </w:tr>
    </w:tbl>
    <w:p w:rsidR="00225C97" w:rsidRDefault="00225C97" w:rsidP="00225C97">
      <w:pPr>
        <w:spacing w:line="360" w:lineRule="auto"/>
        <w:ind w:left="218"/>
        <w:rPr>
          <w:b/>
          <w:sz w:val="24"/>
        </w:rPr>
      </w:pPr>
    </w:p>
    <w:p w:rsidR="00225C97" w:rsidRDefault="00225C97" w:rsidP="00225C97">
      <w:pPr>
        <w:pStyle w:val="PargrafodaLista"/>
        <w:numPr>
          <w:ilvl w:val="2"/>
          <w:numId w:val="5"/>
        </w:numPr>
        <w:tabs>
          <w:tab w:val="left" w:pos="896"/>
        </w:tabs>
        <w:spacing w:line="360" w:lineRule="auto"/>
        <w:ind w:left="895" w:hanging="677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disposto</w:t>
      </w:r>
      <w:r>
        <w:rPr>
          <w:spacing w:val="13"/>
          <w:sz w:val="24"/>
        </w:rPr>
        <w:t xml:space="preserve"> </w:t>
      </w:r>
      <w:r>
        <w:rPr>
          <w:sz w:val="24"/>
        </w:rPr>
        <w:t>no</w:t>
      </w:r>
      <w:r>
        <w:rPr>
          <w:spacing w:val="15"/>
          <w:sz w:val="24"/>
        </w:rPr>
        <w:t xml:space="preserve"> </w:t>
      </w:r>
      <w:r>
        <w:rPr>
          <w:sz w:val="24"/>
        </w:rPr>
        <w:t>inc.</w:t>
      </w:r>
      <w:r>
        <w:rPr>
          <w:spacing w:val="15"/>
          <w:sz w:val="24"/>
        </w:rPr>
        <w:t xml:space="preserve"> </w:t>
      </w:r>
      <w:r>
        <w:rPr>
          <w:sz w:val="24"/>
        </w:rPr>
        <w:t>V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art.</w:t>
      </w:r>
      <w:r>
        <w:rPr>
          <w:spacing w:val="15"/>
          <w:sz w:val="24"/>
        </w:rPr>
        <w:t xml:space="preserve"> </w:t>
      </w:r>
      <w:r>
        <w:rPr>
          <w:sz w:val="24"/>
        </w:rPr>
        <w:t>27</w:t>
      </w:r>
      <w:r>
        <w:rPr>
          <w:spacing w:val="13"/>
          <w:sz w:val="24"/>
        </w:rPr>
        <w:t xml:space="preserve"> </w:t>
      </w:r>
      <w:r>
        <w:rPr>
          <w:sz w:val="24"/>
        </w:rPr>
        <w:t>da</w:t>
      </w:r>
      <w:r>
        <w:rPr>
          <w:spacing w:val="13"/>
          <w:sz w:val="24"/>
        </w:rPr>
        <w:t xml:space="preserve"> </w:t>
      </w:r>
      <w:r>
        <w:rPr>
          <w:sz w:val="24"/>
        </w:rPr>
        <w:t>Lei</w:t>
      </w:r>
      <w:r>
        <w:rPr>
          <w:spacing w:val="16"/>
          <w:sz w:val="24"/>
        </w:rPr>
        <w:t xml:space="preserve"> </w:t>
      </w:r>
      <w:r>
        <w:rPr>
          <w:sz w:val="24"/>
        </w:rPr>
        <w:t>Federal</w:t>
      </w:r>
      <w:r>
        <w:rPr>
          <w:spacing w:val="16"/>
          <w:sz w:val="24"/>
        </w:rPr>
        <w:t xml:space="preserve"> </w:t>
      </w:r>
      <w:r>
        <w:rPr>
          <w:sz w:val="24"/>
        </w:rPr>
        <w:t>8666/93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(art.</w:t>
      </w:r>
    </w:p>
    <w:p w:rsidR="00225C97" w:rsidRDefault="00225C97" w:rsidP="00225C97">
      <w:pPr>
        <w:pStyle w:val="Corpodetexto"/>
        <w:spacing w:before="137" w:line="360" w:lineRule="auto"/>
        <w:ind w:left="218" w:right="261"/>
        <w:jc w:val="both"/>
      </w:pPr>
      <w:proofErr w:type="gramEnd"/>
      <w:r>
        <w:t>7º</w:t>
      </w:r>
      <w:proofErr w:type="gramStart"/>
      <w:r>
        <w:t>, XXXIII da Constituição Federal)</w:t>
      </w:r>
      <w:proofErr w:type="gramEnd"/>
      <w:r>
        <w:t xml:space="preserve"> de que não emprega menor de dezoito anos em trabalho noturno, perigoso ou insalubre, bem como não emprega menor de deze</w:t>
      </w:r>
      <w:r w:rsidR="00245130">
        <w:t>sseis anos, na forma do Anexo X</w:t>
      </w:r>
      <w:r w:rsidR="00292D46">
        <w:t>III</w:t>
      </w:r>
      <w:r>
        <w:t xml:space="preserve"> deste Edital;</w:t>
      </w:r>
    </w:p>
    <w:p w:rsidR="00225C97" w:rsidRDefault="00225C97" w:rsidP="00225C97">
      <w:pPr>
        <w:pStyle w:val="Corpodetexto"/>
        <w:spacing w:before="3" w:line="360" w:lineRule="auto"/>
      </w:pPr>
    </w:p>
    <w:p w:rsidR="00225C97" w:rsidRDefault="00225C97" w:rsidP="00225C97">
      <w:pPr>
        <w:pStyle w:val="Ttulo1"/>
        <w:spacing w:line="360" w:lineRule="auto"/>
      </w:pPr>
      <w:r>
        <w:t>QUALIFICAÇÃO ECONÔMICO-FINANCEIRA</w:t>
      </w:r>
    </w:p>
    <w:p w:rsidR="00225C97" w:rsidRDefault="00225C97" w:rsidP="00225C97">
      <w:pPr>
        <w:pStyle w:val="PargrafodaLista"/>
        <w:numPr>
          <w:ilvl w:val="2"/>
          <w:numId w:val="5"/>
        </w:numPr>
        <w:tabs>
          <w:tab w:val="left" w:pos="879"/>
        </w:tabs>
        <w:spacing w:line="360" w:lineRule="auto"/>
        <w:ind w:right="555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Balanço patrimonial relativo ao último exercício patrimonial já exigível e apresentado</w:t>
      </w:r>
      <w:r>
        <w:rPr>
          <w:spacing w:val="-15"/>
          <w:sz w:val="24"/>
        </w:rPr>
        <w:t xml:space="preserve"> </w:t>
      </w:r>
      <w:r>
        <w:rPr>
          <w:sz w:val="24"/>
        </w:rPr>
        <w:t>na forma da lei, bem como demonstrações contábeis que comprovem a boa situação financeira da proponente, vetada a sua substituição por balancetes ou balanços provisórios. A comprovação de boa situação financeira da empresa licitante será baseada também na obtenção de Índice de Liquidez Geral (LG), Endividamento Geral (EG), Liquidez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Corrente</w:t>
      </w:r>
      <w:proofErr w:type="gramEnd"/>
    </w:p>
    <w:p w:rsidR="00225C97" w:rsidRDefault="00225C97" w:rsidP="00225C97">
      <w:pPr>
        <w:pStyle w:val="Corpodetexto"/>
        <w:spacing w:line="360" w:lineRule="auto"/>
        <w:ind w:left="218" w:right="265"/>
      </w:pPr>
      <w:r>
        <w:t xml:space="preserve">(LC), resultantes da aplicação das fórmulas abaixo, e que deverá ser apresentado em papel timbrado </w:t>
      </w:r>
      <w:r>
        <w:lastRenderedPageBreak/>
        <w:t>da empresa:</w:t>
      </w:r>
    </w:p>
    <w:p w:rsidR="00225C97" w:rsidRDefault="00225C97" w:rsidP="00225C97">
      <w:pPr>
        <w:pStyle w:val="Corpodetexto"/>
        <w:spacing w:line="360" w:lineRule="auto"/>
        <w:rPr>
          <w:sz w:val="26"/>
        </w:rPr>
      </w:pPr>
    </w:p>
    <w:p w:rsidR="00225C97" w:rsidRDefault="00225C97" w:rsidP="00225C97">
      <w:pPr>
        <w:pStyle w:val="Corpodetexto"/>
        <w:spacing w:before="1" w:line="360" w:lineRule="auto"/>
        <w:rPr>
          <w:sz w:val="22"/>
        </w:rPr>
      </w:pPr>
    </w:p>
    <w:p w:rsidR="00225C97" w:rsidRDefault="00225C97" w:rsidP="00225C97">
      <w:pPr>
        <w:pStyle w:val="Ttulo1"/>
        <w:numPr>
          <w:ilvl w:val="0"/>
          <w:numId w:val="16"/>
        </w:numPr>
        <w:tabs>
          <w:tab w:val="left" w:pos="399"/>
        </w:tabs>
        <w:spacing w:line="360" w:lineRule="auto"/>
        <w:ind w:hanging="132"/>
      </w:pPr>
      <w:r>
        <w:rPr>
          <w:u w:val="thick"/>
        </w:rPr>
        <w:t xml:space="preserve"> - Índice de Liquidez Geral</w:t>
      </w:r>
      <w:r>
        <w:rPr>
          <w:spacing w:val="-6"/>
          <w:u w:val="thick"/>
        </w:rPr>
        <w:t xml:space="preserve"> </w:t>
      </w:r>
      <w:r>
        <w:rPr>
          <w:u w:val="thick"/>
        </w:rPr>
        <w:t>(LG)</w:t>
      </w:r>
    </w:p>
    <w:p w:rsidR="00225C97" w:rsidRDefault="00225C97" w:rsidP="00225C97">
      <w:pPr>
        <w:pStyle w:val="Corpodetexto"/>
        <w:tabs>
          <w:tab w:val="left" w:pos="695"/>
          <w:tab w:val="left" w:pos="5316"/>
        </w:tabs>
        <w:spacing w:before="62" w:line="360" w:lineRule="auto"/>
        <w:ind w:right="3621"/>
        <w:jc w:val="center"/>
        <w:rPr>
          <w:b/>
        </w:rPr>
      </w:pPr>
      <w:r>
        <w:rPr>
          <w:b/>
        </w:rPr>
        <w:t>LG</w:t>
      </w:r>
      <w:r>
        <w:rPr>
          <w:b/>
        </w:rPr>
        <w:tab/>
      </w:r>
      <w:r>
        <w:t xml:space="preserve">Ativo Circulante + Realizável </w:t>
      </w:r>
      <w:proofErr w:type="gramStart"/>
      <w:r>
        <w:t>a</w:t>
      </w:r>
      <w:r>
        <w:rPr>
          <w:spacing w:val="-6"/>
        </w:rPr>
        <w:t xml:space="preserve"> </w:t>
      </w:r>
      <w:r>
        <w:t>Longo</w:t>
      </w:r>
      <w:r>
        <w:rPr>
          <w:spacing w:val="-1"/>
        </w:rPr>
        <w:t xml:space="preserve"> </w:t>
      </w:r>
      <w:r>
        <w:t>Prazo</w:t>
      </w:r>
      <w:proofErr w:type="gramEnd"/>
      <w:r>
        <w:tab/>
      </w:r>
      <w:r>
        <w:rPr>
          <w:b/>
        </w:rPr>
        <w:t>≥ 1,0</w:t>
      </w:r>
    </w:p>
    <w:p w:rsidR="00225C97" w:rsidRDefault="00225C97" w:rsidP="00225C97">
      <w:pPr>
        <w:pStyle w:val="Corpodetexto"/>
        <w:spacing w:line="360" w:lineRule="auto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35A5D61" wp14:editId="1CBD4315">
                <wp:simplePos x="0" y="0"/>
                <wp:positionH relativeFrom="page">
                  <wp:posOffset>1280160</wp:posOffset>
                </wp:positionH>
                <wp:positionV relativeFrom="paragraph">
                  <wp:posOffset>132080</wp:posOffset>
                </wp:positionV>
                <wp:extent cx="3039745" cy="0"/>
                <wp:effectExtent l="13335" t="5715" r="13970" b="13335"/>
                <wp:wrapTopAndBottom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97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0.8pt,10.4pt" to="340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6rHw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:rsidR="00225C97" w:rsidRDefault="00225C97" w:rsidP="00225C97">
      <w:pPr>
        <w:pStyle w:val="Corpodetexto"/>
        <w:spacing w:before="10" w:line="360" w:lineRule="auto"/>
        <w:ind w:right="3706"/>
        <w:jc w:val="center"/>
      </w:pPr>
      <w:r>
        <w:t xml:space="preserve">Passivo circulante + exigível </w:t>
      </w:r>
      <w:proofErr w:type="gramStart"/>
      <w:r>
        <w:t>a longo prazo</w:t>
      </w:r>
      <w:proofErr w:type="gramEnd"/>
    </w:p>
    <w:p w:rsidR="00225C97" w:rsidRDefault="00225C97" w:rsidP="00225C97">
      <w:pPr>
        <w:pStyle w:val="Corpodetexto"/>
        <w:spacing w:line="360" w:lineRule="auto"/>
        <w:rPr>
          <w:sz w:val="20"/>
        </w:rPr>
      </w:pPr>
    </w:p>
    <w:p w:rsidR="00225C97" w:rsidRDefault="00225C97" w:rsidP="00225C97">
      <w:pPr>
        <w:pStyle w:val="Corpodetexto"/>
        <w:spacing w:before="9" w:line="360" w:lineRule="auto"/>
        <w:rPr>
          <w:sz w:val="25"/>
        </w:rPr>
      </w:pPr>
    </w:p>
    <w:p w:rsidR="00225C97" w:rsidRDefault="00225C97" w:rsidP="00225C97">
      <w:pPr>
        <w:pStyle w:val="PargrafodaLista"/>
        <w:numPr>
          <w:ilvl w:val="0"/>
          <w:numId w:val="16"/>
        </w:numPr>
        <w:tabs>
          <w:tab w:val="left" w:pos="399"/>
          <w:tab w:val="left" w:pos="1053"/>
          <w:tab w:val="left" w:pos="2960"/>
        </w:tabs>
        <w:spacing w:before="90" w:after="5" w:line="360" w:lineRule="auto"/>
        <w:ind w:right="6129" w:hanging="132"/>
        <w:rPr>
          <w:b/>
          <w:sz w:val="24"/>
        </w:rPr>
      </w:pPr>
      <w:r>
        <w:rPr>
          <w:b/>
          <w:sz w:val="24"/>
          <w:u w:val="thick"/>
        </w:rPr>
        <w:t xml:space="preserve"> - Índice de Liquidez Corrente (LC)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LC</w:t>
      </w:r>
      <w:r>
        <w:rPr>
          <w:b/>
          <w:sz w:val="24"/>
        </w:rPr>
        <w:tab/>
      </w:r>
      <w:r>
        <w:rPr>
          <w:sz w:val="24"/>
        </w:rPr>
        <w:t>Ativo Circulante</w:t>
      </w:r>
      <w:r>
        <w:rPr>
          <w:sz w:val="24"/>
        </w:rPr>
        <w:tab/>
      </w:r>
      <w:r>
        <w:rPr>
          <w:b/>
          <w:sz w:val="24"/>
        </w:rPr>
        <w:t>≥ 1,0</w:t>
      </w:r>
    </w:p>
    <w:p w:rsidR="00225C97" w:rsidRDefault="00225C97" w:rsidP="00225C97">
      <w:pPr>
        <w:pStyle w:val="Corpodetexto"/>
        <w:spacing w:line="360" w:lineRule="auto"/>
        <w:ind w:left="808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1E63059F" wp14:editId="57DB5670">
                <wp:extent cx="1324610" cy="9525"/>
                <wp:effectExtent l="8255" t="5715" r="10160" b="3810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4610" cy="9525"/>
                          <a:chOff x="0" y="0"/>
                          <a:chExt cx="2086" cy="15"/>
                        </a:xfrm>
                      </wpg:grpSpPr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08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04.3pt;height:.75pt;mso-position-horizontal-relative:char;mso-position-vertical-relative:line" coordsize="2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">
                <v:line id="Line 31" o:spid="_x0000_s1027" style="position:absolute;visibility:visible;mso-wrap-style:square" from="0,7" to="208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6iTM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U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rqJMwQAAANsAAAAPAAAAAAAAAAAAAAAA&#10;AKECAABkcnMvZG93bnJldi54bWxQSwUGAAAAAAQABAD5AAAAjwMAAAAA&#10;" strokeweight=".72pt"/>
                <w10:anchorlock/>
              </v:group>
            </w:pict>
          </mc:Fallback>
        </mc:AlternateContent>
      </w:r>
    </w:p>
    <w:p w:rsidR="00225C97" w:rsidRDefault="00225C97" w:rsidP="00225C97">
      <w:pPr>
        <w:pStyle w:val="Corpodetexto"/>
        <w:spacing w:before="35" w:line="360" w:lineRule="auto"/>
        <w:ind w:left="960"/>
      </w:pPr>
      <w:r>
        <w:t>Passivo Circulante</w:t>
      </w:r>
    </w:p>
    <w:p w:rsidR="00225C97" w:rsidRDefault="00225C97" w:rsidP="00225C97">
      <w:pPr>
        <w:pStyle w:val="Corpodetexto"/>
        <w:spacing w:line="360" w:lineRule="auto"/>
        <w:rPr>
          <w:sz w:val="20"/>
        </w:rPr>
      </w:pPr>
    </w:p>
    <w:p w:rsidR="00225C97" w:rsidRDefault="00225C97" w:rsidP="00225C97">
      <w:pPr>
        <w:pStyle w:val="Corpodetexto"/>
        <w:spacing w:before="10" w:line="360" w:lineRule="auto"/>
        <w:rPr>
          <w:sz w:val="25"/>
        </w:rPr>
      </w:pPr>
    </w:p>
    <w:p w:rsidR="00225C97" w:rsidRDefault="00225C97" w:rsidP="00225C97">
      <w:pPr>
        <w:pStyle w:val="Ttulo1"/>
        <w:numPr>
          <w:ilvl w:val="0"/>
          <w:numId w:val="16"/>
        </w:numPr>
        <w:tabs>
          <w:tab w:val="left" w:pos="399"/>
        </w:tabs>
        <w:spacing w:before="90" w:line="360" w:lineRule="auto"/>
        <w:ind w:hanging="132"/>
      </w:pPr>
      <w:r>
        <w:rPr>
          <w:u w:val="thick"/>
        </w:rPr>
        <w:t xml:space="preserve"> - Endividamento Geral</w:t>
      </w:r>
      <w:r>
        <w:rPr>
          <w:spacing w:val="-1"/>
          <w:u w:val="thick"/>
        </w:rPr>
        <w:t xml:space="preserve"> </w:t>
      </w:r>
      <w:r>
        <w:rPr>
          <w:u w:val="thick"/>
        </w:rPr>
        <w:t>(EG)</w:t>
      </w:r>
    </w:p>
    <w:p w:rsidR="00225C97" w:rsidRDefault="00225C97" w:rsidP="00225C97">
      <w:pPr>
        <w:pStyle w:val="Corpodetexto"/>
        <w:tabs>
          <w:tab w:val="left" w:pos="727"/>
          <w:tab w:val="left" w:pos="5362"/>
        </w:tabs>
        <w:spacing w:before="196" w:line="360" w:lineRule="auto"/>
        <w:ind w:right="3571"/>
        <w:jc w:val="center"/>
        <w:rPr>
          <w:b/>
        </w:rPr>
      </w:pPr>
      <w:r>
        <w:rPr>
          <w:b/>
        </w:rPr>
        <w:t>EG</w:t>
      </w:r>
      <w:r>
        <w:rPr>
          <w:b/>
        </w:rPr>
        <w:tab/>
      </w:r>
      <w:r>
        <w:t xml:space="preserve">Passivo Circulante + Exigível </w:t>
      </w:r>
      <w:proofErr w:type="gramStart"/>
      <w:r>
        <w:t>a</w:t>
      </w:r>
      <w:r>
        <w:rPr>
          <w:spacing w:val="-8"/>
        </w:rPr>
        <w:t xml:space="preserve"> </w:t>
      </w:r>
      <w:r>
        <w:t>Longo</w:t>
      </w:r>
      <w:r>
        <w:rPr>
          <w:spacing w:val="-1"/>
        </w:rPr>
        <w:t xml:space="preserve"> </w:t>
      </w:r>
      <w:r>
        <w:t>Prazo</w:t>
      </w:r>
      <w:proofErr w:type="gramEnd"/>
      <w:r>
        <w:tab/>
      </w:r>
      <w:r>
        <w:rPr>
          <w:b/>
        </w:rPr>
        <w:t>&lt; 1,0</w:t>
      </w:r>
    </w:p>
    <w:p w:rsidR="00225C97" w:rsidRDefault="00225C97" w:rsidP="00225C97">
      <w:pPr>
        <w:pStyle w:val="Corpodetexto"/>
        <w:spacing w:line="360" w:lineRule="auto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F30F84" wp14:editId="6FA6E0F0">
                <wp:simplePos x="0" y="0"/>
                <wp:positionH relativeFrom="page">
                  <wp:posOffset>1280160</wp:posOffset>
                </wp:positionH>
                <wp:positionV relativeFrom="paragraph">
                  <wp:posOffset>132080</wp:posOffset>
                </wp:positionV>
                <wp:extent cx="3068955" cy="0"/>
                <wp:effectExtent l="13335" t="13970" r="13335" b="5080"/>
                <wp:wrapTopAndBottom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89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0.8pt,10.4pt" to="342.4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rRHg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225C97" w:rsidRDefault="00225C97" w:rsidP="00225C97">
      <w:pPr>
        <w:pStyle w:val="Corpodetexto"/>
        <w:spacing w:before="10" w:line="360" w:lineRule="auto"/>
        <w:ind w:left="1168" w:right="4825"/>
        <w:jc w:val="center"/>
      </w:pPr>
      <w:r>
        <w:t>Ativo Total</w:t>
      </w:r>
    </w:p>
    <w:p w:rsidR="00225C97" w:rsidRDefault="00225C97" w:rsidP="00225C97">
      <w:pPr>
        <w:pStyle w:val="Corpodetexto"/>
        <w:spacing w:before="1" w:line="360" w:lineRule="auto"/>
        <w:rPr>
          <w:sz w:val="9"/>
        </w:rPr>
      </w:pPr>
    </w:p>
    <w:p w:rsidR="00225C97" w:rsidRDefault="00225C97" w:rsidP="00225C97">
      <w:pPr>
        <w:pStyle w:val="Corpodetexto"/>
        <w:spacing w:before="90" w:line="360" w:lineRule="auto"/>
        <w:ind w:left="218"/>
      </w:pPr>
      <w:r>
        <w:t>(menor ou igual a um)</w:t>
      </w:r>
    </w:p>
    <w:p w:rsidR="00225C97" w:rsidRDefault="00225C97" w:rsidP="00225C97">
      <w:pPr>
        <w:pStyle w:val="Corpodetexto"/>
        <w:spacing w:line="360" w:lineRule="auto"/>
      </w:pPr>
    </w:p>
    <w:p w:rsidR="00225C97" w:rsidRPr="0064549D" w:rsidRDefault="00225C97" w:rsidP="00225C97">
      <w:pPr>
        <w:pStyle w:val="PargrafodaLista"/>
        <w:numPr>
          <w:ilvl w:val="2"/>
          <w:numId w:val="5"/>
        </w:numPr>
        <w:tabs>
          <w:tab w:val="left" w:pos="879"/>
        </w:tabs>
        <w:spacing w:line="360" w:lineRule="auto"/>
        <w:ind w:firstLine="0"/>
        <w:rPr>
          <w:sz w:val="24"/>
        </w:rPr>
        <w:sectPr w:rsidR="00225C97" w:rsidRPr="0064549D">
          <w:pgSz w:w="12240" w:h="15840"/>
          <w:pgMar w:top="480" w:right="920" w:bottom="280" w:left="1200" w:header="720" w:footer="720" w:gutter="0"/>
          <w:cols w:space="720"/>
        </w:sectPr>
      </w:pPr>
      <w:r>
        <w:rPr>
          <w:b/>
          <w:sz w:val="24"/>
        </w:rPr>
        <w:t xml:space="preserve">- </w:t>
      </w:r>
      <w:r>
        <w:rPr>
          <w:sz w:val="24"/>
        </w:rPr>
        <w:t>Certidão Negativa de falência ou concordata expedida pelo distribuidor da sede da</w:t>
      </w:r>
      <w:r>
        <w:rPr>
          <w:spacing w:val="-12"/>
          <w:sz w:val="24"/>
        </w:rPr>
        <w:t xml:space="preserve"> </w:t>
      </w:r>
      <w:r>
        <w:rPr>
          <w:sz w:val="24"/>
        </w:rPr>
        <w:t>pessoa</w:t>
      </w:r>
    </w:p>
    <w:p w:rsidR="00225C97" w:rsidRDefault="00225C97" w:rsidP="00225C97">
      <w:pPr>
        <w:pStyle w:val="Corpodetexto"/>
        <w:spacing w:before="78" w:line="360" w:lineRule="auto"/>
      </w:pPr>
      <w:r>
        <w:lastRenderedPageBreak/>
        <w:t xml:space="preserve">    </w:t>
      </w:r>
      <w:proofErr w:type="gramStart"/>
      <w:r>
        <w:t>jurídica</w:t>
      </w:r>
      <w:proofErr w:type="gramEnd"/>
      <w:r>
        <w:t>, ou de execução patrimonial, expedida no domicílio da pessoa física;</w:t>
      </w:r>
    </w:p>
    <w:p w:rsidR="00225C97" w:rsidRDefault="00225C97" w:rsidP="00225C97">
      <w:pPr>
        <w:pStyle w:val="Corpodetexto"/>
        <w:spacing w:before="5" w:line="360" w:lineRule="auto"/>
        <w:rPr>
          <w:sz w:val="30"/>
        </w:rPr>
      </w:pPr>
    </w:p>
    <w:p w:rsidR="00225C97" w:rsidRDefault="00225C97" w:rsidP="00225C97">
      <w:pPr>
        <w:pStyle w:val="Corpodetexto"/>
        <w:spacing w:line="360" w:lineRule="auto"/>
        <w:ind w:left="218" w:right="365"/>
      </w:pPr>
      <w:r>
        <w:rPr>
          <w:b/>
        </w:rPr>
        <w:t xml:space="preserve">6.4 - </w:t>
      </w:r>
      <w:r>
        <w:t xml:space="preserve">Os documentos necessários à habilitação deverão ser apresentados em original, ou por qualquer processo de cópia, autenticada por cartório competente ou pelos membros da comissão de licitação, ou publicação em órgão de imprensa oficial. A Comissão poderá proceder à diligência quanto </w:t>
      </w:r>
      <w:proofErr w:type="gramStart"/>
      <w:r>
        <w:t>a</w:t>
      </w:r>
      <w:proofErr w:type="gramEnd"/>
      <w:r>
        <w:t xml:space="preserve"> autenticidade e veracidade das informações e documentos apresentados na licitação, conforme parágrafo 3º do artigo 43 da Lei 8.666/93.</w:t>
      </w:r>
    </w:p>
    <w:p w:rsidR="00225C97" w:rsidRDefault="00225C97" w:rsidP="00225C97">
      <w:pPr>
        <w:pStyle w:val="Corpodetexto"/>
        <w:spacing w:before="6" w:line="360" w:lineRule="auto"/>
      </w:pPr>
    </w:p>
    <w:p w:rsidR="00225C97" w:rsidRDefault="00225C97" w:rsidP="00225C97">
      <w:pPr>
        <w:pStyle w:val="Ttulo1"/>
        <w:spacing w:line="360" w:lineRule="auto"/>
      </w:pPr>
      <w:r>
        <w:t>VII - DA PROPOSTA</w:t>
      </w:r>
    </w:p>
    <w:p w:rsidR="00225C97" w:rsidRDefault="00225C97" w:rsidP="00225C97">
      <w:pPr>
        <w:pStyle w:val="PargrafodaLista"/>
        <w:numPr>
          <w:ilvl w:val="1"/>
          <w:numId w:val="15"/>
        </w:numPr>
        <w:tabs>
          <w:tab w:val="left" w:pos="579"/>
        </w:tabs>
        <w:spacing w:line="360" w:lineRule="auto"/>
        <w:ind w:right="277" w:firstLine="0"/>
        <w:rPr>
          <w:sz w:val="24"/>
        </w:rPr>
      </w:pPr>
      <w:r>
        <w:rPr>
          <w:sz w:val="24"/>
        </w:rPr>
        <w:t>- A “Proposta” de</w:t>
      </w:r>
      <w:r w:rsidR="00292D46">
        <w:rPr>
          <w:sz w:val="24"/>
        </w:rPr>
        <w:t>verá ser preenchida no Anexo XI</w:t>
      </w:r>
      <w:r>
        <w:rPr>
          <w:sz w:val="24"/>
        </w:rPr>
        <w:t xml:space="preserve"> deste edital ou apresentada cópia fiel, contendo todas as informações ali previstas, observadas as instruções constantes dos itens</w:t>
      </w:r>
      <w:r>
        <w:rPr>
          <w:spacing w:val="-16"/>
          <w:sz w:val="24"/>
        </w:rPr>
        <w:t xml:space="preserve"> </w:t>
      </w:r>
      <w:r>
        <w:rPr>
          <w:sz w:val="24"/>
        </w:rPr>
        <w:t>seguintes.</w:t>
      </w:r>
    </w:p>
    <w:p w:rsidR="00225C97" w:rsidRDefault="00225C97" w:rsidP="00225C97">
      <w:pPr>
        <w:pStyle w:val="PargrafodaLista"/>
        <w:numPr>
          <w:ilvl w:val="1"/>
          <w:numId w:val="15"/>
        </w:numPr>
        <w:tabs>
          <w:tab w:val="left" w:pos="579"/>
        </w:tabs>
        <w:spacing w:line="360" w:lineRule="auto"/>
        <w:ind w:right="573" w:firstLine="0"/>
        <w:rPr>
          <w:sz w:val="24"/>
        </w:rPr>
      </w:pPr>
      <w:r>
        <w:rPr>
          <w:sz w:val="24"/>
        </w:rPr>
        <w:t>- A “Proposta” deverá ser obrigatoriamente datilografada ou processada em computador,</w:t>
      </w:r>
      <w:r>
        <w:rPr>
          <w:spacing w:val="-22"/>
          <w:sz w:val="24"/>
        </w:rPr>
        <w:t xml:space="preserve"> </w:t>
      </w:r>
      <w:r>
        <w:rPr>
          <w:sz w:val="24"/>
        </w:rPr>
        <w:t>sem rasuras, ressalvas ou correções, e assinada pelo representante legal da empresa, devidamente identificado.</w:t>
      </w:r>
    </w:p>
    <w:p w:rsidR="00225C97" w:rsidRDefault="00225C97" w:rsidP="00225C97">
      <w:pPr>
        <w:pStyle w:val="PargrafodaLista"/>
        <w:numPr>
          <w:ilvl w:val="1"/>
          <w:numId w:val="15"/>
        </w:numPr>
        <w:tabs>
          <w:tab w:val="left" w:pos="579"/>
        </w:tabs>
        <w:spacing w:line="360" w:lineRule="auto"/>
        <w:ind w:firstLine="0"/>
        <w:rPr>
          <w:sz w:val="24"/>
        </w:rPr>
      </w:pPr>
      <w:r>
        <w:rPr>
          <w:sz w:val="24"/>
        </w:rPr>
        <w:t>- A proposta deverá referir-se à integralidade do objeto</w:t>
      </w:r>
      <w:r>
        <w:rPr>
          <w:spacing w:val="-4"/>
          <w:sz w:val="24"/>
        </w:rPr>
        <w:t xml:space="preserve"> </w:t>
      </w:r>
      <w:r>
        <w:rPr>
          <w:sz w:val="24"/>
        </w:rPr>
        <w:t>licitado.</w:t>
      </w:r>
    </w:p>
    <w:p w:rsidR="00225C97" w:rsidRDefault="00225C97" w:rsidP="00225C97">
      <w:pPr>
        <w:pStyle w:val="PargrafodaLista"/>
        <w:numPr>
          <w:ilvl w:val="1"/>
          <w:numId w:val="15"/>
        </w:numPr>
        <w:tabs>
          <w:tab w:val="left" w:pos="579"/>
        </w:tabs>
        <w:spacing w:line="360" w:lineRule="auto"/>
        <w:ind w:right="905" w:firstLine="0"/>
        <w:rPr>
          <w:sz w:val="24"/>
        </w:rPr>
      </w:pPr>
      <w:r>
        <w:rPr>
          <w:sz w:val="24"/>
        </w:rPr>
        <w:t>- O prazo de validade da proposta deverá ser de, no mínimo, 60 (sessenta) dias, a partir</w:t>
      </w:r>
      <w:r>
        <w:rPr>
          <w:spacing w:val="-13"/>
          <w:sz w:val="24"/>
        </w:rPr>
        <w:t xml:space="preserve"> </w:t>
      </w:r>
      <w:r>
        <w:rPr>
          <w:sz w:val="24"/>
        </w:rPr>
        <w:t>da abertura da</w:t>
      </w:r>
      <w:r>
        <w:rPr>
          <w:spacing w:val="-3"/>
          <w:sz w:val="24"/>
        </w:rPr>
        <w:t xml:space="preserve"> </w:t>
      </w:r>
      <w:r>
        <w:rPr>
          <w:sz w:val="24"/>
        </w:rPr>
        <w:t>mesma.</w:t>
      </w:r>
    </w:p>
    <w:p w:rsidR="00225C97" w:rsidRDefault="00225C97" w:rsidP="00225C97">
      <w:pPr>
        <w:pStyle w:val="PargrafodaLista"/>
        <w:numPr>
          <w:ilvl w:val="1"/>
          <w:numId w:val="15"/>
        </w:numPr>
        <w:tabs>
          <w:tab w:val="left" w:pos="579"/>
        </w:tabs>
        <w:spacing w:line="360" w:lineRule="auto"/>
        <w:ind w:firstLine="0"/>
        <w:rPr>
          <w:sz w:val="24"/>
        </w:rPr>
      </w:pPr>
      <w:r>
        <w:rPr>
          <w:sz w:val="24"/>
        </w:rPr>
        <w:t>- Só será aceita cotação em moeda</w:t>
      </w:r>
      <w:r>
        <w:rPr>
          <w:spacing w:val="-6"/>
          <w:sz w:val="24"/>
        </w:rPr>
        <w:t xml:space="preserve"> </w:t>
      </w:r>
      <w:r>
        <w:rPr>
          <w:sz w:val="24"/>
        </w:rPr>
        <w:t>nacional.</w:t>
      </w:r>
    </w:p>
    <w:p w:rsidR="00225C97" w:rsidRDefault="00225C97" w:rsidP="00225C97">
      <w:pPr>
        <w:pStyle w:val="PargrafodaLista"/>
        <w:numPr>
          <w:ilvl w:val="1"/>
          <w:numId w:val="15"/>
        </w:numPr>
        <w:tabs>
          <w:tab w:val="left" w:pos="579"/>
        </w:tabs>
        <w:spacing w:line="360" w:lineRule="auto"/>
        <w:ind w:right="275" w:firstLine="0"/>
        <w:rPr>
          <w:sz w:val="24"/>
        </w:rPr>
      </w:pPr>
      <w:r>
        <w:rPr>
          <w:sz w:val="24"/>
        </w:rPr>
        <w:t>- Os preços deverão ser cotados incluídos os valores de quaisquer gastos ou despesas com impostos, taxas e fretes, não podendo o proponente exercer pleitos de acréscimos posteriores, após</w:t>
      </w:r>
      <w:r>
        <w:rPr>
          <w:spacing w:val="-18"/>
          <w:sz w:val="24"/>
        </w:rPr>
        <w:t xml:space="preserve"> </w:t>
      </w:r>
      <w:r>
        <w:rPr>
          <w:sz w:val="24"/>
        </w:rPr>
        <w:t>a abertura da</w:t>
      </w:r>
      <w:r>
        <w:rPr>
          <w:spacing w:val="-3"/>
          <w:sz w:val="24"/>
        </w:rPr>
        <w:t xml:space="preserve"> </w:t>
      </w:r>
      <w:r>
        <w:rPr>
          <w:sz w:val="24"/>
        </w:rPr>
        <w:t>Proposta.</w:t>
      </w:r>
    </w:p>
    <w:p w:rsidR="00225C97" w:rsidRDefault="00225C97" w:rsidP="00225C97">
      <w:pPr>
        <w:pStyle w:val="PargrafodaLista"/>
        <w:numPr>
          <w:ilvl w:val="1"/>
          <w:numId w:val="15"/>
        </w:numPr>
        <w:tabs>
          <w:tab w:val="left" w:pos="579"/>
        </w:tabs>
        <w:spacing w:line="360" w:lineRule="auto"/>
        <w:ind w:right="1037" w:firstLine="0"/>
        <w:rPr>
          <w:sz w:val="24"/>
        </w:rPr>
      </w:pPr>
      <w:r>
        <w:rPr>
          <w:sz w:val="24"/>
        </w:rPr>
        <w:t>- Quaisquer custos adicionais para atender aos requisitos do edital, correrão por conta</w:t>
      </w:r>
      <w:r>
        <w:rPr>
          <w:spacing w:val="-12"/>
          <w:sz w:val="24"/>
        </w:rPr>
        <w:t xml:space="preserve"> </w:t>
      </w:r>
      <w:r>
        <w:rPr>
          <w:sz w:val="24"/>
        </w:rPr>
        <w:t>do proponente.</w:t>
      </w:r>
    </w:p>
    <w:p w:rsidR="00225C97" w:rsidRDefault="00225C97" w:rsidP="00225C97">
      <w:pPr>
        <w:pStyle w:val="PargrafodaLista"/>
        <w:numPr>
          <w:ilvl w:val="1"/>
          <w:numId w:val="15"/>
        </w:numPr>
        <w:tabs>
          <w:tab w:val="left" w:pos="579"/>
        </w:tabs>
        <w:spacing w:line="360" w:lineRule="auto"/>
        <w:ind w:right="759" w:firstLine="0"/>
        <w:rPr>
          <w:sz w:val="24"/>
        </w:rPr>
      </w:pPr>
      <w:r>
        <w:rPr>
          <w:sz w:val="24"/>
        </w:rPr>
        <w:t>- Em caso de divergência entre o preço unitário e o total, prevalecerá o primeiro, do</w:t>
      </w:r>
      <w:r>
        <w:rPr>
          <w:spacing w:val="-14"/>
          <w:sz w:val="24"/>
        </w:rPr>
        <w:t xml:space="preserve"> </w:t>
      </w:r>
      <w:r>
        <w:rPr>
          <w:sz w:val="24"/>
        </w:rPr>
        <w:t>mesmo modo que prevalecerá o valor expresso por extenso sobre o valor</w:t>
      </w:r>
      <w:r>
        <w:rPr>
          <w:spacing w:val="-3"/>
          <w:sz w:val="24"/>
        </w:rPr>
        <w:t xml:space="preserve"> </w:t>
      </w:r>
      <w:r>
        <w:rPr>
          <w:sz w:val="24"/>
        </w:rPr>
        <w:t>numérico.</w:t>
      </w:r>
    </w:p>
    <w:p w:rsidR="00225C97" w:rsidRDefault="00225C97" w:rsidP="00225C97">
      <w:pPr>
        <w:pStyle w:val="PargrafodaLista"/>
        <w:numPr>
          <w:ilvl w:val="1"/>
          <w:numId w:val="15"/>
        </w:numPr>
        <w:tabs>
          <w:tab w:val="left" w:pos="579"/>
        </w:tabs>
        <w:spacing w:line="360" w:lineRule="auto"/>
        <w:ind w:right="1707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Não serão levadas em consideração quaisquer ofertas que não se enquadrem</w:t>
      </w:r>
      <w:r>
        <w:rPr>
          <w:spacing w:val="-14"/>
          <w:sz w:val="24"/>
        </w:rPr>
        <w:t xml:space="preserve"> </w:t>
      </w:r>
      <w:r>
        <w:rPr>
          <w:sz w:val="24"/>
        </w:rPr>
        <w:t>nas 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exigidas.</w:t>
      </w:r>
    </w:p>
    <w:p w:rsidR="00225C97" w:rsidRDefault="00225C97" w:rsidP="00225C97">
      <w:pPr>
        <w:pStyle w:val="PargrafodaLista"/>
        <w:numPr>
          <w:ilvl w:val="1"/>
          <w:numId w:val="15"/>
        </w:numPr>
        <w:tabs>
          <w:tab w:val="left" w:pos="699"/>
        </w:tabs>
        <w:spacing w:line="360" w:lineRule="auto"/>
        <w:ind w:right="1176" w:firstLine="0"/>
        <w:rPr>
          <w:sz w:val="24"/>
        </w:rPr>
      </w:pPr>
      <w:r>
        <w:rPr>
          <w:sz w:val="24"/>
        </w:rPr>
        <w:t>- Juntamente com a proposta será apresentado o Cronograma Físico-Financeiro para a execução da</w:t>
      </w:r>
      <w:r>
        <w:rPr>
          <w:spacing w:val="-2"/>
          <w:sz w:val="24"/>
        </w:rPr>
        <w:t xml:space="preserve"> </w:t>
      </w:r>
      <w:r>
        <w:rPr>
          <w:sz w:val="24"/>
        </w:rPr>
        <w:t>obra.</w:t>
      </w:r>
    </w:p>
    <w:p w:rsidR="00225C97" w:rsidRDefault="00225C97" w:rsidP="00225C97">
      <w:pPr>
        <w:pStyle w:val="Corpodetexto"/>
        <w:spacing w:before="4" w:line="360" w:lineRule="auto"/>
      </w:pPr>
    </w:p>
    <w:p w:rsidR="00225C97" w:rsidRDefault="00225C97" w:rsidP="00225C97">
      <w:pPr>
        <w:pStyle w:val="Ttulo1"/>
        <w:spacing w:line="360" w:lineRule="auto"/>
      </w:pPr>
      <w:r>
        <w:t>VIII - DA ABERTURA DOS ENVELOPES</w:t>
      </w:r>
    </w:p>
    <w:p w:rsidR="00225C97" w:rsidRDefault="00225C97" w:rsidP="00225C97">
      <w:pPr>
        <w:pStyle w:val="PargrafodaLista"/>
        <w:numPr>
          <w:ilvl w:val="1"/>
          <w:numId w:val="14"/>
        </w:numPr>
        <w:tabs>
          <w:tab w:val="left" w:pos="579"/>
        </w:tabs>
        <w:spacing w:line="360" w:lineRule="auto"/>
        <w:ind w:right="348" w:firstLine="0"/>
        <w:rPr>
          <w:sz w:val="24"/>
        </w:rPr>
      </w:pPr>
      <w:r>
        <w:rPr>
          <w:sz w:val="24"/>
        </w:rPr>
        <w:t>- Na data e hora marcadas para a realização da licitação, a Comissão procederá à abertura dos envelopes, sob a garantia de acesso dos representantes credenciados das firmas proponentes a</w:t>
      </w:r>
      <w:r>
        <w:rPr>
          <w:spacing w:val="-15"/>
          <w:sz w:val="24"/>
        </w:rPr>
        <w:t xml:space="preserve"> </w:t>
      </w:r>
      <w:r>
        <w:rPr>
          <w:sz w:val="24"/>
        </w:rPr>
        <w:t>todos os documentos.</w:t>
      </w:r>
    </w:p>
    <w:p w:rsidR="00225C97" w:rsidRDefault="00225C97" w:rsidP="00225C97">
      <w:pPr>
        <w:pStyle w:val="PargrafodaLista"/>
        <w:numPr>
          <w:ilvl w:val="1"/>
          <w:numId w:val="14"/>
        </w:numPr>
        <w:tabs>
          <w:tab w:val="left" w:pos="579"/>
        </w:tabs>
        <w:spacing w:line="360" w:lineRule="auto"/>
        <w:ind w:right="865" w:firstLine="0"/>
        <w:rPr>
          <w:sz w:val="24"/>
        </w:rPr>
      </w:pPr>
      <w:r>
        <w:rPr>
          <w:sz w:val="24"/>
        </w:rPr>
        <w:t>- Primeiramente serão abertos os envelopes contendo a Documentação de Habilitação.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Em </w:t>
      </w:r>
      <w:r>
        <w:rPr>
          <w:sz w:val="24"/>
        </w:rPr>
        <w:lastRenderedPageBreak/>
        <w:t>seguida serão abertos os envelopes contendo a Proposta</w:t>
      </w:r>
      <w:r>
        <w:rPr>
          <w:spacing w:val="-1"/>
          <w:sz w:val="24"/>
        </w:rPr>
        <w:t xml:space="preserve"> </w:t>
      </w:r>
      <w:r>
        <w:rPr>
          <w:sz w:val="24"/>
        </w:rPr>
        <w:t>Comercial.</w:t>
      </w:r>
    </w:p>
    <w:p w:rsidR="00225C97" w:rsidRDefault="00225C97" w:rsidP="00225C97">
      <w:pPr>
        <w:pStyle w:val="PargrafodaLista"/>
        <w:numPr>
          <w:ilvl w:val="1"/>
          <w:numId w:val="14"/>
        </w:numPr>
        <w:tabs>
          <w:tab w:val="left" w:pos="579"/>
        </w:tabs>
        <w:spacing w:line="360" w:lineRule="auto"/>
        <w:ind w:right="308" w:firstLine="0"/>
        <w:rPr>
          <w:sz w:val="24"/>
        </w:rPr>
      </w:pPr>
      <w:r>
        <w:rPr>
          <w:sz w:val="24"/>
        </w:rPr>
        <w:t>- Os envelopes poderão ser abertos numa única reunião se não houver diligência para complementar a instrução e os licitantes, por seus representantes, renunciarem expressamente ao prazo recursal. Havendo protesto por recurso, será fixada a data de abertura dos envelopes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contendo a Proposta. A Comissão providenciará, nas duas fases, que todos os documentos, </w:t>
      </w:r>
      <w:r>
        <w:rPr>
          <w:b/>
          <w:sz w:val="24"/>
        </w:rPr>
        <w:t>primeiramente</w:t>
      </w:r>
      <w:r>
        <w:rPr>
          <w:sz w:val="24"/>
        </w:rPr>
        <w:t>, recebam o visto dos presentes, para em seguida proceder à sua</w:t>
      </w:r>
      <w:r>
        <w:rPr>
          <w:spacing w:val="-3"/>
          <w:sz w:val="24"/>
        </w:rPr>
        <w:t xml:space="preserve"> </w:t>
      </w:r>
      <w:r>
        <w:rPr>
          <w:sz w:val="24"/>
        </w:rPr>
        <w:t>análise.</w:t>
      </w:r>
    </w:p>
    <w:p w:rsidR="00225C97" w:rsidRDefault="00225C97" w:rsidP="00225C97">
      <w:pPr>
        <w:pStyle w:val="PargrafodaLista"/>
        <w:numPr>
          <w:ilvl w:val="1"/>
          <w:numId w:val="14"/>
        </w:numPr>
        <w:tabs>
          <w:tab w:val="left" w:pos="579"/>
        </w:tabs>
        <w:spacing w:line="360" w:lineRule="auto"/>
        <w:ind w:right="801" w:firstLine="0"/>
        <w:rPr>
          <w:sz w:val="24"/>
        </w:rPr>
      </w:pPr>
      <w:r>
        <w:rPr>
          <w:sz w:val="24"/>
        </w:rPr>
        <w:t>- Não serão abertos os envelopes de Proposta das empresas inabilitadas na primeira fase</w:t>
      </w:r>
      <w:r>
        <w:rPr>
          <w:spacing w:val="-17"/>
          <w:sz w:val="24"/>
        </w:rPr>
        <w:t xml:space="preserve"> </w:t>
      </w:r>
      <w:r>
        <w:rPr>
          <w:sz w:val="24"/>
        </w:rPr>
        <w:t>do certame. Os envelopes não abertos serão devolvidos, intactos, aos respectivos</w:t>
      </w:r>
      <w:r>
        <w:rPr>
          <w:spacing w:val="-3"/>
          <w:sz w:val="24"/>
        </w:rPr>
        <w:t xml:space="preserve"> </w:t>
      </w:r>
      <w:r>
        <w:rPr>
          <w:sz w:val="24"/>
        </w:rPr>
        <w:t>licitantes.</w:t>
      </w:r>
    </w:p>
    <w:p w:rsidR="00225C97" w:rsidRDefault="00225C97" w:rsidP="00225C97">
      <w:pPr>
        <w:pStyle w:val="Corpodetexto"/>
        <w:spacing w:before="3" w:line="360" w:lineRule="auto"/>
      </w:pPr>
    </w:p>
    <w:p w:rsidR="00225C97" w:rsidRDefault="00225C97" w:rsidP="00225C97">
      <w:pPr>
        <w:pStyle w:val="Ttulo1"/>
        <w:spacing w:line="360" w:lineRule="auto"/>
      </w:pPr>
      <w:r>
        <w:t>IX - DO JULGAMENTO</w:t>
      </w:r>
    </w:p>
    <w:p w:rsidR="00225C97" w:rsidRDefault="00225C97" w:rsidP="00225C97">
      <w:pPr>
        <w:pStyle w:val="PargrafodaLista"/>
        <w:numPr>
          <w:ilvl w:val="1"/>
          <w:numId w:val="13"/>
        </w:numPr>
        <w:tabs>
          <w:tab w:val="left" w:pos="579"/>
        </w:tabs>
        <w:spacing w:line="360" w:lineRule="auto"/>
        <w:ind w:right="1387" w:firstLine="0"/>
        <w:rPr>
          <w:sz w:val="24"/>
        </w:rPr>
      </w:pPr>
      <w:r>
        <w:rPr>
          <w:sz w:val="24"/>
        </w:rPr>
        <w:t>- Para o julgamento das propostas, levar-se-á em conta o cumprimento dos requisitos estabelecidos neste ato convocatório e os critérios dispostos em seus Anexos.</w:t>
      </w:r>
    </w:p>
    <w:p w:rsidR="00225C97" w:rsidRDefault="00225C97" w:rsidP="00225C97">
      <w:pPr>
        <w:pStyle w:val="PargrafodaLista"/>
        <w:numPr>
          <w:ilvl w:val="1"/>
          <w:numId w:val="13"/>
        </w:numPr>
        <w:tabs>
          <w:tab w:val="left" w:pos="579"/>
        </w:tabs>
        <w:spacing w:line="360" w:lineRule="auto"/>
        <w:ind w:right="1131" w:firstLine="0"/>
        <w:rPr>
          <w:sz w:val="24"/>
        </w:rPr>
      </w:pPr>
      <w:r>
        <w:rPr>
          <w:sz w:val="24"/>
        </w:rPr>
        <w:t>- A Comissão Permanente de Licitação, se julgar necessário, poderá solicitar parecer</w:t>
      </w:r>
      <w:r>
        <w:rPr>
          <w:spacing w:val="-16"/>
          <w:sz w:val="24"/>
        </w:rPr>
        <w:t xml:space="preserve"> </w:t>
      </w:r>
      <w:r>
        <w:rPr>
          <w:sz w:val="24"/>
        </w:rPr>
        <w:t>de profissionais especializados, para orientar-se na sua</w:t>
      </w:r>
      <w:r>
        <w:rPr>
          <w:spacing w:val="-6"/>
          <w:sz w:val="24"/>
        </w:rPr>
        <w:t xml:space="preserve"> </w:t>
      </w:r>
      <w:r>
        <w:rPr>
          <w:sz w:val="24"/>
        </w:rPr>
        <w:t>decisão.</w:t>
      </w:r>
    </w:p>
    <w:p w:rsidR="00225C97" w:rsidRDefault="00225C97" w:rsidP="00225C97">
      <w:pPr>
        <w:pStyle w:val="PargrafodaLista"/>
        <w:numPr>
          <w:ilvl w:val="1"/>
          <w:numId w:val="13"/>
        </w:numPr>
        <w:tabs>
          <w:tab w:val="left" w:pos="579"/>
        </w:tabs>
        <w:spacing w:line="360" w:lineRule="auto"/>
        <w:ind w:right="461" w:firstLine="0"/>
        <w:rPr>
          <w:sz w:val="24"/>
        </w:rPr>
      </w:pPr>
      <w:r>
        <w:rPr>
          <w:sz w:val="24"/>
        </w:rPr>
        <w:t>- Em caso de empate entre duas ou mais propostas, o desempate far-se-á nos termos no §2º, do art. 45, da Lei Federal Nº</w:t>
      </w:r>
      <w:r>
        <w:rPr>
          <w:spacing w:val="3"/>
          <w:sz w:val="24"/>
        </w:rPr>
        <w:t xml:space="preserve"> </w:t>
      </w:r>
      <w:r>
        <w:rPr>
          <w:sz w:val="24"/>
        </w:rPr>
        <w:t>8.666/93.</w:t>
      </w:r>
    </w:p>
    <w:p w:rsidR="00225C97" w:rsidRDefault="00225C97" w:rsidP="00225C97">
      <w:pPr>
        <w:pStyle w:val="PargrafodaLista"/>
        <w:numPr>
          <w:ilvl w:val="1"/>
          <w:numId w:val="13"/>
        </w:numPr>
        <w:tabs>
          <w:tab w:val="left" w:pos="579"/>
        </w:tabs>
        <w:spacing w:line="360" w:lineRule="auto"/>
        <w:ind w:right="511" w:firstLine="0"/>
        <w:rPr>
          <w:sz w:val="24"/>
        </w:rPr>
      </w:pPr>
      <w:r>
        <w:rPr>
          <w:sz w:val="24"/>
        </w:rPr>
        <w:t>- Na análise das propostas não serão consideradas ofertas e outras informações não</w:t>
      </w:r>
      <w:r>
        <w:rPr>
          <w:spacing w:val="-14"/>
          <w:sz w:val="24"/>
        </w:rPr>
        <w:t xml:space="preserve"> </w:t>
      </w:r>
      <w:r>
        <w:rPr>
          <w:sz w:val="24"/>
        </w:rPr>
        <w:t>solicitadas neste instrumento ou em</w:t>
      </w:r>
      <w:r>
        <w:rPr>
          <w:spacing w:val="-1"/>
          <w:sz w:val="24"/>
        </w:rPr>
        <w:t xml:space="preserve"> </w:t>
      </w:r>
      <w:r>
        <w:rPr>
          <w:sz w:val="24"/>
        </w:rPr>
        <w:t>diligências.</w:t>
      </w:r>
    </w:p>
    <w:p w:rsidR="00225C97" w:rsidRDefault="00225C97" w:rsidP="00225C97">
      <w:pPr>
        <w:pStyle w:val="PargrafodaLista"/>
        <w:numPr>
          <w:ilvl w:val="1"/>
          <w:numId w:val="13"/>
        </w:numPr>
        <w:tabs>
          <w:tab w:val="left" w:pos="579"/>
        </w:tabs>
        <w:spacing w:before="78" w:line="360" w:lineRule="auto"/>
        <w:ind w:right="347" w:firstLine="0"/>
        <w:rPr>
          <w:sz w:val="24"/>
        </w:rPr>
      </w:pPr>
      <w:r>
        <w:rPr>
          <w:sz w:val="24"/>
        </w:rPr>
        <w:t>- Decorrido o prazo para o recurso administrativo, desde que não tenha havido recurso ou, se houver, após seu julgamento, a Comissão Permanente de Licitação convocará reunião para</w:t>
      </w:r>
      <w:r>
        <w:rPr>
          <w:spacing w:val="-16"/>
          <w:sz w:val="24"/>
        </w:rPr>
        <w:t xml:space="preserve"> </w:t>
      </w:r>
      <w:r>
        <w:rPr>
          <w:sz w:val="24"/>
        </w:rPr>
        <w:t>abertura dos envelopes das propostas</w:t>
      </w:r>
      <w:r>
        <w:rPr>
          <w:spacing w:val="-1"/>
          <w:sz w:val="24"/>
        </w:rPr>
        <w:t xml:space="preserve"> </w:t>
      </w:r>
      <w:r>
        <w:rPr>
          <w:sz w:val="24"/>
        </w:rPr>
        <w:t>comerciais.</w:t>
      </w:r>
    </w:p>
    <w:p w:rsidR="00225C97" w:rsidRDefault="00225C97" w:rsidP="00225C97">
      <w:pPr>
        <w:pStyle w:val="PargrafodaLista"/>
        <w:numPr>
          <w:ilvl w:val="1"/>
          <w:numId w:val="13"/>
        </w:numPr>
        <w:tabs>
          <w:tab w:val="left" w:pos="579"/>
        </w:tabs>
        <w:spacing w:before="1" w:line="360" w:lineRule="auto"/>
        <w:ind w:firstLine="0"/>
        <w:rPr>
          <w:sz w:val="24"/>
        </w:rPr>
      </w:pPr>
      <w:r>
        <w:rPr>
          <w:sz w:val="24"/>
        </w:rPr>
        <w:t>- Será desclassificada a proposta de preços</w:t>
      </w:r>
      <w:r>
        <w:rPr>
          <w:spacing w:val="-6"/>
          <w:sz w:val="24"/>
        </w:rPr>
        <w:t xml:space="preserve"> </w:t>
      </w:r>
      <w:r>
        <w:rPr>
          <w:sz w:val="24"/>
        </w:rPr>
        <w:t>que:</w:t>
      </w:r>
    </w:p>
    <w:p w:rsidR="00225C97" w:rsidRDefault="00225C97" w:rsidP="00225C97">
      <w:pPr>
        <w:pStyle w:val="PargrafodaLista"/>
        <w:numPr>
          <w:ilvl w:val="2"/>
          <w:numId w:val="13"/>
        </w:numPr>
        <w:tabs>
          <w:tab w:val="left" w:pos="759"/>
        </w:tabs>
        <w:spacing w:line="360" w:lineRule="auto"/>
        <w:ind w:firstLine="0"/>
        <w:rPr>
          <w:sz w:val="24"/>
        </w:rPr>
      </w:pPr>
      <w:r>
        <w:rPr>
          <w:sz w:val="24"/>
        </w:rPr>
        <w:t>- não se refira à integralidade do item</w:t>
      </w:r>
      <w:r>
        <w:rPr>
          <w:spacing w:val="-6"/>
          <w:sz w:val="24"/>
        </w:rPr>
        <w:t xml:space="preserve"> </w:t>
      </w:r>
      <w:r>
        <w:rPr>
          <w:sz w:val="24"/>
        </w:rPr>
        <w:t>cotado;</w:t>
      </w:r>
    </w:p>
    <w:p w:rsidR="00225C97" w:rsidRDefault="00225C97" w:rsidP="00225C97">
      <w:pPr>
        <w:pStyle w:val="PargrafodaLista"/>
        <w:numPr>
          <w:ilvl w:val="2"/>
          <w:numId w:val="13"/>
        </w:numPr>
        <w:tabs>
          <w:tab w:val="left" w:pos="759"/>
        </w:tabs>
        <w:spacing w:line="360" w:lineRule="auto"/>
        <w:ind w:right="850" w:firstLine="0"/>
        <w:rPr>
          <w:sz w:val="24"/>
        </w:rPr>
      </w:pPr>
      <w:r>
        <w:rPr>
          <w:sz w:val="24"/>
        </w:rPr>
        <w:t xml:space="preserve">- contenha rasuras, emendas, borrões, entrelinhas, ressalvas, correções, irregularidade ou defeito de </w:t>
      </w:r>
      <w:proofErr w:type="gramStart"/>
      <w:r>
        <w:rPr>
          <w:sz w:val="24"/>
        </w:rPr>
        <w:t>linguagem capazes de dificultar o</w:t>
      </w:r>
      <w:r>
        <w:rPr>
          <w:spacing w:val="-2"/>
          <w:sz w:val="24"/>
        </w:rPr>
        <w:t xml:space="preserve"> </w:t>
      </w:r>
      <w:r>
        <w:rPr>
          <w:sz w:val="24"/>
        </w:rPr>
        <w:t>julgamento</w:t>
      </w:r>
      <w:proofErr w:type="gramEnd"/>
      <w:r>
        <w:rPr>
          <w:sz w:val="24"/>
        </w:rPr>
        <w:t>;</w:t>
      </w:r>
    </w:p>
    <w:p w:rsidR="00225C97" w:rsidRDefault="00225C97" w:rsidP="00225C97">
      <w:pPr>
        <w:pStyle w:val="PargrafodaLista"/>
        <w:numPr>
          <w:ilvl w:val="2"/>
          <w:numId w:val="13"/>
        </w:numPr>
        <w:tabs>
          <w:tab w:val="left" w:pos="759"/>
        </w:tabs>
        <w:spacing w:line="360" w:lineRule="auto"/>
        <w:ind w:right="344" w:firstLine="0"/>
        <w:jc w:val="both"/>
        <w:rPr>
          <w:sz w:val="24"/>
        </w:rPr>
      </w:pPr>
      <w:r>
        <w:rPr>
          <w:sz w:val="24"/>
        </w:rPr>
        <w:t xml:space="preserve">- apresente preços simbólicos, superestimados, manifestamente </w:t>
      </w:r>
      <w:proofErr w:type="spellStart"/>
      <w:r>
        <w:rPr>
          <w:sz w:val="24"/>
        </w:rPr>
        <w:t>inexeqüíveis</w:t>
      </w:r>
      <w:proofErr w:type="spellEnd"/>
      <w:r>
        <w:rPr>
          <w:sz w:val="24"/>
        </w:rPr>
        <w:t>, de valor zero</w:t>
      </w:r>
      <w:r>
        <w:rPr>
          <w:spacing w:val="-13"/>
          <w:sz w:val="24"/>
        </w:rPr>
        <w:t xml:space="preserve"> </w:t>
      </w:r>
      <w:r>
        <w:rPr>
          <w:sz w:val="24"/>
        </w:rPr>
        <w:t>ou incompatíveis com o preço de mercado acrescido dos respectivos encargos, assim considerados nos termos do disposto no art. 44 e art. 48, inciso II, da Lei Federal Nº</w:t>
      </w:r>
      <w:r>
        <w:rPr>
          <w:spacing w:val="-2"/>
          <w:sz w:val="24"/>
        </w:rPr>
        <w:t xml:space="preserve"> </w:t>
      </w:r>
      <w:r>
        <w:rPr>
          <w:sz w:val="24"/>
        </w:rPr>
        <w:t>8.666/93;</w:t>
      </w:r>
    </w:p>
    <w:p w:rsidR="00225C97" w:rsidRDefault="00225C97" w:rsidP="00225C97">
      <w:pPr>
        <w:pStyle w:val="PargrafodaLista"/>
        <w:numPr>
          <w:ilvl w:val="2"/>
          <w:numId w:val="13"/>
        </w:numPr>
        <w:tabs>
          <w:tab w:val="left" w:pos="759"/>
        </w:tabs>
        <w:spacing w:line="360" w:lineRule="auto"/>
        <w:ind w:right="521" w:firstLine="0"/>
        <w:rPr>
          <w:sz w:val="24"/>
        </w:rPr>
      </w:pPr>
      <w:r>
        <w:rPr>
          <w:sz w:val="24"/>
        </w:rPr>
        <w:t>- apresente preço baseado em outra(s) proposta(s), inclusive com o oferecimento de</w:t>
      </w:r>
      <w:r>
        <w:rPr>
          <w:spacing w:val="-16"/>
          <w:sz w:val="24"/>
        </w:rPr>
        <w:t xml:space="preserve"> </w:t>
      </w:r>
      <w:r>
        <w:rPr>
          <w:sz w:val="24"/>
        </w:rPr>
        <w:t>redução sobre a de menor</w:t>
      </w:r>
      <w:r>
        <w:rPr>
          <w:spacing w:val="-5"/>
          <w:sz w:val="24"/>
        </w:rPr>
        <w:t xml:space="preserve"> </w:t>
      </w:r>
      <w:r>
        <w:rPr>
          <w:sz w:val="24"/>
        </w:rPr>
        <w:t>valor.</w:t>
      </w:r>
    </w:p>
    <w:p w:rsidR="00225C97" w:rsidRDefault="00225C97" w:rsidP="00225C97">
      <w:pPr>
        <w:pStyle w:val="PargrafodaLista"/>
        <w:numPr>
          <w:ilvl w:val="1"/>
          <w:numId w:val="12"/>
        </w:numPr>
        <w:tabs>
          <w:tab w:val="left" w:pos="579"/>
        </w:tabs>
        <w:spacing w:line="360" w:lineRule="auto"/>
        <w:ind w:right="712" w:firstLine="0"/>
        <w:rPr>
          <w:sz w:val="24"/>
        </w:rPr>
      </w:pPr>
      <w:r>
        <w:rPr>
          <w:sz w:val="24"/>
        </w:rPr>
        <w:t>- Não serão admitidos cancelamentos de um ou mais itens da proposta, exceto nos</w:t>
      </w:r>
      <w:r>
        <w:rPr>
          <w:spacing w:val="-16"/>
          <w:sz w:val="24"/>
        </w:rPr>
        <w:t xml:space="preserve"> </w:t>
      </w:r>
      <w:r>
        <w:rPr>
          <w:sz w:val="24"/>
        </w:rPr>
        <w:t>seguintes casos:</w:t>
      </w:r>
    </w:p>
    <w:p w:rsidR="00225C97" w:rsidRDefault="00225C97" w:rsidP="00225C97">
      <w:pPr>
        <w:pStyle w:val="PargrafodaLista"/>
        <w:numPr>
          <w:ilvl w:val="2"/>
          <w:numId w:val="12"/>
        </w:numPr>
        <w:tabs>
          <w:tab w:val="left" w:pos="759"/>
        </w:tabs>
        <w:spacing w:line="360" w:lineRule="auto"/>
        <w:ind w:firstLine="0"/>
        <w:rPr>
          <w:sz w:val="24"/>
        </w:rPr>
      </w:pPr>
      <w:r>
        <w:rPr>
          <w:sz w:val="24"/>
        </w:rPr>
        <w:t>- erro de cálculo, quando</w:t>
      </w:r>
      <w:r>
        <w:rPr>
          <w:spacing w:val="-3"/>
          <w:sz w:val="24"/>
        </w:rPr>
        <w:t xml:space="preserve"> </w:t>
      </w:r>
      <w:r>
        <w:rPr>
          <w:sz w:val="24"/>
        </w:rPr>
        <w:t>evidente;</w:t>
      </w:r>
    </w:p>
    <w:p w:rsidR="00225C97" w:rsidRDefault="00225C97" w:rsidP="00225C97">
      <w:pPr>
        <w:pStyle w:val="PargrafodaLista"/>
        <w:numPr>
          <w:ilvl w:val="2"/>
          <w:numId w:val="12"/>
        </w:numPr>
        <w:tabs>
          <w:tab w:val="left" w:pos="759"/>
        </w:tabs>
        <w:spacing w:line="360" w:lineRule="auto"/>
        <w:ind w:right="484" w:firstLine="0"/>
        <w:rPr>
          <w:sz w:val="24"/>
        </w:rPr>
      </w:pPr>
      <w:r>
        <w:rPr>
          <w:sz w:val="24"/>
        </w:rPr>
        <w:t>- cotação muito distante da média dos preços oferecidos, que leve a Comissão de Licitação</w:t>
      </w:r>
      <w:r>
        <w:rPr>
          <w:spacing w:val="-13"/>
          <w:sz w:val="24"/>
        </w:rPr>
        <w:t xml:space="preserve"> </w:t>
      </w:r>
      <w:r>
        <w:rPr>
          <w:sz w:val="24"/>
        </w:rPr>
        <w:t>a concluir que houve</w:t>
      </w:r>
      <w:r>
        <w:rPr>
          <w:spacing w:val="-2"/>
          <w:sz w:val="24"/>
        </w:rPr>
        <w:t xml:space="preserve"> </w:t>
      </w:r>
      <w:r>
        <w:rPr>
          <w:sz w:val="24"/>
        </w:rPr>
        <w:t>equívoco.</w:t>
      </w:r>
    </w:p>
    <w:p w:rsidR="00225C97" w:rsidRDefault="00225C97" w:rsidP="00225C97">
      <w:pPr>
        <w:pStyle w:val="PargrafodaLista"/>
        <w:numPr>
          <w:ilvl w:val="1"/>
          <w:numId w:val="11"/>
        </w:numPr>
        <w:tabs>
          <w:tab w:val="left" w:pos="579"/>
        </w:tabs>
        <w:spacing w:line="360" w:lineRule="auto"/>
        <w:ind w:right="987" w:firstLine="0"/>
        <w:rPr>
          <w:sz w:val="24"/>
        </w:rPr>
      </w:pPr>
      <w:r>
        <w:rPr>
          <w:sz w:val="24"/>
        </w:rPr>
        <w:lastRenderedPageBreak/>
        <w:t>- Poderá a Comissão de Licitação, a seu juízo, solicitar novos detalhes sobre as</w:t>
      </w:r>
      <w:r>
        <w:rPr>
          <w:spacing w:val="-17"/>
          <w:sz w:val="24"/>
        </w:rPr>
        <w:t xml:space="preserve"> </w:t>
      </w:r>
      <w:r>
        <w:rPr>
          <w:sz w:val="24"/>
        </w:rPr>
        <w:t>propostas apresentadas.</w:t>
      </w:r>
    </w:p>
    <w:p w:rsidR="00225C97" w:rsidRDefault="00225C97" w:rsidP="00225C97">
      <w:pPr>
        <w:pStyle w:val="PargrafodaLista"/>
        <w:numPr>
          <w:ilvl w:val="1"/>
          <w:numId w:val="11"/>
        </w:numPr>
        <w:tabs>
          <w:tab w:val="left" w:pos="579"/>
        </w:tabs>
        <w:spacing w:line="360" w:lineRule="auto"/>
        <w:ind w:firstLine="0"/>
        <w:rPr>
          <w:sz w:val="24"/>
        </w:rPr>
      </w:pPr>
      <w:r>
        <w:rPr>
          <w:sz w:val="24"/>
        </w:rPr>
        <w:t>- A adjudicação do objeto ao vencedor será</w:t>
      </w:r>
      <w:r>
        <w:rPr>
          <w:spacing w:val="-1"/>
          <w:sz w:val="24"/>
        </w:rPr>
        <w:t xml:space="preserve"> </w:t>
      </w:r>
      <w:r>
        <w:rPr>
          <w:sz w:val="24"/>
        </w:rPr>
        <w:t>global.</w:t>
      </w:r>
    </w:p>
    <w:p w:rsidR="00225C97" w:rsidRDefault="00225C97" w:rsidP="00225C97">
      <w:pPr>
        <w:pStyle w:val="Corpodetexto"/>
        <w:spacing w:before="5" w:line="360" w:lineRule="auto"/>
      </w:pPr>
    </w:p>
    <w:p w:rsidR="00225C97" w:rsidRDefault="00225C97" w:rsidP="00225C97">
      <w:pPr>
        <w:pStyle w:val="Ttulo1"/>
        <w:spacing w:line="360" w:lineRule="auto"/>
      </w:pPr>
      <w:r>
        <w:t>X - DA CONTRATAÇÃO</w:t>
      </w:r>
    </w:p>
    <w:p w:rsidR="00225C97" w:rsidRDefault="00225C97" w:rsidP="00225C97">
      <w:pPr>
        <w:pStyle w:val="PargrafodaLista"/>
        <w:numPr>
          <w:ilvl w:val="1"/>
          <w:numId w:val="10"/>
        </w:numPr>
        <w:tabs>
          <w:tab w:val="left" w:pos="699"/>
        </w:tabs>
        <w:spacing w:line="360" w:lineRule="auto"/>
        <w:ind w:right="457" w:firstLine="0"/>
        <w:rPr>
          <w:sz w:val="24"/>
        </w:rPr>
      </w:pPr>
      <w:r>
        <w:rPr>
          <w:sz w:val="24"/>
        </w:rPr>
        <w:t>- O contrato a ser firmado entre a Prefeitura Municipal de São Tomé das Letras e o adjudicado, a preço global, obedecerá ao modelo constante do</w:t>
      </w:r>
      <w:r w:rsidR="00292D46">
        <w:rPr>
          <w:sz w:val="24"/>
        </w:rPr>
        <w:t xml:space="preserve"> ANEXO XIV, terá a duração de</w:t>
      </w:r>
      <w:proofErr w:type="gramStart"/>
      <w:r w:rsidR="00292D46">
        <w:rPr>
          <w:sz w:val="24"/>
        </w:rPr>
        <w:t xml:space="preserve">  </w:t>
      </w:r>
      <w:proofErr w:type="gramEnd"/>
      <w:r w:rsidR="00292D46">
        <w:rPr>
          <w:sz w:val="24"/>
        </w:rPr>
        <w:t>3 três</w:t>
      </w:r>
      <w:r>
        <w:rPr>
          <w:sz w:val="24"/>
        </w:rPr>
        <w:t>) meses e se subordinará à legislação que rege a</w:t>
      </w:r>
      <w:r>
        <w:rPr>
          <w:spacing w:val="-3"/>
          <w:sz w:val="24"/>
        </w:rPr>
        <w:t xml:space="preserve"> </w:t>
      </w:r>
      <w:r>
        <w:rPr>
          <w:sz w:val="24"/>
        </w:rPr>
        <w:t>matéria.</w:t>
      </w:r>
    </w:p>
    <w:p w:rsidR="00225C97" w:rsidRDefault="00225C97" w:rsidP="00225C97">
      <w:pPr>
        <w:pStyle w:val="PargrafodaLista"/>
        <w:numPr>
          <w:ilvl w:val="1"/>
          <w:numId w:val="10"/>
        </w:numPr>
        <w:tabs>
          <w:tab w:val="left" w:pos="699"/>
        </w:tabs>
        <w:spacing w:line="360" w:lineRule="auto"/>
        <w:ind w:right="334" w:firstLine="0"/>
        <w:rPr>
          <w:sz w:val="24"/>
        </w:rPr>
      </w:pPr>
      <w:r>
        <w:rPr>
          <w:sz w:val="24"/>
        </w:rPr>
        <w:t>- Farão parte integrante do contrato todos os documentos constituintes do processo da presente licitação.</w:t>
      </w:r>
    </w:p>
    <w:p w:rsidR="00225C97" w:rsidRDefault="00225C97" w:rsidP="00225C97">
      <w:pPr>
        <w:pStyle w:val="PargrafodaLista"/>
        <w:numPr>
          <w:ilvl w:val="1"/>
          <w:numId w:val="10"/>
        </w:numPr>
        <w:tabs>
          <w:tab w:val="left" w:pos="699"/>
        </w:tabs>
        <w:spacing w:line="360" w:lineRule="auto"/>
        <w:ind w:right="266" w:firstLine="0"/>
        <w:rPr>
          <w:sz w:val="24"/>
        </w:rPr>
      </w:pPr>
      <w:r>
        <w:rPr>
          <w:sz w:val="24"/>
        </w:rPr>
        <w:t xml:space="preserve">- Correrão por conta do licitante vencedor </w:t>
      </w:r>
      <w:proofErr w:type="gramStart"/>
      <w:r>
        <w:rPr>
          <w:sz w:val="24"/>
        </w:rPr>
        <w:t>as</w:t>
      </w:r>
      <w:proofErr w:type="gramEnd"/>
      <w:r>
        <w:rPr>
          <w:sz w:val="24"/>
        </w:rPr>
        <w:t xml:space="preserve"> despesas que incidam ou venham a incidir sobre</w:t>
      </w:r>
      <w:r>
        <w:rPr>
          <w:spacing w:val="-14"/>
          <w:sz w:val="24"/>
        </w:rPr>
        <w:t xml:space="preserve"> </w:t>
      </w:r>
      <w:r>
        <w:rPr>
          <w:sz w:val="24"/>
        </w:rPr>
        <w:t>o contrato.</w:t>
      </w:r>
    </w:p>
    <w:p w:rsidR="00225C97" w:rsidRDefault="00225C97" w:rsidP="00225C97">
      <w:pPr>
        <w:pStyle w:val="PargrafodaLista"/>
        <w:numPr>
          <w:ilvl w:val="1"/>
          <w:numId w:val="10"/>
        </w:numPr>
        <w:tabs>
          <w:tab w:val="left" w:pos="699"/>
        </w:tabs>
        <w:spacing w:line="360" w:lineRule="auto"/>
        <w:ind w:firstLine="0"/>
        <w:rPr>
          <w:sz w:val="24"/>
        </w:rPr>
      </w:pPr>
      <w:r>
        <w:rPr>
          <w:sz w:val="24"/>
        </w:rPr>
        <w:t>- O contrato poderá ser aditado, quando necessário, na forma da</w:t>
      </w:r>
      <w:r>
        <w:rPr>
          <w:spacing w:val="-4"/>
          <w:sz w:val="24"/>
        </w:rPr>
        <w:t xml:space="preserve"> </w:t>
      </w:r>
      <w:r>
        <w:rPr>
          <w:sz w:val="24"/>
        </w:rPr>
        <w:t>Lei.</w:t>
      </w:r>
    </w:p>
    <w:p w:rsidR="00225C97" w:rsidRDefault="00225C97" w:rsidP="00225C97">
      <w:pPr>
        <w:pStyle w:val="Corpodetexto"/>
        <w:spacing w:before="3" w:line="360" w:lineRule="auto"/>
      </w:pPr>
    </w:p>
    <w:p w:rsidR="00225C97" w:rsidRDefault="00225C97" w:rsidP="00225C97">
      <w:pPr>
        <w:pStyle w:val="Ttulo1"/>
        <w:spacing w:line="360" w:lineRule="auto"/>
      </w:pPr>
      <w:r>
        <w:t>XI - DO PAGAMENTO</w:t>
      </w:r>
    </w:p>
    <w:p w:rsidR="00225C97" w:rsidRDefault="00225C97" w:rsidP="00225C97">
      <w:pPr>
        <w:pStyle w:val="PargrafodaLista"/>
        <w:numPr>
          <w:ilvl w:val="1"/>
          <w:numId w:val="9"/>
        </w:numPr>
        <w:tabs>
          <w:tab w:val="left" w:pos="699"/>
        </w:tabs>
        <w:spacing w:line="360" w:lineRule="auto"/>
        <w:ind w:right="689" w:firstLine="0"/>
        <w:rPr>
          <w:sz w:val="24"/>
        </w:rPr>
      </w:pPr>
      <w:r>
        <w:rPr>
          <w:sz w:val="24"/>
        </w:rPr>
        <w:t xml:space="preserve">- O Município realizará medições mensais, atestando a execução das obras e serviços de engenharia, sendo que a contratada apresentará até o 5º (quinto) dia do mês </w:t>
      </w:r>
      <w:proofErr w:type="spellStart"/>
      <w:r>
        <w:rPr>
          <w:sz w:val="24"/>
        </w:rPr>
        <w:t>subseqüente</w:t>
      </w:r>
      <w:proofErr w:type="spellEnd"/>
      <w:r>
        <w:rPr>
          <w:sz w:val="24"/>
        </w:rPr>
        <w:t xml:space="preserve"> ao da execução dos serviços uma fatura correspondente aos valores dos mesmos e a preços unitários e totais 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contrato.</w:t>
      </w:r>
    </w:p>
    <w:p w:rsidR="00225C97" w:rsidRDefault="00225C97" w:rsidP="00225C97">
      <w:pPr>
        <w:pStyle w:val="Corpodetexto"/>
        <w:spacing w:line="360" w:lineRule="auto"/>
        <w:ind w:left="218"/>
      </w:pPr>
      <w:r>
        <w:rPr>
          <w:b/>
        </w:rPr>
        <w:t xml:space="preserve">11.1.1 </w:t>
      </w:r>
      <w:r>
        <w:t>- As faturas deverão vir acompanhadas das guias de recolhimento de INSS e FGTS, devidamente quitadas, relativas ao mês anterior ao do faturamento.</w:t>
      </w:r>
    </w:p>
    <w:p w:rsidR="00225C97" w:rsidRDefault="00225C97" w:rsidP="00225C97">
      <w:pPr>
        <w:pStyle w:val="PargrafodaLista"/>
        <w:numPr>
          <w:ilvl w:val="1"/>
          <w:numId w:val="9"/>
        </w:numPr>
        <w:tabs>
          <w:tab w:val="left" w:pos="699"/>
        </w:tabs>
        <w:spacing w:line="360" w:lineRule="auto"/>
        <w:ind w:right="677" w:firstLine="0"/>
        <w:rPr>
          <w:sz w:val="24"/>
        </w:rPr>
      </w:pPr>
      <w:r>
        <w:rPr>
          <w:sz w:val="24"/>
        </w:rPr>
        <w:t>- Os pagamentos serão efetuados em 30 (trinta) dias após a entrega da nota fiscal, uma</w:t>
      </w:r>
      <w:r>
        <w:rPr>
          <w:spacing w:val="-15"/>
          <w:sz w:val="24"/>
        </w:rPr>
        <w:t xml:space="preserve"> </w:t>
      </w:r>
      <w:r>
        <w:rPr>
          <w:sz w:val="24"/>
        </w:rPr>
        <w:t>vez cumpridas todas as formalidades legais anteriores a este</w:t>
      </w:r>
      <w:r>
        <w:rPr>
          <w:spacing w:val="-1"/>
          <w:sz w:val="24"/>
        </w:rPr>
        <w:t xml:space="preserve"> </w:t>
      </w:r>
      <w:r>
        <w:rPr>
          <w:sz w:val="24"/>
        </w:rPr>
        <w:t>ato.</w:t>
      </w:r>
    </w:p>
    <w:p w:rsidR="00225C97" w:rsidRDefault="00225C97" w:rsidP="00225C97">
      <w:pPr>
        <w:pStyle w:val="PargrafodaLista"/>
        <w:numPr>
          <w:ilvl w:val="1"/>
          <w:numId w:val="9"/>
        </w:numPr>
        <w:tabs>
          <w:tab w:val="left" w:pos="699"/>
        </w:tabs>
        <w:spacing w:line="360" w:lineRule="auto"/>
        <w:ind w:right="339" w:firstLine="0"/>
        <w:rPr>
          <w:sz w:val="24"/>
        </w:rPr>
      </w:pPr>
      <w:r>
        <w:rPr>
          <w:sz w:val="24"/>
        </w:rPr>
        <w:t>- O Termo de Recebimento Definitivo da obra será emitido 30 (trinta) dias após o</w:t>
      </w:r>
      <w:r>
        <w:rPr>
          <w:spacing w:val="-15"/>
          <w:sz w:val="24"/>
        </w:rPr>
        <w:t xml:space="preserve"> </w:t>
      </w:r>
      <w:r>
        <w:rPr>
          <w:sz w:val="24"/>
        </w:rPr>
        <w:t>recebimento provisório das obras, desde que o objeto tenha sido fielmente</w:t>
      </w:r>
      <w:r>
        <w:rPr>
          <w:spacing w:val="-4"/>
          <w:sz w:val="24"/>
        </w:rPr>
        <w:t xml:space="preserve"> </w:t>
      </w:r>
      <w:r>
        <w:rPr>
          <w:sz w:val="24"/>
        </w:rPr>
        <w:t>cumprido.</w:t>
      </w:r>
    </w:p>
    <w:p w:rsidR="00225C97" w:rsidRDefault="00225C97" w:rsidP="00225C97">
      <w:pPr>
        <w:pStyle w:val="Corpodetexto"/>
        <w:spacing w:before="3" w:line="360" w:lineRule="auto"/>
      </w:pPr>
    </w:p>
    <w:p w:rsidR="00225C97" w:rsidRDefault="00225C97" w:rsidP="00225C97">
      <w:pPr>
        <w:pStyle w:val="Ttulo1"/>
        <w:spacing w:before="1" w:line="360" w:lineRule="auto"/>
      </w:pPr>
      <w:r>
        <w:t>XII - DOS PREÇOS</w:t>
      </w:r>
    </w:p>
    <w:p w:rsidR="00225C97" w:rsidRDefault="00225C97" w:rsidP="00225C97">
      <w:pPr>
        <w:pStyle w:val="PargrafodaLista"/>
        <w:numPr>
          <w:ilvl w:val="1"/>
          <w:numId w:val="8"/>
        </w:numPr>
        <w:tabs>
          <w:tab w:val="left" w:pos="699"/>
        </w:tabs>
        <w:spacing w:line="360" w:lineRule="auto"/>
        <w:ind w:right="610" w:firstLine="0"/>
        <w:rPr>
          <w:sz w:val="24"/>
        </w:rPr>
      </w:pPr>
      <w:r>
        <w:rPr>
          <w:sz w:val="24"/>
        </w:rPr>
        <w:t>- Os preços propostos pressupõem o equilíbrio econômico e financeiro do contrato, o qual presidirá a relação entre as partes, durante todo o prazo de execução. Nenhum reajustamento ou realinhamento de remuneração</w:t>
      </w:r>
      <w:proofErr w:type="gramStart"/>
      <w:r>
        <w:rPr>
          <w:sz w:val="24"/>
        </w:rPr>
        <w:t>, para</w:t>
      </w:r>
      <w:proofErr w:type="gramEnd"/>
      <w:r>
        <w:rPr>
          <w:sz w:val="24"/>
        </w:rPr>
        <w:t xml:space="preserve"> mais ou para menos, se dará sem atendimento das normas gerais ditadas pela legislação federal, em especial quanto à oportunidade de aplicação. Os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preços contratuais serão </w:t>
      </w:r>
      <w:proofErr w:type="gramStart"/>
      <w:r>
        <w:rPr>
          <w:sz w:val="24"/>
        </w:rPr>
        <w:t>reajustáveis, segundo a variação do Índice Geral de Preços Médios (IGP-M), publicado</w:t>
      </w:r>
      <w:proofErr w:type="gramEnd"/>
      <w:r>
        <w:rPr>
          <w:sz w:val="24"/>
        </w:rPr>
        <w:t xml:space="preserve"> pela revista “Conjuntura Econômica”, da Fundação Getúlio</w:t>
      </w:r>
      <w:r>
        <w:rPr>
          <w:spacing w:val="-8"/>
          <w:sz w:val="24"/>
        </w:rPr>
        <w:t xml:space="preserve"> </w:t>
      </w:r>
      <w:r>
        <w:rPr>
          <w:sz w:val="24"/>
        </w:rPr>
        <w:t>Vargas.</w:t>
      </w:r>
    </w:p>
    <w:p w:rsidR="00225C97" w:rsidRDefault="00225C97" w:rsidP="00225C97">
      <w:pPr>
        <w:pStyle w:val="PargrafodaLista"/>
        <w:numPr>
          <w:ilvl w:val="1"/>
          <w:numId w:val="8"/>
        </w:numPr>
        <w:tabs>
          <w:tab w:val="left" w:pos="699"/>
        </w:tabs>
        <w:spacing w:line="360" w:lineRule="auto"/>
        <w:ind w:right="469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 comprovação da majoração de um determinado item em nível nacional ou regional que afetar o equilíbrio do contrato, será feita pela apresentação, a cargo do licitante vencedor, de</w:t>
      </w:r>
      <w:r>
        <w:rPr>
          <w:spacing w:val="-18"/>
          <w:sz w:val="24"/>
        </w:rPr>
        <w:t xml:space="preserve"> </w:t>
      </w:r>
      <w:r>
        <w:rPr>
          <w:sz w:val="24"/>
        </w:rPr>
        <w:t>todos os seguintes documentos,</w:t>
      </w:r>
      <w:r>
        <w:rPr>
          <w:spacing w:val="-1"/>
          <w:sz w:val="24"/>
        </w:rPr>
        <w:t xml:space="preserve"> </w:t>
      </w:r>
      <w:r>
        <w:rPr>
          <w:sz w:val="24"/>
        </w:rPr>
        <w:t>impreterivelmente:</w:t>
      </w:r>
    </w:p>
    <w:p w:rsidR="00225C97" w:rsidRDefault="00225C97" w:rsidP="00225C97">
      <w:pPr>
        <w:pStyle w:val="PargrafodaLista"/>
        <w:numPr>
          <w:ilvl w:val="2"/>
          <w:numId w:val="8"/>
        </w:numPr>
        <w:tabs>
          <w:tab w:val="left" w:pos="879"/>
        </w:tabs>
        <w:spacing w:before="78" w:line="360" w:lineRule="auto"/>
        <w:ind w:right="624" w:firstLine="0"/>
        <w:rPr>
          <w:sz w:val="24"/>
        </w:rPr>
      </w:pPr>
      <w:r>
        <w:rPr>
          <w:b/>
          <w:sz w:val="24"/>
        </w:rPr>
        <w:lastRenderedPageBreak/>
        <w:t xml:space="preserve">- </w:t>
      </w:r>
      <w:r>
        <w:rPr>
          <w:sz w:val="24"/>
        </w:rPr>
        <w:t>Notas Fiscais de compras referentes ao distribuidor, tanto da época do início do</w:t>
      </w:r>
      <w:r>
        <w:rPr>
          <w:spacing w:val="-13"/>
          <w:sz w:val="24"/>
        </w:rPr>
        <w:t xml:space="preserve"> </w:t>
      </w:r>
      <w:r>
        <w:rPr>
          <w:sz w:val="24"/>
        </w:rPr>
        <w:t>contrato como da ocasião do suposto</w:t>
      </w:r>
      <w:r>
        <w:rPr>
          <w:spacing w:val="-1"/>
          <w:sz w:val="24"/>
        </w:rPr>
        <w:t xml:space="preserve"> </w:t>
      </w:r>
      <w:r>
        <w:rPr>
          <w:sz w:val="24"/>
        </w:rPr>
        <w:t>aumento;</w:t>
      </w:r>
    </w:p>
    <w:p w:rsidR="00225C97" w:rsidRDefault="00225C97" w:rsidP="00225C97">
      <w:pPr>
        <w:pStyle w:val="PargrafodaLista"/>
        <w:numPr>
          <w:ilvl w:val="2"/>
          <w:numId w:val="8"/>
        </w:numPr>
        <w:tabs>
          <w:tab w:val="left" w:pos="879"/>
        </w:tabs>
        <w:spacing w:line="360" w:lineRule="auto"/>
        <w:ind w:right="663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apresentação de revista, jornal e/ou periódico, demonstrando o aumento do preço de um determinado item dentro do</w:t>
      </w:r>
      <w:r>
        <w:rPr>
          <w:spacing w:val="1"/>
          <w:sz w:val="24"/>
        </w:rPr>
        <w:t xml:space="preserve"> </w:t>
      </w:r>
      <w:r>
        <w:rPr>
          <w:sz w:val="24"/>
        </w:rPr>
        <w:t>mercado;</w:t>
      </w:r>
    </w:p>
    <w:p w:rsidR="00225C97" w:rsidRDefault="00225C97" w:rsidP="00225C97">
      <w:pPr>
        <w:pStyle w:val="PargrafodaLista"/>
        <w:numPr>
          <w:ilvl w:val="2"/>
          <w:numId w:val="8"/>
        </w:numPr>
        <w:tabs>
          <w:tab w:val="left" w:pos="879"/>
        </w:tabs>
        <w:spacing w:before="1" w:line="360" w:lineRule="auto"/>
        <w:ind w:right="1444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apresentação de planilha de custos compreendendo o custo do produto e</w:t>
      </w:r>
      <w:r>
        <w:rPr>
          <w:spacing w:val="-9"/>
          <w:sz w:val="24"/>
        </w:rPr>
        <w:t xml:space="preserve"> </w:t>
      </w:r>
      <w:r>
        <w:rPr>
          <w:sz w:val="24"/>
        </w:rPr>
        <w:t>demais componentes (impostos, transporte, funcionários,</w:t>
      </w:r>
      <w:r>
        <w:rPr>
          <w:spacing w:val="1"/>
          <w:sz w:val="24"/>
        </w:rPr>
        <w:t xml:space="preserve"> </w:t>
      </w:r>
      <w:r>
        <w:rPr>
          <w:sz w:val="24"/>
        </w:rPr>
        <w:t>etc.).</w:t>
      </w:r>
    </w:p>
    <w:p w:rsidR="00225C97" w:rsidRDefault="00225C97" w:rsidP="00225C97">
      <w:pPr>
        <w:pStyle w:val="Corpodetexto"/>
        <w:spacing w:before="4" w:line="360" w:lineRule="auto"/>
      </w:pPr>
    </w:p>
    <w:p w:rsidR="00225C97" w:rsidRDefault="00225C97" w:rsidP="00225C97">
      <w:pPr>
        <w:pStyle w:val="Ttulo1"/>
        <w:spacing w:line="360" w:lineRule="auto"/>
      </w:pPr>
      <w:r>
        <w:t>XIII - DAS DISPOSIÇÕES GERAIS</w:t>
      </w:r>
    </w:p>
    <w:p w:rsidR="00225C97" w:rsidRDefault="00225C97" w:rsidP="00225C97">
      <w:pPr>
        <w:pStyle w:val="PargrafodaLista"/>
        <w:numPr>
          <w:ilvl w:val="1"/>
          <w:numId w:val="18"/>
        </w:numPr>
        <w:tabs>
          <w:tab w:val="left" w:pos="699"/>
        </w:tabs>
        <w:spacing w:line="360" w:lineRule="auto"/>
        <w:ind w:right="299" w:firstLine="0"/>
        <w:rPr>
          <w:sz w:val="24"/>
        </w:rPr>
      </w:pPr>
      <w:r>
        <w:rPr>
          <w:sz w:val="24"/>
        </w:rPr>
        <w:t>- Não serão admitidas nesta licitação as empresas suspensas ou impedidas de licitar, bem</w:t>
      </w:r>
      <w:r>
        <w:rPr>
          <w:spacing w:val="-16"/>
          <w:sz w:val="24"/>
        </w:rPr>
        <w:t xml:space="preserve"> </w:t>
      </w:r>
      <w:r>
        <w:rPr>
          <w:sz w:val="24"/>
        </w:rPr>
        <w:t>como as que estiverem em regime de falência ou</w:t>
      </w:r>
      <w:r>
        <w:rPr>
          <w:spacing w:val="-4"/>
          <w:sz w:val="24"/>
        </w:rPr>
        <w:t xml:space="preserve"> </w:t>
      </w:r>
      <w:r>
        <w:rPr>
          <w:sz w:val="24"/>
        </w:rPr>
        <w:t>concordata.</w:t>
      </w:r>
    </w:p>
    <w:p w:rsidR="00225C97" w:rsidRDefault="00225C97" w:rsidP="00225C97">
      <w:pPr>
        <w:pStyle w:val="PargrafodaLista"/>
        <w:numPr>
          <w:ilvl w:val="1"/>
          <w:numId w:val="18"/>
        </w:numPr>
        <w:tabs>
          <w:tab w:val="left" w:pos="699"/>
        </w:tabs>
        <w:spacing w:line="360" w:lineRule="auto"/>
        <w:ind w:right="554" w:firstLine="0"/>
        <w:rPr>
          <w:sz w:val="24"/>
        </w:rPr>
      </w:pPr>
      <w:r>
        <w:rPr>
          <w:sz w:val="24"/>
        </w:rPr>
        <w:t>- É vetada a cessão total ou parcial, para terceiros, das obrigações que forem adjudicadas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em </w:t>
      </w:r>
      <w:proofErr w:type="spellStart"/>
      <w:r>
        <w:rPr>
          <w:sz w:val="24"/>
        </w:rPr>
        <w:t>conseqüência</w:t>
      </w:r>
      <w:proofErr w:type="spellEnd"/>
      <w:r>
        <w:rPr>
          <w:sz w:val="24"/>
        </w:rPr>
        <w:t xml:space="preserve"> desta licitação, sem a prévia e expressa anuência da Prefeitura de</w:t>
      </w:r>
      <w:r>
        <w:rPr>
          <w:spacing w:val="-10"/>
          <w:sz w:val="24"/>
        </w:rPr>
        <w:t xml:space="preserve"> </w:t>
      </w:r>
      <w:r>
        <w:rPr>
          <w:sz w:val="24"/>
        </w:rPr>
        <w:t>São Tomé das Letras.</w:t>
      </w:r>
    </w:p>
    <w:p w:rsidR="00225C97" w:rsidRDefault="00225C97" w:rsidP="00225C97">
      <w:pPr>
        <w:pStyle w:val="PargrafodaLista"/>
        <w:numPr>
          <w:ilvl w:val="1"/>
          <w:numId w:val="18"/>
        </w:numPr>
        <w:tabs>
          <w:tab w:val="left" w:pos="699"/>
        </w:tabs>
        <w:spacing w:line="360" w:lineRule="auto"/>
        <w:ind w:right="607" w:firstLine="0"/>
        <w:rPr>
          <w:sz w:val="24"/>
        </w:rPr>
      </w:pPr>
      <w:r>
        <w:rPr>
          <w:sz w:val="24"/>
        </w:rPr>
        <w:t>- A licitante é responsável pela fidelidade e legitimidade das informações e dos</w:t>
      </w:r>
      <w:r>
        <w:rPr>
          <w:spacing w:val="-15"/>
          <w:sz w:val="24"/>
        </w:rPr>
        <w:t xml:space="preserve"> </w:t>
      </w:r>
      <w:r>
        <w:rPr>
          <w:sz w:val="24"/>
        </w:rPr>
        <w:t>documentos apresentados em qualquer fase da</w:t>
      </w:r>
      <w:r>
        <w:rPr>
          <w:spacing w:val="-3"/>
          <w:sz w:val="24"/>
        </w:rPr>
        <w:t xml:space="preserve"> </w:t>
      </w:r>
      <w:r>
        <w:rPr>
          <w:sz w:val="24"/>
        </w:rPr>
        <w:t>licitação.</w:t>
      </w:r>
    </w:p>
    <w:p w:rsidR="00225C97" w:rsidRDefault="00225C97" w:rsidP="00225C97">
      <w:pPr>
        <w:pStyle w:val="PargrafodaLista"/>
        <w:numPr>
          <w:ilvl w:val="1"/>
          <w:numId w:val="18"/>
        </w:numPr>
        <w:tabs>
          <w:tab w:val="left" w:pos="699"/>
        </w:tabs>
        <w:spacing w:line="360" w:lineRule="auto"/>
        <w:ind w:right="663" w:firstLine="0"/>
        <w:rPr>
          <w:sz w:val="24"/>
        </w:rPr>
      </w:pPr>
      <w:r>
        <w:rPr>
          <w:sz w:val="24"/>
        </w:rPr>
        <w:t>- Não serão admitidas propostas enviadas por correio, fax ou e-mail, e protocoladas fora do horário previsto, salvo justificado, a critério da</w:t>
      </w:r>
      <w:r>
        <w:rPr>
          <w:spacing w:val="-4"/>
          <w:sz w:val="24"/>
        </w:rPr>
        <w:t xml:space="preserve"> </w:t>
      </w:r>
      <w:r>
        <w:rPr>
          <w:sz w:val="24"/>
        </w:rPr>
        <w:t>Comissão.</w:t>
      </w:r>
    </w:p>
    <w:p w:rsidR="00225C97" w:rsidRDefault="00225C97" w:rsidP="00225C97">
      <w:pPr>
        <w:pStyle w:val="PargrafodaLista"/>
        <w:numPr>
          <w:ilvl w:val="1"/>
          <w:numId w:val="18"/>
        </w:numPr>
        <w:tabs>
          <w:tab w:val="left" w:pos="699"/>
        </w:tabs>
        <w:spacing w:line="360" w:lineRule="auto"/>
        <w:ind w:right="294" w:firstLine="0"/>
        <w:jc w:val="both"/>
        <w:rPr>
          <w:sz w:val="24"/>
        </w:rPr>
      </w:pPr>
      <w:r>
        <w:rPr>
          <w:sz w:val="24"/>
        </w:rPr>
        <w:t>- A empresa licitante que tiver dúvida na interpretação dos termos deste edital poderá</w:t>
      </w:r>
      <w:r>
        <w:rPr>
          <w:spacing w:val="-18"/>
          <w:sz w:val="24"/>
        </w:rPr>
        <w:t xml:space="preserve"> </w:t>
      </w:r>
      <w:r>
        <w:rPr>
          <w:sz w:val="24"/>
        </w:rPr>
        <w:t>consultar diretamente o Município de São Tomé das Letras, através de carta protocolada até o segundo dia útil antes da data fixada para abertura dos envelopes de</w:t>
      </w:r>
      <w:r>
        <w:rPr>
          <w:spacing w:val="-4"/>
          <w:sz w:val="24"/>
        </w:rPr>
        <w:t xml:space="preserve"> </w:t>
      </w:r>
      <w:r>
        <w:rPr>
          <w:sz w:val="24"/>
        </w:rPr>
        <w:t>habilitação.</w:t>
      </w:r>
    </w:p>
    <w:p w:rsidR="00225C97" w:rsidRDefault="00225C97" w:rsidP="00225C97">
      <w:pPr>
        <w:pStyle w:val="PargrafodaLista"/>
        <w:numPr>
          <w:ilvl w:val="1"/>
          <w:numId w:val="18"/>
        </w:numPr>
        <w:tabs>
          <w:tab w:val="left" w:pos="699"/>
        </w:tabs>
        <w:spacing w:line="360" w:lineRule="auto"/>
        <w:ind w:right="502" w:firstLine="0"/>
        <w:rPr>
          <w:sz w:val="24"/>
        </w:rPr>
      </w:pPr>
      <w:r>
        <w:rPr>
          <w:sz w:val="24"/>
        </w:rPr>
        <w:t>- A abertura dos envelopes contendo a Documentação de Habilitação e a Proposta</w:t>
      </w:r>
      <w:r>
        <w:rPr>
          <w:spacing w:val="-17"/>
          <w:sz w:val="24"/>
        </w:rPr>
        <w:t xml:space="preserve"> </w:t>
      </w:r>
      <w:r>
        <w:rPr>
          <w:sz w:val="24"/>
        </w:rPr>
        <w:t>Comercial realizar-se-á em sessão</w:t>
      </w:r>
      <w:r>
        <w:rPr>
          <w:spacing w:val="-2"/>
          <w:sz w:val="24"/>
        </w:rPr>
        <w:t xml:space="preserve"> </w:t>
      </w:r>
      <w:r>
        <w:rPr>
          <w:sz w:val="24"/>
        </w:rPr>
        <w:t>pública.</w:t>
      </w:r>
    </w:p>
    <w:p w:rsidR="00225C97" w:rsidRDefault="00225C97" w:rsidP="00225C97">
      <w:pPr>
        <w:pStyle w:val="PargrafodaLista"/>
        <w:numPr>
          <w:ilvl w:val="1"/>
          <w:numId w:val="18"/>
        </w:numPr>
        <w:tabs>
          <w:tab w:val="left" w:pos="699"/>
        </w:tabs>
        <w:spacing w:line="360" w:lineRule="auto"/>
        <w:ind w:right="1051" w:firstLine="0"/>
        <w:rPr>
          <w:sz w:val="24"/>
        </w:rPr>
      </w:pPr>
      <w:r>
        <w:rPr>
          <w:sz w:val="24"/>
        </w:rPr>
        <w:t>- Poderá manifestar-se no curso dos trabalhos de habilitação e julgamento, em nome</w:t>
      </w:r>
      <w:r>
        <w:rPr>
          <w:spacing w:val="-12"/>
          <w:sz w:val="24"/>
        </w:rPr>
        <w:t xml:space="preserve"> </w:t>
      </w:r>
      <w:r>
        <w:rPr>
          <w:sz w:val="24"/>
        </w:rPr>
        <w:t>da empresa licitante, seu dirigente, preposto ou procurador</w:t>
      </w:r>
      <w:r>
        <w:rPr>
          <w:spacing w:val="-3"/>
          <w:sz w:val="24"/>
        </w:rPr>
        <w:t xml:space="preserve"> </w:t>
      </w:r>
      <w:r>
        <w:rPr>
          <w:sz w:val="24"/>
        </w:rPr>
        <w:t>credenciado.</w:t>
      </w:r>
    </w:p>
    <w:p w:rsidR="00225C97" w:rsidRDefault="00225C97" w:rsidP="00225C97">
      <w:pPr>
        <w:pStyle w:val="PargrafodaLista"/>
        <w:numPr>
          <w:ilvl w:val="1"/>
          <w:numId w:val="18"/>
        </w:numPr>
        <w:tabs>
          <w:tab w:val="left" w:pos="699"/>
        </w:tabs>
        <w:spacing w:line="360" w:lineRule="auto"/>
        <w:ind w:right="262" w:firstLine="0"/>
        <w:rPr>
          <w:sz w:val="24"/>
        </w:rPr>
      </w:pPr>
      <w:r>
        <w:rPr>
          <w:sz w:val="24"/>
        </w:rPr>
        <w:t>- O Município se reserva no direito de revogar a presente licitação, ou anulá-la, por ilegalidade, sem que caiba à licitante interessada, qualquer direito de</w:t>
      </w:r>
      <w:r>
        <w:rPr>
          <w:spacing w:val="-4"/>
          <w:sz w:val="24"/>
        </w:rPr>
        <w:t xml:space="preserve"> </w:t>
      </w:r>
      <w:r>
        <w:rPr>
          <w:sz w:val="24"/>
        </w:rPr>
        <w:t>indenização.</w:t>
      </w:r>
    </w:p>
    <w:p w:rsidR="00225C97" w:rsidRDefault="00225C97" w:rsidP="00225C97">
      <w:pPr>
        <w:pStyle w:val="PargrafodaLista"/>
        <w:numPr>
          <w:ilvl w:val="1"/>
          <w:numId w:val="18"/>
        </w:numPr>
        <w:tabs>
          <w:tab w:val="left" w:pos="699"/>
        </w:tabs>
        <w:spacing w:line="360" w:lineRule="auto"/>
        <w:ind w:right="988" w:firstLine="0"/>
        <w:rPr>
          <w:sz w:val="24"/>
        </w:rPr>
      </w:pPr>
      <w:r>
        <w:rPr>
          <w:sz w:val="24"/>
        </w:rPr>
        <w:t>- O objeto da licitação poderá sofrer alterações, acréscimos ou decréscimos, por</w:t>
      </w:r>
      <w:r>
        <w:rPr>
          <w:spacing w:val="-16"/>
          <w:sz w:val="24"/>
        </w:rPr>
        <w:t xml:space="preserve"> </w:t>
      </w:r>
      <w:r>
        <w:rPr>
          <w:sz w:val="24"/>
        </w:rPr>
        <w:t>decisão unilateral do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Município.</w:t>
      </w:r>
    </w:p>
    <w:p w:rsidR="00225C97" w:rsidRDefault="00225C97" w:rsidP="00225C97">
      <w:pPr>
        <w:pStyle w:val="PargrafodaLista"/>
        <w:numPr>
          <w:ilvl w:val="1"/>
          <w:numId w:val="18"/>
        </w:numPr>
        <w:tabs>
          <w:tab w:val="left" w:pos="819"/>
        </w:tabs>
        <w:spacing w:line="360" w:lineRule="auto"/>
        <w:ind w:right="478" w:firstLine="0"/>
        <w:rPr>
          <w:sz w:val="24"/>
        </w:rPr>
      </w:pPr>
      <w:r>
        <w:rPr>
          <w:sz w:val="24"/>
        </w:rPr>
        <w:t>- O regime jurídico do futuro contrato reserva ao Município a prerrogativa de modifica-lo</w:t>
      </w:r>
      <w:r>
        <w:rPr>
          <w:spacing w:val="-16"/>
          <w:sz w:val="24"/>
        </w:rPr>
        <w:t xml:space="preserve"> </w:t>
      </w:r>
      <w:r>
        <w:rPr>
          <w:sz w:val="24"/>
        </w:rPr>
        <w:t>ou rescindi-lo unilateralmente e fiscalizar a sua</w:t>
      </w:r>
      <w:r>
        <w:rPr>
          <w:spacing w:val="-6"/>
          <w:sz w:val="24"/>
        </w:rPr>
        <w:t xml:space="preserve"> </w:t>
      </w:r>
      <w:r>
        <w:rPr>
          <w:sz w:val="24"/>
        </w:rPr>
        <w:t>execução.</w:t>
      </w:r>
    </w:p>
    <w:p w:rsidR="00225C97" w:rsidRDefault="00225C97" w:rsidP="00225C97">
      <w:pPr>
        <w:pStyle w:val="PargrafodaLista"/>
        <w:numPr>
          <w:ilvl w:val="1"/>
          <w:numId w:val="18"/>
        </w:numPr>
        <w:tabs>
          <w:tab w:val="left" w:pos="819"/>
        </w:tabs>
        <w:spacing w:line="360" w:lineRule="auto"/>
        <w:ind w:right="329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 contratada se obriga a manter, durante a execução contratual, as condições de</w:t>
      </w:r>
      <w:r>
        <w:rPr>
          <w:spacing w:val="-16"/>
          <w:sz w:val="24"/>
        </w:rPr>
        <w:t xml:space="preserve"> </w:t>
      </w:r>
      <w:r>
        <w:rPr>
          <w:sz w:val="24"/>
        </w:rPr>
        <w:t>habilitação, incluída a sua regularidade perante os órgãos</w:t>
      </w:r>
      <w:r>
        <w:rPr>
          <w:spacing w:val="-6"/>
          <w:sz w:val="24"/>
        </w:rPr>
        <w:t xml:space="preserve"> </w:t>
      </w:r>
      <w:r>
        <w:rPr>
          <w:sz w:val="24"/>
        </w:rPr>
        <w:t>públicos.</w:t>
      </w:r>
    </w:p>
    <w:p w:rsidR="00225C97" w:rsidRDefault="00225C97" w:rsidP="00225C97">
      <w:pPr>
        <w:pStyle w:val="PargrafodaLista"/>
        <w:numPr>
          <w:ilvl w:val="1"/>
          <w:numId w:val="18"/>
        </w:numPr>
        <w:tabs>
          <w:tab w:val="left" w:pos="819"/>
        </w:tabs>
        <w:spacing w:line="360" w:lineRule="auto"/>
        <w:ind w:right="798" w:firstLine="0"/>
        <w:rPr>
          <w:sz w:val="24"/>
        </w:rPr>
      </w:pPr>
      <w:r>
        <w:rPr>
          <w:sz w:val="24"/>
        </w:rPr>
        <w:t>- O Município se reserva no direito de conferir o equipamento entregue pela empresa contratada, por técnico da sua confiança, podendo rejeitar os que não cumprirem os padrões</w:t>
      </w:r>
      <w:r>
        <w:rPr>
          <w:spacing w:val="-12"/>
          <w:sz w:val="24"/>
        </w:rPr>
        <w:t xml:space="preserve"> </w:t>
      </w:r>
      <w:r>
        <w:rPr>
          <w:sz w:val="24"/>
        </w:rPr>
        <w:t>de qualidade e as 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fixadas.</w:t>
      </w:r>
    </w:p>
    <w:p w:rsidR="00225C97" w:rsidRDefault="00225C97" w:rsidP="00225C97">
      <w:pPr>
        <w:pStyle w:val="PargrafodaLista"/>
        <w:numPr>
          <w:ilvl w:val="1"/>
          <w:numId w:val="18"/>
        </w:numPr>
        <w:tabs>
          <w:tab w:val="left" w:pos="819"/>
        </w:tabs>
        <w:spacing w:line="360" w:lineRule="auto"/>
        <w:ind w:right="369" w:firstLine="0"/>
        <w:jc w:val="both"/>
        <w:rPr>
          <w:sz w:val="24"/>
        </w:rPr>
      </w:pPr>
      <w:r>
        <w:rPr>
          <w:sz w:val="24"/>
        </w:rPr>
        <w:t xml:space="preserve">- Maiores esclarecimentos serão prestados pela Divisão de Compras da Prefeitura Municipal </w:t>
      </w:r>
      <w:r>
        <w:rPr>
          <w:sz w:val="24"/>
        </w:rPr>
        <w:lastRenderedPageBreak/>
        <w:t>de São Tomé das Letras, localizada na Praça Barão de Alfenas, 100, Centro, CEP 37.408-000, no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horário de 9 </w:t>
      </w:r>
      <w:proofErr w:type="gramStart"/>
      <w:r>
        <w:rPr>
          <w:sz w:val="24"/>
        </w:rPr>
        <w:t>às</w:t>
      </w:r>
      <w:proofErr w:type="gramEnd"/>
      <w:r>
        <w:rPr>
          <w:sz w:val="24"/>
        </w:rPr>
        <w:t xml:space="preserve"> 17 horas, fone: (0xx) 35 3237-1086.</w:t>
      </w:r>
    </w:p>
    <w:p w:rsidR="00225C97" w:rsidRDefault="00225C97" w:rsidP="00225C97">
      <w:pPr>
        <w:pStyle w:val="PargrafodaLista"/>
        <w:numPr>
          <w:ilvl w:val="1"/>
          <w:numId w:val="18"/>
        </w:numPr>
        <w:tabs>
          <w:tab w:val="left" w:pos="819"/>
        </w:tabs>
        <w:spacing w:line="360" w:lineRule="auto"/>
        <w:ind w:right="528" w:firstLine="0"/>
        <w:rPr>
          <w:sz w:val="24"/>
        </w:rPr>
      </w:pPr>
      <w:r>
        <w:rPr>
          <w:sz w:val="24"/>
        </w:rPr>
        <w:t>- Para dirimir controvérsias decorrentes desta TOMADA DE PREÇO o foro competente é o da Comarca de</w:t>
      </w:r>
      <w:r>
        <w:rPr>
          <w:spacing w:val="-2"/>
          <w:sz w:val="24"/>
        </w:rPr>
        <w:t xml:space="preserve"> </w:t>
      </w:r>
      <w:r>
        <w:rPr>
          <w:sz w:val="24"/>
        </w:rPr>
        <w:t>Três Corações.</w:t>
      </w:r>
    </w:p>
    <w:p w:rsidR="00225C97" w:rsidRDefault="00225C97" w:rsidP="00225C97">
      <w:pPr>
        <w:pStyle w:val="PargrafodaLista"/>
        <w:numPr>
          <w:ilvl w:val="1"/>
          <w:numId w:val="18"/>
        </w:numPr>
        <w:tabs>
          <w:tab w:val="left" w:pos="819"/>
        </w:tabs>
        <w:spacing w:line="360" w:lineRule="auto"/>
        <w:ind w:right="1391" w:firstLine="0"/>
        <w:rPr>
          <w:sz w:val="24"/>
        </w:rPr>
      </w:pPr>
      <w:r>
        <w:rPr>
          <w:sz w:val="24"/>
        </w:rPr>
        <w:t>- Os casos omissos serão submetidos a parecer do Órgão Jurídico do Município</w:t>
      </w:r>
      <w:r>
        <w:rPr>
          <w:spacing w:val="-14"/>
          <w:sz w:val="24"/>
        </w:rPr>
        <w:t xml:space="preserve"> </w:t>
      </w:r>
      <w:r>
        <w:rPr>
          <w:sz w:val="24"/>
        </w:rPr>
        <w:t>de São Tomé das Letras -</w:t>
      </w:r>
      <w:r>
        <w:rPr>
          <w:spacing w:val="-2"/>
          <w:sz w:val="24"/>
        </w:rPr>
        <w:t xml:space="preserve"> </w:t>
      </w:r>
      <w:r>
        <w:rPr>
          <w:sz w:val="24"/>
        </w:rPr>
        <w:t>MG.</w:t>
      </w:r>
    </w:p>
    <w:p w:rsidR="00225C97" w:rsidRDefault="00225C97" w:rsidP="00225C97">
      <w:pPr>
        <w:pStyle w:val="Corpodetexto"/>
        <w:spacing w:before="5" w:line="360" w:lineRule="auto"/>
      </w:pPr>
    </w:p>
    <w:p w:rsidR="00225C97" w:rsidRDefault="00225C97" w:rsidP="00225C97">
      <w:pPr>
        <w:pStyle w:val="Ttulo1"/>
        <w:spacing w:line="360" w:lineRule="auto"/>
      </w:pPr>
      <w:r>
        <w:t>IV - IMPUGNAÇÃO AO EDITAL E RECURSOS</w:t>
      </w:r>
    </w:p>
    <w:p w:rsidR="00225C97" w:rsidRDefault="00225C97" w:rsidP="00225C97">
      <w:pPr>
        <w:pStyle w:val="PargrafodaLista"/>
        <w:numPr>
          <w:ilvl w:val="1"/>
          <w:numId w:val="17"/>
        </w:numPr>
        <w:tabs>
          <w:tab w:val="left" w:pos="699"/>
        </w:tabs>
        <w:spacing w:line="360" w:lineRule="auto"/>
        <w:ind w:right="485" w:firstLine="0"/>
        <w:rPr>
          <w:sz w:val="24"/>
        </w:rPr>
      </w:pPr>
      <w:r>
        <w:rPr>
          <w:sz w:val="24"/>
        </w:rPr>
        <w:t>- A impugnação ao Edital terá lugar nas condições de que dispõem os parágrafos I, II e III</w:t>
      </w:r>
      <w:r>
        <w:rPr>
          <w:spacing w:val="-15"/>
          <w:sz w:val="24"/>
        </w:rPr>
        <w:t xml:space="preserve"> </w:t>
      </w:r>
      <w:r>
        <w:rPr>
          <w:sz w:val="24"/>
        </w:rPr>
        <w:t>do Art. 41 da Lei 8.666/93.</w:t>
      </w:r>
    </w:p>
    <w:p w:rsidR="00225C97" w:rsidRDefault="00225C97" w:rsidP="00225C97">
      <w:pPr>
        <w:pStyle w:val="PargrafodaLista"/>
        <w:numPr>
          <w:ilvl w:val="1"/>
          <w:numId w:val="17"/>
        </w:numPr>
        <w:tabs>
          <w:tab w:val="left" w:pos="699"/>
        </w:tabs>
        <w:spacing w:line="360" w:lineRule="auto"/>
        <w:ind w:right="401" w:firstLine="0"/>
        <w:rPr>
          <w:sz w:val="24"/>
        </w:rPr>
      </w:pPr>
      <w:r>
        <w:rPr>
          <w:sz w:val="24"/>
        </w:rPr>
        <w:t>- Das decisões da Administração caberão recursos administrativos nos termos de que</w:t>
      </w:r>
      <w:r>
        <w:rPr>
          <w:spacing w:val="-18"/>
          <w:sz w:val="24"/>
        </w:rPr>
        <w:t xml:space="preserve"> </w:t>
      </w:r>
      <w:r>
        <w:rPr>
          <w:sz w:val="24"/>
        </w:rPr>
        <w:t>dispõem os artigos. 109 e 110 da Lei</w:t>
      </w:r>
      <w:r>
        <w:rPr>
          <w:spacing w:val="1"/>
          <w:sz w:val="24"/>
        </w:rPr>
        <w:t xml:space="preserve"> </w:t>
      </w:r>
      <w:r>
        <w:rPr>
          <w:sz w:val="24"/>
        </w:rPr>
        <w:t>8.666/93.</w:t>
      </w:r>
    </w:p>
    <w:p w:rsidR="00225C97" w:rsidRDefault="00225C97" w:rsidP="00225C97">
      <w:pPr>
        <w:pStyle w:val="PargrafodaLista"/>
        <w:tabs>
          <w:tab w:val="left" w:pos="699"/>
        </w:tabs>
        <w:spacing w:line="360" w:lineRule="auto"/>
        <w:ind w:right="401"/>
        <w:rPr>
          <w:sz w:val="24"/>
        </w:rPr>
      </w:pPr>
    </w:p>
    <w:p w:rsidR="00225C97" w:rsidRDefault="00225C97" w:rsidP="00225C97">
      <w:pPr>
        <w:pStyle w:val="Corpodetexto"/>
        <w:spacing w:before="229" w:line="360" w:lineRule="auto"/>
        <w:ind w:left="2266" w:right="2309"/>
        <w:jc w:val="center"/>
      </w:pPr>
      <w:r>
        <w:t xml:space="preserve">Município de </w:t>
      </w:r>
      <w:r w:rsidR="00292D46">
        <w:t>São Tomé das Letras, 16 de Junho</w:t>
      </w:r>
      <w:r w:rsidR="00BD350F">
        <w:t xml:space="preserve"> de </w:t>
      </w:r>
      <w:r>
        <w:t>2020.</w:t>
      </w:r>
    </w:p>
    <w:p w:rsidR="00225C97" w:rsidRDefault="00225C97" w:rsidP="00225C97">
      <w:pPr>
        <w:pStyle w:val="Corpodetexto"/>
        <w:spacing w:line="360" w:lineRule="auto"/>
        <w:rPr>
          <w:sz w:val="26"/>
        </w:rPr>
      </w:pPr>
    </w:p>
    <w:p w:rsidR="00225C97" w:rsidRDefault="00225C97" w:rsidP="00225C97">
      <w:pPr>
        <w:pStyle w:val="Corpodetexto"/>
        <w:spacing w:before="4" w:line="360" w:lineRule="auto"/>
        <w:rPr>
          <w:sz w:val="22"/>
        </w:rPr>
      </w:pPr>
    </w:p>
    <w:p w:rsidR="00225C97" w:rsidRDefault="00225C97" w:rsidP="00225C97">
      <w:pPr>
        <w:pStyle w:val="Ttulo1"/>
        <w:spacing w:before="1" w:line="360" w:lineRule="auto"/>
        <w:ind w:left="2266" w:right="2308"/>
        <w:jc w:val="center"/>
      </w:pPr>
      <w:r>
        <w:t>Walkiria Mori Ferreira Vilela</w:t>
      </w:r>
    </w:p>
    <w:p w:rsidR="00225C97" w:rsidRDefault="00225C97" w:rsidP="00225C97">
      <w:pPr>
        <w:pStyle w:val="Corpodetexto"/>
        <w:spacing w:line="360" w:lineRule="auto"/>
        <w:ind w:left="2266" w:right="2312"/>
        <w:jc w:val="center"/>
      </w:pPr>
      <w:r>
        <w:t>Presidente da Comissão Permanente de Licitação</w:t>
      </w:r>
    </w:p>
    <w:p w:rsidR="00225C97" w:rsidRDefault="00225C97" w:rsidP="00225C97">
      <w:pPr>
        <w:spacing w:line="360" w:lineRule="auto"/>
        <w:jc w:val="center"/>
      </w:pPr>
    </w:p>
    <w:p w:rsidR="00225C97" w:rsidRDefault="00225C97" w:rsidP="00225C97">
      <w:pPr>
        <w:spacing w:line="360" w:lineRule="auto"/>
        <w:jc w:val="center"/>
      </w:pPr>
    </w:p>
    <w:p w:rsidR="00225C97" w:rsidRDefault="00225C97" w:rsidP="00225C97">
      <w:pPr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:rsidR="00225C97" w:rsidRDefault="00225C97" w:rsidP="00225C97">
      <w:pPr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:rsidR="00225C97" w:rsidRDefault="00225C97" w:rsidP="00225C97">
      <w:pPr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:rsidR="00225C97" w:rsidRDefault="00225C97" w:rsidP="00225C97">
      <w:pPr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:rsidR="00225C97" w:rsidRDefault="00225C97" w:rsidP="00225C97">
      <w:pPr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:rsidR="00225C97" w:rsidRDefault="00225C97" w:rsidP="00225C97">
      <w:pPr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:rsidR="00225C97" w:rsidRDefault="00225C97" w:rsidP="00225C97">
      <w:pPr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:rsidR="00225C97" w:rsidRDefault="00225C97" w:rsidP="00225C97">
      <w:pPr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:rsidR="00225C97" w:rsidRDefault="00225C97" w:rsidP="00225C97">
      <w:pPr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:rsidR="00225C97" w:rsidRDefault="00225C97" w:rsidP="00225C97">
      <w:pPr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:rsidR="00225C97" w:rsidRDefault="00225C97" w:rsidP="00225C97">
      <w:pPr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:rsidR="00225C97" w:rsidRDefault="00225C97" w:rsidP="00225C97">
      <w:pPr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:rsidR="00225C97" w:rsidRDefault="00225C97" w:rsidP="00225C97">
      <w:pPr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:rsidR="00225C97" w:rsidRDefault="00225C97" w:rsidP="00225C97">
      <w:pPr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:rsidR="00225C97" w:rsidRDefault="00225C97" w:rsidP="00225C97">
      <w:pPr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:rsidR="00225C97" w:rsidRPr="00A12553" w:rsidRDefault="00245130" w:rsidP="00225C97">
      <w:pPr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ANEXO </w:t>
      </w:r>
      <w:r w:rsidR="00BD350F">
        <w:rPr>
          <w:rFonts w:ascii="Times New Roman" w:hAnsi="Times New Roman" w:cs="Times New Roman"/>
          <w:b/>
          <w:sz w:val="24"/>
          <w:szCs w:val="24"/>
          <w:lang w:eastAsia="x-none"/>
        </w:rPr>
        <w:t>X</w:t>
      </w:r>
      <w:r w:rsidR="00292D46">
        <w:rPr>
          <w:rFonts w:ascii="Times New Roman" w:hAnsi="Times New Roman" w:cs="Times New Roman"/>
          <w:b/>
          <w:sz w:val="24"/>
          <w:szCs w:val="24"/>
          <w:lang w:eastAsia="x-none"/>
        </w:rPr>
        <w:t>III</w:t>
      </w:r>
    </w:p>
    <w:p w:rsidR="00225C97" w:rsidRPr="00A12553" w:rsidRDefault="00225C97" w:rsidP="00225C97">
      <w:pPr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25C97" w:rsidRPr="00A12553" w:rsidRDefault="00225C97" w:rsidP="00225C97">
      <w:pPr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25C97" w:rsidRPr="00A12553" w:rsidRDefault="00225C97" w:rsidP="00225C97">
      <w:pPr>
        <w:spacing w:line="360" w:lineRule="auto"/>
        <w:ind w:left="398"/>
        <w:rPr>
          <w:rFonts w:ascii="Times New Roman" w:hAnsi="Times New Roman" w:cs="Times New Roman"/>
          <w:b/>
          <w:sz w:val="24"/>
          <w:szCs w:val="24"/>
        </w:rPr>
      </w:pPr>
      <w:r w:rsidRPr="00A12553">
        <w:rPr>
          <w:rFonts w:ascii="Times New Roman" w:hAnsi="Times New Roman" w:cs="Times New Roman"/>
          <w:b/>
          <w:sz w:val="24"/>
          <w:szCs w:val="24"/>
        </w:rPr>
        <w:t>MODELO DE DECLARAÇÃO DE CONCORDÂNCIA COM OS TERMOS DO EDITAL</w:t>
      </w:r>
    </w:p>
    <w:p w:rsidR="00225C97" w:rsidRPr="00A12553" w:rsidRDefault="00225C97" w:rsidP="00225C97">
      <w:pPr>
        <w:pStyle w:val="Corpodetexto"/>
        <w:spacing w:before="7" w:line="360" w:lineRule="auto"/>
        <w:rPr>
          <w:b/>
        </w:rPr>
      </w:pPr>
    </w:p>
    <w:p w:rsidR="00225C97" w:rsidRPr="00A12553" w:rsidRDefault="00225C97" w:rsidP="00225C97">
      <w:pPr>
        <w:pStyle w:val="Corpodetexto"/>
        <w:spacing w:line="360" w:lineRule="auto"/>
        <w:ind w:left="218" w:right="8549"/>
      </w:pPr>
      <w:r w:rsidRPr="00A12553">
        <w:t>(Local e data) À</w:t>
      </w:r>
    </w:p>
    <w:p w:rsidR="00225C97" w:rsidRPr="00A12553" w:rsidRDefault="00225C97" w:rsidP="00225C97">
      <w:pPr>
        <w:pStyle w:val="Corpodetexto"/>
        <w:spacing w:line="360" w:lineRule="auto"/>
        <w:ind w:left="218" w:right="6063"/>
      </w:pPr>
      <w:r w:rsidRPr="00A12553">
        <w:t>Prefeitura Municipal de São Tomé das Letras</w:t>
      </w:r>
    </w:p>
    <w:p w:rsidR="00225C97" w:rsidRPr="00A12553" w:rsidRDefault="00225C97" w:rsidP="00225C97">
      <w:pPr>
        <w:pStyle w:val="Corpodetexto"/>
        <w:spacing w:line="360" w:lineRule="auto"/>
        <w:ind w:left="218" w:right="6063"/>
      </w:pPr>
      <w:r w:rsidRPr="00A12553">
        <w:t>A/C Comissão Permanente de</w:t>
      </w:r>
      <w:r w:rsidRPr="00A12553">
        <w:rPr>
          <w:spacing w:val="-10"/>
        </w:rPr>
        <w:t xml:space="preserve"> </w:t>
      </w:r>
      <w:r w:rsidRPr="00A12553">
        <w:t>Licitação</w:t>
      </w:r>
    </w:p>
    <w:p w:rsidR="00225C97" w:rsidRPr="00A12553" w:rsidRDefault="00225C97" w:rsidP="00225C97">
      <w:pPr>
        <w:pStyle w:val="Ttulo1"/>
        <w:spacing w:before="5" w:line="360" w:lineRule="auto"/>
        <w:rPr>
          <w:b w:val="0"/>
        </w:rPr>
      </w:pPr>
      <w:r w:rsidRPr="00A12553">
        <w:t xml:space="preserve">Referência: TOMADA DE PREÇO </w:t>
      </w:r>
      <w:r w:rsidR="00292D46">
        <w:rPr>
          <w:b w:val="0"/>
        </w:rPr>
        <w:t>004</w:t>
      </w:r>
      <w:r w:rsidRPr="00A12553">
        <w:rPr>
          <w:b w:val="0"/>
        </w:rPr>
        <w:t>/2020</w:t>
      </w:r>
    </w:p>
    <w:p w:rsidR="00225C97" w:rsidRPr="00A12553" w:rsidRDefault="00225C97" w:rsidP="00225C97">
      <w:pPr>
        <w:pStyle w:val="Corpodetexto"/>
        <w:spacing w:before="7" w:line="360" w:lineRule="auto"/>
      </w:pPr>
    </w:p>
    <w:p w:rsidR="00225C97" w:rsidRPr="00A12553" w:rsidRDefault="00225C97" w:rsidP="00225C97">
      <w:pPr>
        <w:pStyle w:val="Corpodetexto"/>
        <w:spacing w:line="360" w:lineRule="auto"/>
        <w:ind w:left="218"/>
      </w:pPr>
      <w:r w:rsidRPr="00A12553">
        <w:t>Prezados Senhores,</w:t>
      </w:r>
    </w:p>
    <w:p w:rsidR="00225C97" w:rsidRPr="00A12553" w:rsidRDefault="00225C97" w:rsidP="00225C97">
      <w:pPr>
        <w:pStyle w:val="Corpodetexto"/>
        <w:spacing w:line="360" w:lineRule="auto"/>
      </w:pPr>
    </w:p>
    <w:p w:rsidR="00225C97" w:rsidRPr="00A12553" w:rsidRDefault="00225C97" w:rsidP="00225C97">
      <w:pPr>
        <w:pStyle w:val="Corpodetexto"/>
        <w:tabs>
          <w:tab w:val="left" w:pos="4550"/>
          <w:tab w:val="left" w:pos="5951"/>
          <w:tab w:val="left" w:pos="9344"/>
        </w:tabs>
        <w:spacing w:line="360" w:lineRule="auto"/>
        <w:ind w:left="218" w:right="354"/>
      </w:pPr>
      <w:r w:rsidRPr="00A12553">
        <w:t>A</w:t>
      </w:r>
      <w:r w:rsidRPr="00A12553">
        <w:rPr>
          <w:spacing w:val="-2"/>
        </w:rPr>
        <w:t xml:space="preserve"> </w:t>
      </w:r>
      <w:r w:rsidRPr="00A12553">
        <w:t>empresa</w:t>
      </w:r>
      <w:r w:rsidRPr="00A12553">
        <w:rPr>
          <w:u w:val="single"/>
        </w:rPr>
        <w:t xml:space="preserve"> </w:t>
      </w:r>
      <w:r w:rsidRPr="00A12553">
        <w:rPr>
          <w:u w:val="single"/>
        </w:rPr>
        <w:tab/>
      </w:r>
      <w:r w:rsidRPr="00A12553">
        <w:t>, inscrita no CNPJ sob</w:t>
      </w:r>
      <w:r w:rsidRPr="00A12553">
        <w:rPr>
          <w:spacing w:val="1"/>
        </w:rPr>
        <w:t xml:space="preserve"> </w:t>
      </w:r>
      <w:r w:rsidRPr="00A12553">
        <w:t>o</w:t>
      </w:r>
      <w:r w:rsidRPr="00A12553">
        <w:rPr>
          <w:spacing w:val="-1"/>
        </w:rPr>
        <w:t xml:space="preserve"> </w:t>
      </w:r>
      <w:r w:rsidRPr="00A12553">
        <w:t>nº</w:t>
      </w:r>
      <w:r w:rsidRPr="00A12553">
        <w:rPr>
          <w:u w:val="single"/>
        </w:rPr>
        <w:t xml:space="preserve"> </w:t>
      </w:r>
      <w:r w:rsidRPr="00A12553">
        <w:rPr>
          <w:u w:val="single"/>
        </w:rPr>
        <w:tab/>
      </w:r>
      <w:r w:rsidRPr="00A12553">
        <w:t>, neste ato</w:t>
      </w:r>
      <w:r w:rsidRPr="00A12553">
        <w:rPr>
          <w:spacing w:val="-2"/>
        </w:rPr>
        <w:t xml:space="preserve"> </w:t>
      </w:r>
      <w:r w:rsidRPr="00A12553">
        <w:t>representada</w:t>
      </w:r>
      <w:r w:rsidRPr="00A12553">
        <w:rPr>
          <w:spacing w:val="-1"/>
        </w:rPr>
        <w:t xml:space="preserve"> </w:t>
      </w:r>
      <w:r w:rsidRPr="00A12553">
        <w:t>por</w:t>
      </w:r>
      <w:r w:rsidRPr="00A12553">
        <w:rPr>
          <w:u w:val="single"/>
        </w:rPr>
        <w:t xml:space="preserve"> </w:t>
      </w:r>
      <w:r w:rsidRPr="00A12553">
        <w:rPr>
          <w:u w:val="single"/>
        </w:rPr>
        <w:tab/>
      </w:r>
      <w:r w:rsidRPr="00A12553">
        <w:rPr>
          <w:u w:val="single"/>
        </w:rPr>
        <w:tab/>
      </w:r>
      <w:proofErr w:type="gramStart"/>
      <w:r w:rsidRPr="00A12553">
        <w:t>(</w:t>
      </w:r>
      <w:proofErr w:type="gramEnd"/>
      <w:r w:rsidRPr="00A12553">
        <w:t>qualificação: nacionalidade, estado civil, cargo ocupado na empresa), em atendimento ao disposto no Edital do TO</w:t>
      </w:r>
      <w:r w:rsidR="00292D46">
        <w:t>MADA DE PREÇO Nº 004</w:t>
      </w:r>
      <w:r w:rsidRPr="00A12553">
        <w:t>/2020, vem perante Vossas Senhorias declarar que aceita todas as condições do Edital e que tem pleno conhecimento de todas as especificações técnicas necessárias à execução da</w:t>
      </w:r>
      <w:r w:rsidRPr="00A12553">
        <w:rPr>
          <w:spacing w:val="-7"/>
        </w:rPr>
        <w:t xml:space="preserve"> </w:t>
      </w:r>
      <w:r w:rsidRPr="00A12553">
        <w:t>obra.</w:t>
      </w:r>
    </w:p>
    <w:p w:rsidR="00225C97" w:rsidRPr="00A12553" w:rsidRDefault="00225C97" w:rsidP="00225C97">
      <w:pPr>
        <w:pStyle w:val="Corpodetexto"/>
        <w:spacing w:line="360" w:lineRule="auto"/>
      </w:pPr>
    </w:p>
    <w:p w:rsidR="00225C97" w:rsidRPr="00A12553" w:rsidRDefault="00225C97" w:rsidP="00225C97">
      <w:pPr>
        <w:pStyle w:val="Corpodetexto"/>
        <w:spacing w:line="360" w:lineRule="auto"/>
      </w:pPr>
    </w:p>
    <w:p w:rsidR="00225C97" w:rsidRPr="00A12553" w:rsidRDefault="00225C97" w:rsidP="00225C97">
      <w:pPr>
        <w:pStyle w:val="Corpodetexto"/>
        <w:spacing w:before="231" w:line="360" w:lineRule="auto"/>
        <w:ind w:left="218"/>
      </w:pPr>
      <w:r w:rsidRPr="00A12553">
        <w:t xml:space="preserve">Atenciosamente, </w:t>
      </w:r>
    </w:p>
    <w:p w:rsidR="00225C97" w:rsidRPr="00A12553" w:rsidRDefault="00225C97" w:rsidP="00225C97">
      <w:pPr>
        <w:pStyle w:val="Corpodetexto"/>
        <w:spacing w:line="360" w:lineRule="auto"/>
      </w:pPr>
    </w:p>
    <w:p w:rsidR="00225C97" w:rsidRPr="00A12553" w:rsidRDefault="00225C97" w:rsidP="00225C97">
      <w:pPr>
        <w:pStyle w:val="Corpodetexto"/>
        <w:spacing w:before="5" w:line="360" w:lineRule="auto"/>
      </w:pPr>
    </w:p>
    <w:p w:rsidR="00225C97" w:rsidRPr="00A12553" w:rsidRDefault="00225C97" w:rsidP="00225C97">
      <w:pPr>
        <w:pStyle w:val="Ttulo1"/>
        <w:spacing w:line="360" w:lineRule="auto"/>
      </w:pPr>
      <w:r w:rsidRPr="00A12553">
        <w:t>Nome</w:t>
      </w:r>
    </w:p>
    <w:p w:rsidR="00225C97" w:rsidRPr="00A12553" w:rsidRDefault="00225C97" w:rsidP="00225C97">
      <w:pPr>
        <w:pStyle w:val="Corpodetexto"/>
        <w:spacing w:line="360" w:lineRule="auto"/>
        <w:ind w:left="218"/>
      </w:pPr>
      <w:r w:rsidRPr="00A12553">
        <w:t>Representante Legal da Licitante</w:t>
      </w:r>
    </w:p>
    <w:p w:rsidR="00225C97" w:rsidRPr="00A12553" w:rsidRDefault="00225C97" w:rsidP="00225C97">
      <w:pPr>
        <w:pStyle w:val="Corpodetexto"/>
        <w:spacing w:line="360" w:lineRule="auto"/>
        <w:ind w:left="218"/>
      </w:pPr>
    </w:p>
    <w:p w:rsidR="00225C97" w:rsidRPr="00A12553" w:rsidRDefault="00225C97" w:rsidP="00225C97">
      <w:pPr>
        <w:pStyle w:val="Corpodetexto"/>
        <w:spacing w:line="360" w:lineRule="auto"/>
        <w:ind w:left="218"/>
      </w:pPr>
    </w:p>
    <w:p w:rsidR="00225C97" w:rsidRPr="00A12553" w:rsidRDefault="00225C97" w:rsidP="00225C97">
      <w:pPr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25C97" w:rsidRPr="00A12553" w:rsidRDefault="00225C97" w:rsidP="00225C97">
      <w:pPr>
        <w:pStyle w:val="Ttulo1"/>
        <w:spacing w:before="79" w:line="360" w:lineRule="auto"/>
        <w:ind w:left="2266" w:right="2309"/>
        <w:jc w:val="center"/>
      </w:pPr>
    </w:p>
    <w:p w:rsidR="00225C97" w:rsidRPr="00A12553" w:rsidRDefault="00225C97" w:rsidP="00225C97">
      <w:pPr>
        <w:pStyle w:val="Ttulo1"/>
        <w:spacing w:before="79" w:line="360" w:lineRule="auto"/>
        <w:ind w:left="2266" w:right="2309"/>
        <w:jc w:val="center"/>
      </w:pPr>
    </w:p>
    <w:p w:rsidR="00225C97" w:rsidRPr="00A12553" w:rsidRDefault="00225C97" w:rsidP="00225C97">
      <w:pPr>
        <w:pStyle w:val="Ttulo1"/>
        <w:spacing w:before="79" w:line="360" w:lineRule="auto"/>
        <w:ind w:left="2266" w:right="2309"/>
        <w:jc w:val="center"/>
      </w:pPr>
    </w:p>
    <w:p w:rsidR="00225C97" w:rsidRPr="00A12553" w:rsidRDefault="00225C97" w:rsidP="00225C97">
      <w:pPr>
        <w:pStyle w:val="Ttulo1"/>
        <w:spacing w:before="79" w:line="360" w:lineRule="auto"/>
        <w:ind w:left="2266" w:right="2309"/>
        <w:jc w:val="center"/>
      </w:pPr>
    </w:p>
    <w:p w:rsidR="00225C97" w:rsidRPr="00A12553" w:rsidRDefault="00225C97" w:rsidP="00225C97">
      <w:pPr>
        <w:pStyle w:val="Ttulo1"/>
        <w:spacing w:before="79" w:line="360" w:lineRule="auto"/>
        <w:ind w:left="2266" w:right="2309"/>
        <w:jc w:val="center"/>
      </w:pPr>
    </w:p>
    <w:p w:rsidR="00225C97" w:rsidRDefault="00225C97" w:rsidP="00225C97">
      <w:pPr>
        <w:pStyle w:val="Ttulo1"/>
        <w:spacing w:before="79" w:line="360" w:lineRule="auto"/>
        <w:ind w:left="2266" w:right="2309"/>
        <w:jc w:val="center"/>
      </w:pPr>
    </w:p>
    <w:p w:rsidR="00225C97" w:rsidRDefault="00225C97" w:rsidP="00225C97">
      <w:pPr>
        <w:pStyle w:val="Ttulo1"/>
        <w:spacing w:before="79" w:line="360" w:lineRule="auto"/>
        <w:ind w:left="2266" w:right="2309"/>
        <w:jc w:val="center"/>
      </w:pPr>
      <w:r>
        <w:t xml:space="preserve">ANEXO </w:t>
      </w:r>
      <w:r w:rsidR="00292D46">
        <w:t>I</w:t>
      </w:r>
      <w:r>
        <w:t>X</w:t>
      </w:r>
    </w:p>
    <w:p w:rsidR="00225C97" w:rsidRPr="00A12553" w:rsidRDefault="00225C97" w:rsidP="00225C97">
      <w:pPr>
        <w:spacing w:line="360" w:lineRule="auto"/>
        <w:ind w:left="2266" w:right="2312"/>
        <w:jc w:val="center"/>
        <w:rPr>
          <w:rFonts w:ascii="Times New Roman" w:hAnsi="Times New Roman" w:cs="Times New Roman"/>
          <w:b/>
          <w:sz w:val="24"/>
        </w:rPr>
      </w:pPr>
      <w:r w:rsidRPr="00A12553">
        <w:rPr>
          <w:rFonts w:ascii="Times New Roman" w:hAnsi="Times New Roman" w:cs="Times New Roman"/>
          <w:b/>
          <w:sz w:val="24"/>
        </w:rPr>
        <w:t>MODELO DE CARTA DE CREDENCIAMENTO</w:t>
      </w:r>
    </w:p>
    <w:p w:rsidR="00225C97" w:rsidRPr="00A12553" w:rsidRDefault="00225C97" w:rsidP="00225C97">
      <w:pPr>
        <w:pStyle w:val="Corpodetexto"/>
        <w:spacing w:before="7" w:line="360" w:lineRule="auto"/>
        <w:rPr>
          <w:b/>
          <w:sz w:val="23"/>
        </w:rPr>
      </w:pPr>
    </w:p>
    <w:p w:rsidR="00225C97" w:rsidRPr="00A12553" w:rsidRDefault="00225C97" w:rsidP="00225C97">
      <w:pPr>
        <w:pStyle w:val="Corpodetexto"/>
        <w:spacing w:line="360" w:lineRule="auto"/>
        <w:ind w:left="218" w:right="8549"/>
      </w:pPr>
      <w:r w:rsidRPr="00A12553">
        <w:t>(Local e data) À</w:t>
      </w:r>
    </w:p>
    <w:p w:rsidR="00225C97" w:rsidRPr="00A12553" w:rsidRDefault="00225C97" w:rsidP="00225C97">
      <w:pPr>
        <w:pStyle w:val="Corpodetexto"/>
        <w:spacing w:line="360" w:lineRule="auto"/>
        <w:ind w:left="218" w:right="6063"/>
      </w:pPr>
      <w:r w:rsidRPr="00A12553">
        <w:t>Prefeitura Municipal de São Tomé das Letras</w:t>
      </w:r>
    </w:p>
    <w:p w:rsidR="00225C97" w:rsidRPr="00A12553" w:rsidRDefault="00225C97" w:rsidP="00225C97">
      <w:pPr>
        <w:pStyle w:val="Corpodetexto"/>
        <w:spacing w:line="360" w:lineRule="auto"/>
        <w:ind w:left="218" w:right="6063"/>
      </w:pPr>
      <w:r w:rsidRPr="00A12553">
        <w:t xml:space="preserve"> A/C Comissão Permanente de</w:t>
      </w:r>
      <w:r w:rsidRPr="00A12553">
        <w:rPr>
          <w:spacing w:val="-10"/>
        </w:rPr>
        <w:t xml:space="preserve"> </w:t>
      </w:r>
      <w:r w:rsidRPr="00A12553">
        <w:t>Licitação</w:t>
      </w:r>
    </w:p>
    <w:p w:rsidR="00225C97" w:rsidRPr="00A12553" w:rsidRDefault="00292D46" w:rsidP="00225C97">
      <w:pPr>
        <w:pStyle w:val="Ttulo1"/>
        <w:spacing w:before="5" w:line="360" w:lineRule="auto"/>
      </w:pPr>
      <w:r>
        <w:t>Referência: TOMADA DE PREÇO 004</w:t>
      </w:r>
      <w:r w:rsidR="00225C97" w:rsidRPr="00A12553">
        <w:t>/2020</w:t>
      </w:r>
    </w:p>
    <w:p w:rsidR="00225C97" w:rsidRPr="00A12553" w:rsidRDefault="00225C97" w:rsidP="00225C97">
      <w:pPr>
        <w:pStyle w:val="Corpodetexto"/>
        <w:spacing w:before="6" w:line="360" w:lineRule="auto"/>
        <w:rPr>
          <w:b/>
          <w:sz w:val="23"/>
        </w:rPr>
      </w:pPr>
    </w:p>
    <w:p w:rsidR="00225C97" w:rsidRPr="00A12553" w:rsidRDefault="00225C97" w:rsidP="00225C97">
      <w:pPr>
        <w:pStyle w:val="Corpodetexto"/>
        <w:spacing w:before="1" w:line="360" w:lineRule="auto"/>
        <w:ind w:left="218"/>
      </w:pPr>
      <w:r w:rsidRPr="00A12553">
        <w:t>Prezados Senhores,</w:t>
      </w:r>
    </w:p>
    <w:p w:rsidR="00225C97" w:rsidRPr="00A12553" w:rsidRDefault="00225C97" w:rsidP="00225C97">
      <w:pPr>
        <w:pStyle w:val="Corpodetexto"/>
        <w:spacing w:before="11" w:line="360" w:lineRule="auto"/>
        <w:rPr>
          <w:sz w:val="23"/>
        </w:rPr>
      </w:pPr>
    </w:p>
    <w:p w:rsidR="00225C97" w:rsidRPr="00A12553" w:rsidRDefault="00225C97" w:rsidP="00225C97">
      <w:pPr>
        <w:pStyle w:val="Corpodetexto"/>
        <w:tabs>
          <w:tab w:val="left" w:pos="4550"/>
          <w:tab w:val="left" w:pos="5951"/>
          <w:tab w:val="left" w:pos="8381"/>
          <w:tab w:val="left" w:pos="9397"/>
        </w:tabs>
        <w:spacing w:line="360" w:lineRule="auto"/>
        <w:ind w:left="218" w:right="660"/>
      </w:pPr>
      <w:r w:rsidRPr="00A12553">
        <w:t>A</w:t>
      </w:r>
      <w:r w:rsidRPr="00A12553">
        <w:rPr>
          <w:spacing w:val="-2"/>
        </w:rPr>
        <w:t xml:space="preserve"> </w:t>
      </w:r>
      <w:r w:rsidRPr="00A12553">
        <w:t>empresa</w:t>
      </w:r>
      <w:r w:rsidRPr="00A12553">
        <w:rPr>
          <w:u w:val="single"/>
        </w:rPr>
        <w:t xml:space="preserve"> </w:t>
      </w:r>
      <w:r w:rsidRPr="00A12553">
        <w:rPr>
          <w:u w:val="single"/>
        </w:rPr>
        <w:tab/>
      </w:r>
      <w:r w:rsidRPr="00A12553">
        <w:t>, inscrita no CNPJ sob</w:t>
      </w:r>
      <w:r w:rsidRPr="00A12553">
        <w:rPr>
          <w:spacing w:val="1"/>
        </w:rPr>
        <w:t xml:space="preserve"> </w:t>
      </w:r>
      <w:r w:rsidRPr="00A12553">
        <w:t>o</w:t>
      </w:r>
      <w:r w:rsidRPr="00A12553">
        <w:rPr>
          <w:spacing w:val="-1"/>
        </w:rPr>
        <w:t xml:space="preserve"> </w:t>
      </w:r>
      <w:r w:rsidRPr="00A12553">
        <w:t>Nº</w:t>
      </w:r>
      <w:r w:rsidRPr="00A12553">
        <w:rPr>
          <w:u w:val="single"/>
        </w:rPr>
        <w:t xml:space="preserve"> </w:t>
      </w:r>
      <w:r w:rsidRPr="00A12553">
        <w:rPr>
          <w:u w:val="single"/>
        </w:rPr>
        <w:tab/>
      </w:r>
      <w:r w:rsidRPr="00A12553">
        <w:rPr>
          <w:u w:val="single"/>
        </w:rPr>
        <w:tab/>
      </w:r>
      <w:r w:rsidRPr="00A12553">
        <w:t>, neste ato</w:t>
      </w:r>
      <w:r w:rsidRPr="00A12553">
        <w:rPr>
          <w:spacing w:val="-2"/>
        </w:rPr>
        <w:t xml:space="preserve"> </w:t>
      </w:r>
      <w:r w:rsidRPr="00A12553">
        <w:t>representada</w:t>
      </w:r>
      <w:r w:rsidRPr="00A12553">
        <w:rPr>
          <w:spacing w:val="-1"/>
        </w:rPr>
        <w:t xml:space="preserve"> </w:t>
      </w:r>
      <w:r w:rsidRPr="00A12553">
        <w:t>por</w:t>
      </w:r>
      <w:r w:rsidRPr="00A12553">
        <w:rPr>
          <w:u w:val="single"/>
        </w:rPr>
        <w:t xml:space="preserve"> </w:t>
      </w:r>
      <w:r w:rsidRPr="00A12553">
        <w:rPr>
          <w:u w:val="single"/>
        </w:rPr>
        <w:tab/>
      </w:r>
      <w:r w:rsidRPr="00A12553">
        <w:rPr>
          <w:u w:val="single"/>
        </w:rPr>
        <w:tab/>
      </w:r>
      <w:proofErr w:type="gramStart"/>
      <w:r w:rsidRPr="00A12553">
        <w:t>(</w:t>
      </w:r>
      <w:proofErr w:type="gramEnd"/>
      <w:r w:rsidRPr="00A12553">
        <w:t>qualificação: nacionalidade, estado civil, cargo ocupado na empresa), em atendimento ao disposto n</w:t>
      </w:r>
      <w:r w:rsidR="00292D46">
        <w:t>o Edital do Tomada de Preços 004</w:t>
      </w:r>
      <w:r w:rsidRPr="00A12553">
        <w:t>/2020, vem perante Vossas Senhorias credenciar</w:t>
      </w:r>
      <w:r w:rsidRPr="00A12553">
        <w:rPr>
          <w:spacing w:val="-4"/>
        </w:rPr>
        <w:t xml:space="preserve"> </w:t>
      </w:r>
      <w:r w:rsidRPr="00A12553">
        <w:t>o</w:t>
      </w:r>
      <w:r w:rsidRPr="00A12553">
        <w:rPr>
          <w:spacing w:val="-1"/>
        </w:rPr>
        <w:t xml:space="preserve"> </w:t>
      </w:r>
      <w:proofErr w:type="spellStart"/>
      <w:r w:rsidRPr="00A12553">
        <w:t>Sr</w:t>
      </w:r>
      <w:proofErr w:type="spellEnd"/>
      <w:r w:rsidRPr="00A12553">
        <w:rPr>
          <w:u w:val="single"/>
        </w:rPr>
        <w:t xml:space="preserve"> </w:t>
      </w:r>
      <w:r w:rsidRPr="00A12553">
        <w:rPr>
          <w:u w:val="single"/>
        </w:rPr>
        <w:tab/>
      </w:r>
      <w:r w:rsidRPr="00A12553">
        <w:rPr>
          <w:u w:val="single"/>
        </w:rPr>
        <w:tab/>
      </w:r>
      <w:r w:rsidRPr="00A12553">
        <w:t>, RG</w:t>
      </w:r>
    </w:p>
    <w:p w:rsidR="00225C97" w:rsidRPr="00A12553" w:rsidRDefault="00225C97" w:rsidP="00225C97">
      <w:pPr>
        <w:pStyle w:val="Corpodetexto"/>
        <w:tabs>
          <w:tab w:val="left" w:pos="2618"/>
        </w:tabs>
        <w:spacing w:before="1" w:line="360" w:lineRule="auto"/>
        <w:ind w:left="218" w:right="583"/>
        <w:jc w:val="both"/>
      </w:pPr>
      <w:r w:rsidRPr="00A12553">
        <w:rPr>
          <w:u w:val="single"/>
        </w:rPr>
        <w:t xml:space="preserve"> </w:t>
      </w:r>
      <w:r w:rsidRPr="00A12553">
        <w:rPr>
          <w:u w:val="single"/>
        </w:rPr>
        <w:tab/>
      </w:r>
      <w:r w:rsidRPr="00A12553">
        <w:t>, como representante qualificado a participar de todos os atos relativos</w:t>
      </w:r>
      <w:r w:rsidRPr="00A12553">
        <w:rPr>
          <w:spacing w:val="-10"/>
        </w:rPr>
        <w:t xml:space="preserve"> </w:t>
      </w:r>
      <w:r w:rsidRPr="00A12553">
        <w:t>à referida licitação, inclusive com poderes expressos para apresentar ou desistir da interposição de recursos, nos termos do artigo 109 da Lei No 8666/93.</w:t>
      </w:r>
    </w:p>
    <w:p w:rsidR="00225C97" w:rsidRPr="00A12553" w:rsidRDefault="00225C97" w:rsidP="00225C97">
      <w:pPr>
        <w:pStyle w:val="Corpodetexto"/>
        <w:spacing w:line="360" w:lineRule="auto"/>
      </w:pPr>
    </w:p>
    <w:p w:rsidR="00225C97" w:rsidRPr="00A12553" w:rsidRDefault="00225C97" w:rsidP="00225C97">
      <w:pPr>
        <w:pStyle w:val="Corpodetexto"/>
        <w:spacing w:line="360" w:lineRule="auto"/>
        <w:ind w:left="218"/>
      </w:pPr>
      <w:r w:rsidRPr="00A12553">
        <w:t>Atenciosamente.</w:t>
      </w:r>
    </w:p>
    <w:p w:rsidR="00225C97" w:rsidRPr="00A12553" w:rsidRDefault="00225C97" w:rsidP="00225C97">
      <w:pPr>
        <w:pStyle w:val="Corpodetexto"/>
        <w:spacing w:before="5" w:line="360" w:lineRule="auto"/>
      </w:pPr>
    </w:p>
    <w:p w:rsidR="00225C97" w:rsidRPr="00A12553" w:rsidRDefault="00225C97" w:rsidP="00225C97">
      <w:pPr>
        <w:pStyle w:val="Ttulo1"/>
        <w:spacing w:line="360" w:lineRule="auto"/>
      </w:pPr>
      <w:r w:rsidRPr="00A12553">
        <w:t>Nome</w:t>
      </w:r>
    </w:p>
    <w:p w:rsidR="00225C97" w:rsidRPr="00A12553" w:rsidRDefault="00225C97" w:rsidP="00225C97">
      <w:pPr>
        <w:pStyle w:val="Corpodetexto"/>
        <w:spacing w:line="360" w:lineRule="auto"/>
        <w:ind w:left="218"/>
      </w:pPr>
      <w:r w:rsidRPr="00A12553">
        <w:t>Representante Legal da Licitante</w:t>
      </w:r>
    </w:p>
    <w:p w:rsidR="00225C97" w:rsidRDefault="00225C97" w:rsidP="00225C97">
      <w:pPr>
        <w:spacing w:line="360" w:lineRule="auto"/>
        <w:sectPr w:rsidR="00225C97">
          <w:pgSz w:w="12240" w:h="15840"/>
          <w:pgMar w:top="760" w:right="920" w:bottom="280" w:left="1200" w:header="720" w:footer="720" w:gutter="0"/>
          <w:cols w:space="720"/>
        </w:sectPr>
      </w:pPr>
    </w:p>
    <w:p w:rsidR="00225C97" w:rsidRDefault="00225C97" w:rsidP="0062499E">
      <w:pPr>
        <w:pStyle w:val="Ttulo1"/>
        <w:spacing w:before="63" w:line="360" w:lineRule="auto"/>
        <w:ind w:left="4481"/>
        <w:jc w:val="both"/>
      </w:pPr>
      <w:r>
        <w:lastRenderedPageBreak/>
        <w:t>ANEXO XV</w:t>
      </w:r>
    </w:p>
    <w:p w:rsidR="00225C97" w:rsidRDefault="00225C97" w:rsidP="00225C97">
      <w:pPr>
        <w:pStyle w:val="Corpodetexto"/>
        <w:spacing w:before="9" w:line="360" w:lineRule="auto"/>
        <w:rPr>
          <w:b/>
          <w:sz w:val="23"/>
        </w:rPr>
      </w:pPr>
    </w:p>
    <w:p w:rsidR="00225C97" w:rsidRDefault="00225C97" w:rsidP="00225C97">
      <w:pPr>
        <w:pStyle w:val="Corpodetexto"/>
        <w:spacing w:line="360" w:lineRule="auto"/>
        <w:ind w:left="218" w:right="259"/>
        <w:jc w:val="both"/>
      </w:pPr>
      <w:r>
        <w:t xml:space="preserve">MINUTA DE CONTRATO PARA CONTRATAÇÃO DE EMPRESA ESPECIALIZADA PARA REALIZAÇÃO DE </w:t>
      </w:r>
      <w:r w:rsidR="00245130">
        <w:t xml:space="preserve">OBRA DE </w:t>
      </w:r>
      <w:r w:rsidR="000174C5">
        <w:t>CONSTRUÇÃO DO MURO DE FECHAMENTO DO NOVO CEMITÉRIO MUNICIPAL</w:t>
      </w:r>
      <w:r>
        <w:t>, DE CONFORMIDADE COM AS CLÁUSULAS E CONDIÇÕES SEGUINTES.</w:t>
      </w:r>
    </w:p>
    <w:p w:rsidR="00225C97" w:rsidRDefault="00225C97" w:rsidP="00225C97">
      <w:pPr>
        <w:pStyle w:val="Corpodetexto"/>
        <w:spacing w:before="4" w:line="360" w:lineRule="auto"/>
      </w:pPr>
    </w:p>
    <w:p w:rsidR="00225C97" w:rsidRDefault="00225C97" w:rsidP="00225C97">
      <w:pPr>
        <w:pStyle w:val="Ttulo1"/>
        <w:spacing w:line="360" w:lineRule="auto"/>
      </w:pPr>
      <w:r>
        <w:t>CLÁUSULA I - DAS PARTES E FUNDAMENTOS</w:t>
      </w:r>
    </w:p>
    <w:p w:rsidR="00225C97" w:rsidRDefault="00225C97" w:rsidP="00225C97">
      <w:pPr>
        <w:pStyle w:val="Corpodetexto"/>
        <w:spacing w:line="360" w:lineRule="auto"/>
        <w:rPr>
          <w:b/>
        </w:rPr>
      </w:pPr>
    </w:p>
    <w:p w:rsidR="00225C97" w:rsidRDefault="00225C97" w:rsidP="00225C97">
      <w:pPr>
        <w:pStyle w:val="PargrafodaLista"/>
        <w:numPr>
          <w:ilvl w:val="1"/>
          <w:numId w:val="30"/>
        </w:numPr>
        <w:tabs>
          <w:tab w:val="left" w:pos="579"/>
        </w:tabs>
        <w:spacing w:line="360" w:lineRule="auto"/>
        <w:rPr>
          <w:b/>
          <w:sz w:val="24"/>
        </w:rPr>
      </w:pPr>
      <w:r>
        <w:rPr>
          <w:b/>
          <w:sz w:val="24"/>
        </w:rPr>
        <w:t>- 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CONTRATANTE</w:t>
      </w:r>
    </w:p>
    <w:p w:rsidR="00225C97" w:rsidRDefault="00225C97" w:rsidP="00225C97">
      <w:pPr>
        <w:pStyle w:val="PargrafodaLista"/>
        <w:numPr>
          <w:ilvl w:val="2"/>
          <w:numId w:val="30"/>
        </w:numPr>
        <w:tabs>
          <w:tab w:val="left" w:pos="759"/>
        </w:tabs>
        <w:spacing w:line="360" w:lineRule="auto"/>
        <w:ind w:right="309" w:firstLine="0"/>
        <w:rPr>
          <w:sz w:val="24"/>
        </w:rPr>
      </w:pPr>
      <w:r>
        <w:rPr>
          <w:b/>
          <w:sz w:val="24"/>
        </w:rPr>
        <w:t>Município de São Tomé das Letras</w:t>
      </w:r>
      <w:r>
        <w:rPr>
          <w:sz w:val="24"/>
        </w:rPr>
        <w:t xml:space="preserve">, pessoa jurídica de direito público, inscrito no CNPJ sob o Nº 18.008.920/0001-11, com sede na Praça Barão de Alfenas, 100, Centro, CEP 37.408-000, neste ato representado pelo Prefeito Municipal, </w:t>
      </w:r>
      <w:r>
        <w:rPr>
          <w:b/>
          <w:sz w:val="24"/>
        </w:rPr>
        <w:t>Tomé Reis Alvarenga</w:t>
      </w:r>
      <w:r>
        <w:rPr>
          <w:sz w:val="24"/>
        </w:rPr>
        <w:t>, brasileiro, casado, comerciante, portador da Carteira de Identidade n° RG MG 10.650.986, CPF 032.186.256-29, residente e domiciliado nesta cidade na Rua João Batista Neves,</w:t>
      </w:r>
      <w:r>
        <w:rPr>
          <w:spacing w:val="-3"/>
          <w:sz w:val="24"/>
        </w:rPr>
        <w:t xml:space="preserve"> </w:t>
      </w:r>
      <w:r>
        <w:rPr>
          <w:sz w:val="24"/>
        </w:rPr>
        <w:t>270, Centro.</w:t>
      </w:r>
    </w:p>
    <w:p w:rsidR="00225C97" w:rsidRDefault="00225C97" w:rsidP="00225C97">
      <w:pPr>
        <w:pStyle w:val="Corpodetexto"/>
        <w:spacing w:before="3" w:line="360" w:lineRule="auto"/>
      </w:pPr>
    </w:p>
    <w:p w:rsidR="00225C97" w:rsidRDefault="00225C97" w:rsidP="00225C97">
      <w:pPr>
        <w:pStyle w:val="Ttulo1"/>
        <w:numPr>
          <w:ilvl w:val="1"/>
          <w:numId w:val="30"/>
        </w:numPr>
        <w:tabs>
          <w:tab w:val="left" w:pos="579"/>
        </w:tabs>
        <w:spacing w:line="360" w:lineRule="auto"/>
      </w:pPr>
      <w:r>
        <w:t>- DA</w:t>
      </w:r>
      <w:r>
        <w:rPr>
          <w:spacing w:val="-2"/>
        </w:rPr>
        <w:t xml:space="preserve"> </w:t>
      </w:r>
      <w:r>
        <w:t>CONTRATADA</w:t>
      </w:r>
    </w:p>
    <w:p w:rsidR="00225C97" w:rsidRDefault="00225C97" w:rsidP="00225C97">
      <w:pPr>
        <w:tabs>
          <w:tab w:val="left" w:pos="9233"/>
        </w:tabs>
        <w:spacing w:line="360" w:lineRule="auto"/>
        <w:ind w:left="218"/>
        <w:rPr>
          <w:sz w:val="24"/>
        </w:rPr>
      </w:pPr>
      <w:r>
        <w:rPr>
          <w:b/>
          <w:sz w:val="24"/>
        </w:rPr>
        <w:t xml:space="preserve">1.2.1 </w:t>
      </w:r>
      <w:r>
        <w:rPr>
          <w:sz w:val="24"/>
        </w:rPr>
        <w:t>-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proofErr w:type="gramEnd"/>
      <w:r>
        <w:rPr>
          <w:sz w:val="24"/>
          <w:u w:val="single"/>
        </w:rPr>
        <w:tab/>
      </w:r>
    </w:p>
    <w:p w:rsidR="00225C97" w:rsidRDefault="00225C97" w:rsidP="00225C97">
      <w:pPr>
        <w:pStyle w:val="Corpodetexto"/>
        <w:spacing w:before="9" w:line="360" w:lineRule="auto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DC659A4" wp14:editId="2D69ABF1">
                <wp:simplePos x="0" y="0"/>
                <wp:positionH relativeFrom="page">
                  <wp:posOffset>901065</wp:posOffset>
                </wp:positionH>
                <wp:positionV relativeFrom="paragraph">
                  <wp:posOffset>172720</wp:posOffset>
                </wp:positionV>
                <wp:extent cx="5715000" cy="0"/>
                <wp:effectExtent l="5715" t="10795" r="13335" b="8255"/>
                <wp:wrapTopAndBottom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.6pt" to="520.9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f8HgIAAEM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9F5FB57" wp14:editId="7CB81AAF">
                <wp:simplePos x="0" y="0"/>
                <wp:positionH relativeFrom="page">
                  <wp:posOffset>901065</wp:posOffset>
                </wp:positionH>
                <wp:positionV relativeFrom="paragraph">
                  <wp:posOffset>347980</wp:posOffset>
                </wp:positionV>
                <wp:extent cx="5715000" cy="0"/>
                <wp:effectExtent l="5715" t="5080" r="13335" b="13970"/>
                <wp:wrapTopAndBottom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7.4pt" to="520.9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bzHgIAAEM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225C97" w:rsidRDefault="00225C97" w:rsidP="00225C97">
      <w:pPr>
        <w:pStyle w:val="Corpodetexto"/>
        <w:spacing w:before="2" w:line="360" w:lineRule="auto"/>
        <w:rPr>
          <w:sz w:val="17"/>
        </w:rPr>
      </w:pPr>
    </w:p>
    <w:p w:rsidR="00225C97" w:rsidRDefault="00225C97" w:rsidP="00225C97">
      <w:pPr>
        <w:pStyle w:val="Ttulo1"/>
        <w:numPr>
          <w:ilvl w:val="1"/>
          <w:numId w:val="30"/>
        </w:numPr>
        <w:tabs>
          <w:tab w:val="left" w:pos="579"/>
        </w:tabs>
        <w:spacing w:line="360" w:lineRule="auto"/>
      </w:pPr>
      <w:r>
        <w:t>- DOS</w:t>
      </w:r>
      <w:r>
        <w:rPr>
          <w:spacing w:val="-2"/>
        </w:rPr>
        <w:t xml:space="preserve"> </w:t>
      </w:r>
      <w:r>
        <w:t>FUNDAMENTOS</w:t>
      </w:r>
    </w:p>
    <w:p w:rsidR="00225C97" w:rsidRDefault="00225C97" w:rsidP="00225C97">
      <w:pPr>
        <w:pStyle w:val="PargrafodaLista"/>
        <w:numPr>
          <w:ilvl w:val="2"/>
          <w:numId w:val="30"/>
        </w:numPr>
        <w:tabs>
          <w:tab w:val="left" w:pos="759"/>
        </w:tabs>
        <w:spacing w:line="360" w:lineRule="auto"/>
        <w:ind w:right="444" w:firstLine="0"/>
        <w:rPr>
          <w:sz w:val="24"/>
        </w:rPr>
      </w:pPr>
      <w:r>
        <w:rPr>
          <w:sz w:val="24"/>
        </w:rPr>
        <w:t>- A presente contratação decorre do Processo A</w:t>
      </w:r>
      <w:r w:rsidR="000174C5">
        <w:rPr>
          <w:sz w:val="24"/>
        </w:rPr>
        <w:t>dministrativo Licitatório Nº 063</w:t>
      </w:r>
      <w:r w:rsidR="00245130">
        <w:rPr>
          <w:sz w:val="24"/>
        </w:rPr>
        <w:t xml:space="preserve">/2020 - </w:t>
      </w:r>
      <w:r w:rsidR="000174C5">
        <w:rPr>
          <w:sz w:val="24"/>
        </w:rPr>
        <w:t>TOMADA DE PREÇO Nº 004</w:t>
      </w:r>
      <w:r>
        <w:rPr>
          <w:sz w:val="24"/>
        </w:rPr>
        <w:t>/2020, e se regerá por suas cláusulas, pelos preceitos de direito público, aplicando-lhe, supletivamente, os princípios da teoria geral dos contratos e disposições</w:t>
      </w:r>
      <w:r>
        <w:rPr>
          <w:spacing w:val="-13"/>
          <w:sz w:val="24"/>
        </w:rPr>
        <w:t xml:space="preserve"> </w:t>
      </w:r>
      <w:r>
        <w:rPr>
          <w:sz w:val="24"/>
        </w:rPr>
        <w:t>de direito</w:t>
      </w:r>
      <w:r>
        <w:rPr>
          <w:spacing w:val="-1"/>
          <w:sz w:val="24"/>
        </w:rPr>
        <w:t xml:space="preserve"> </w:t>
      </w:r>
      <w:r>
        <w:rPr>
          <w:sz w:val="24"/>
        </w:rPr>
        <w:t>privado.</w:t>
      </w:r>
    </w:p>
    <w:p w:rsidR="00225C97" w:rsidRDefault="00225C97" w:rsidP="00225C97">
      <w:pPr>
        <w:pStyle w:val="Corpodetexto"/>
        <w:spacing w:line="360" w:lineRule="auto"/>
      </w:pPr>
    </w:p>
    <w:p w:rsidR="00225C97" w:rsidRDefault="00225C97" w:rsidP="00225C97">
      <w:pPr>
        <w:pStyle w:val="Ttulo1"/>
        <w:spacing w:line="360" w:lineRule="auto"/>
      </w:pPr>
      <w:r>
        <w:t>CLAUSULA II - DO OBJETO</w:t>
      </w:r>
    </w:p>
    <w:p w:rsidR="00225C97" w:rsidRDefault="00225C97" w:rsidP="00225C97">
      <w:pPr>
        <w:pStyle w:val="Corpodetexto"/>
        <w:spacing w:before="9" w:line="360" w:lineRule="auto"/>
        <w:rPr>
          <w:b/>
          <w:sz w:val="23"/>
        </w:rPr>
      </w:pPr>
    </w:p>
    <w:p w:rsidR="00225C97" w:rsidRDefault="00225C97" w:rsidP="00225C97">
      <w:pPr>
        <w:pStyle w:val="PargrafodaLista"/>
        <w:numPr>
          <w:ilvl w:val="1"/>
          <w:numId w:val="29"/>
        </w:numPr>
        <w:tabs>
          <w:tab w:val="left" w:pos="620"/>
        </w:tabs>
        <w:spacing w:line="360" w:lineRule="auto"/>
        <w:ind w:right="262" w:firstLine="0"/>
        <w:jc w:val="both"/>
        <w:rPr>
          <w:sz w:val="24"/>
        </w:rPr>
      </w:pPr>
      <w:r>
        <w:rPr>
          <w:sz w:val="24"/>
        </w:rPr>
        <w:t>- O presente contrato tem por objeto</w:t>
      </w:r>
      <w:r w:rsidRPr="00720171">
        <w:rPr>
          <w:sz w:val="24"/>
        </w:rPr>
        <w:t xml:space="preserve"> </w:t>
      </w:r>
      <w:r>
        <w:rPr>
          <w:sz w:val="24"/>
        </w:rPr>
        <w:t xml:space="preserve">CONTRATAÇÃO DE EMPRESA ESPECIALIZADA </w:t>
      </w:r>
      <w:r w:rsidRPr="00914233">
        <w:rPr>
          <w:sz w:val="24"/>
          <w:szCs w:val="24"/>
        </w:rPr>
        <w:t xml:space="preserve">PARA REALIZAÇÃO DE </w:t>
      </w:r>
      <w:r w:rsidR="00245130">
        <w:rPr>
          <w:sz w:val="24"/>
          <w:szCs w:val="24"/>
        </w:rPr>
        <w:t xml:space="preserve">OBRA DE </w:t>
      </w:r>
      <w:r w:rsidR="000174C5">
        <w:t>CONSTRUÇÃO DO MURO DE FECHAMENTO DO NOVO CEMITÉRIO MUNICIPAL</w:t>
      </w:r>
      <w:r w:rsidR="000174C5">
        <w:t>.</w:t>
      </w:r>
    </w:p>
    <w:p w:rsidR="00225C97" w:rsidRDefault="00225C97" w:rsidP="00225C97">
      <w:pPr>
        <w:pStyle w:val="PargrafodaLista"/>
        <w:numPr>
          <w:ilvl w:val="1"/>
          <w:numId w:val="29"/>
        </w:numPr>
        <w:tabs>
          <w:tab w:val="left" w:pos="579"/>
        </w:tabs>
        <w:spacing w:line="360" w:lineRule="auto"/>
        <w:ind w:right="746" w:firstLine="0"/>
        <w:rPr>
          <w:sz w:val="24"/>
        </w:rPr>
      </w:pPr>
      <w:r>
        <w:rPr>
          <w:sz w:val="24"/>
        </w:rPr>
        <w:t xml:space="preserve">- Fazem parte do presente instrumento, como se nele estivessem transcritos, o edital convocatório e seus anexos, como também a proposta comercial da Contratada, </w:t>
      </w:r>
      <w:proofErr w:type="gramStart"/>
      <w:r>
        <w:rPr>
          <w:sz w:val="24"/>
        </w:rPr>
        <w:t>os quais</w:t>
      </w:r>
      <w:r>
        <w:rPr>
          <w:spacing w:val="-13"/>
          <w:sz w:val="24"/>
        </w:rPr>
        <w:t xml:space="preserve"> </w:t>
      </w:r>
      <w:r>
        <w:rPr>
          <w:sz w:val="24"/>
        </w:rPr>
        <w:t>se obriga</w:t>
      </w:r>
      <w:proofErr w:type="gramEnd"/>
      <w:r>
        <w:rPr>
          <w:sz w:val="24"/>
        </w:rPr>
        <w:t xml:space="preserve"> a observar integralmente, independente de transcrição.</w:t>
      </w:r>
    </w:p>
    <w:p w:rsidR="00225C97" w:rsidRDefault="00225C97" w:rsidP="00225C97">
      <w:pPr>
        <w:pStyle w:val="Ttulo1"/>
        <w:spacing w:line="360" w:lineRule="auto"/>
        <w:ind w:right="1182"/>
      </w:pPr>
      <w:r>
        <w:t xml:space="preserve">CLÁUSULA III - DO PRAZO, DO VALOR DO CONTRATO E DO PAGAMENTO </w:t>
      </w:r>
      <w:r>
        <w:lastRenderedPageBreak/>
        <w:t xml:space="preserve">3.1- DO </w:t>
      </w:r>
      <w:proofErr w:type="gramStart"/>
      <w:r>
        <w:t>PRAZO</w:t>
      </w:r>
      <w:proofErr w:type="gramEnd"/>
    </w:p>
    <w:p w:rsidR="00225C97" w:rsidRDefault="00225C97" w:rsidP="00225C97">
      <w:pPr>
        <w:pStyle w:val="PargrafodaLista"/>
        <w:numPr>
          <w:ilvl w:val="2"/>
          <w:numId w:val="28"/>
        </w:numPr>
        <w:tabs>
          <w:tab w:val="left" w:pos="759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- O prazo de execução será </w:t>
      </w:r>
      <w:r w:rsidR="000174C5">
        <w:rPr>
          <w:sz w:val="24"/>
        </w:rPr>
        <w:t>de 03(três</w:t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meses.</w:t>
      </w:r>
    </w:p>
    <w:p w:rsidR="00225C97" w:rsidRDefault="00225C97" w:rsidP="00225C97">
      <w:pPr>
        <w:pStyle w:val="PargrafodaLista"/>
        <w:numPr>
          <w:ilvl w:val="2"/>
          <w:numId w:val="28"/>
        </w:numPr>
        <w:tabs>
          <w:tab w:val="left" w:pos="759"/>
        </w:tabs>
        <w:spacing w:line="360" w:lineRule="auto"/>
        <w:ind w:right="524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 Contratada assumirá integral responsabilidade pela boa execução e eficiência das obras que efetuar, pelo fornecimento de equipamentos, materiais, mão-de-obra e instalações, bem</w:t>
      </w:r>
      <w:r>
        <w:rPr>
          <w:spacing w:val="-14"/>
          <w:sz w:val="24"/>
        </w:rPr>
        <w:t xml:space="preserve"> </w:t>
      </w:r>
      <w:r>
        <w:rPr>
          <w:sz w:val="24"/>
        </w:rPr>
        <w:t>como pelo cumprimento dos elementos técnicos fornecidos pela Contratante ou</w:t>
      </w:r>
      <w:r>
        <w:rPr>
          <w:spacing w:val="-4"/>
          <w:sz w:val="24"/>
        </w:rPr>
        <w:t xml:space="preserve"> </w:t>
      </w:r>
      <w:r>
        <w:rPr>
          <w:sz w:val="24"/>
        </w:rPr>
        <w:t>terceiros.</w:t>
      </w:r>
    </w:p>
    <w:p w:rsidR="00225C97" w:rsidRDefault="00225C97" w:rsidP="00225C97">
      <w:pPr>
        <w:pStyle w:val="PargrafodaLista"/>
        <w:numPr>
          <w:ilvl w:val="2"/>
          <w:numId w:val="28"/>
        </w:numPr>
        <w:tabs>
          <w:tab w:val="left" w:pos="759"/>
        </w:tabs>
        <w:spacing w:line="360" w:lineRule="auto"/>
        <w:ind w:right="374" w:firstLine="0"/>
        <w:rPr>
          <w:sz w:val="24"/>
        </w:rPr>
      </w:pPr>
      <w:r>
        <w:rPr>
          <w:sz w:val="24"/>
        </w:rPr>
        <w:t>- Na ocorrência de fatos supervenientes, os pedidos de prorrogação referentes aos prazos parciais serão encaminhados à Contratante 01 (um) dia após o evento, em comunicação por</w:t>
      </w:r>
      <w:r>
        <w:rPr>
          <w:spacing w:val="-15"/>
          <w:sz w:val="24"/>
        </w:rPr>
        <w:t xml:space="preserve"> </w:t>
      </w:r>
      <w:r>
        <w:rPr>
          <w:sz w:val="24"/>
        </w:rPr>
        <w:t>escrito.</w:t>
      </w:r>
    </w:p>
    <w:p w:rsidR="00225C97" w:rsidRDefault="00225C97" w:rsidP="00225C97">
      <w:pPr>
        <w:pStyle w:val="PargrafodaLista"/>
        <w:numPr>
          <w:ilvl w:val="2"/>
          <w:numId w:val="28"/>
        </w:numPr>
        <w:tabs>
          <w:tab w:val="left" w:pos="759"/>
        </w:tabs>
        <w:spacing w:line="360" w:lineRule="auto"/>
        <w:ind w:firstLine="0"/>
        <w:rPr>
          <w:sz w:val="24"/>
        </w:rPr>
      </w:pPr>
      <w:r>
        <w:rPr>
          <w:sz w:val="24"/>
        </w:rPr>
        <w:t>- Em se tratando de prorrogação do prazo final, os pedidos deverão ser encaminhados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através</w:t>
      </w:r>
      <w:proofErr w:type="gramEnd"/>
    </w:p>
    <w:p w:rsidR="00225C97" w:rsidRDefault="00225C97" w:rsidP="00225C97">
      <w:pPr>
        <w:pStyle w:val="Corpodetexto"/>
        <w:spacing w:before="78" w:line="360" w:lineRule="auto"/>
        <w:ind w:left="218" w:right="798"/>
      </w:pPr>
      <w:proofErr w:type="gramStart"/>
      <w:r>
        <w:t>de</w:t>
      </w:r>
      <w:proofErr w:type="gramEnd"/>
      <w:r>
        <w:t xml:space="preserve"> requerimento, 10 (dez) dias antes de findar o prazo original, com comprovação de fatos que justifiquem tal solicitação.</w:t>
      </w:r>
    </w:p>
    <w:p w:rsidR="00225C97" w:rsidRDefault="00225C97" w:rsidP="00225C97">
      <w:pPr>
        <w:pStyle w:val="Corpodetexto"/>
        <w:spacing w:before="5" w:line="360" w:lineRule="auto"/>
      </w:pPr>
    </w:p>
    <w:p w:rsidR="00225C97" w:rsidRDefault="00225C97" w:rsidP="00225C97">
      <w:pPr>
        <w:pStyle w:val="Ttulo1"/>
        <w:numPr>
          <w:ilvl w:val="1"/>
          <w:numId w:val="27"/>
        </w:numPr>
        <w:tabs>
          <w:tab w:val="left" w:pos="579"/>
        </w:tabs>
        <w:spacing w:line="360" w:lineRule="auto"/>
      </w:pPr>
      <w:r>
        <w:t>- DO</w:t>
      </w:r>
      <w:r>
        <w:rPr>
          <w:spacing w:val="-2"/>
        </w:rPr>
        <w:t xml:space="preserve"> </w:t>
      </w:r>
      <w:r>
        <w:t>VALOR</w:t>
      </w:r>
    </w:p>
    <w:p w:rsidR="00225C97" w:rsidRDefault="00225C97" w:rsidP="00225C97">
      <w:pPr>
        <w:pStyle w:val="PargrafodaLista"/>
        <w:numPr>
          <w:ilvl w:val="2"/>
          <w:numId w:val="27"/>
        </w:numPr>
        <w:tabs>
          <w:tab w:val="left" w:pos="759"/>
          <w:tab w:val="left" w:pos="5689"/>
          <w:tab w:val="left" w:pos="8528"/>
        </w:tabs>
        <w:spacing w:line="360" w:lineRule="auto"/>
        <w:ind w:firstLine="0"/>
        <w:rPr>
          <w:sz w:val="24"/>
        </w:rPr>
      </w:pPr>
      <w:r>
        <w:rPr>
          <w:sz w:val="24"/>
        </w:rPr>
        <w:t>- O valor total do presente contrato é de</w:t>
      </w:r>
      <w:r>
        <w:rPr>
          <w:spacing w:val="-6"/>
          <w:sz w:val="24"/>
        </w:rPr>
        <w:t xml:space="preserve"> </w:t>
      </w:r>
      <w:r>
        <w:rPr>
          <w:sz w:val="24"/>
        </w:rPr>
        <w:t>R$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>00 (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).</w:t>
      </w:r>
    </w:p>
    <w:p w:rsidR="00225C97" w:rsidRDefault="00225C97" w:rsidP="00225C97">
      <w:pPr>
        <w:pStyle w:val="PargrafodaLista"/>
        <w:numPr>
          <w:ilvl w:val="2"/>
          <w:numId w:val="27"/>
        </w:numPr>
        <w:tabs>
          <w:tab w:val="left" w:pos="759"/>
        </w:tabs>
        <w:spacing w:line="360" w:lineRule="auto"/>
        <w:ind w:firstLine="0"/>
        <w:rPr>
          <w:sz w:val="24"/>
        </w:rPr>
      </w:pPr>
      <w:r>
        <w:rPr>
          <w:sz w:val="24"/>
        </w:rPr>
        <w:t>– Os pagamentos serão realizados em até 30 (trinta) dias após emissão da nota</w:t>
      </w:r>
      <w:r>
        <w:rPr>
          <w:spacing w:val="-6"/>
          <w:sz w:val="24"/>
        </w:rPr>
        <w:t xml:space="preserve"> </w:t>
      </w:r>
      <w:r>
        <w:rPr>
          <w:sz w:val="24"/>
        </w:rPr>
        <w:t>fiscal.</w:t>
      </w:r>
    </w:p>
    <w:p w:rsidR="00225C97" w:rsidRDefault="00225C97" w:rsidP="00225C97">
      <w:pPr>
        <w:pStyle w:val="PargrafodaLista"/>
        <w:numPr>
          <w:ilvl w:val="2"/>
          <w:numId w:val="27"/>
        </w:numPr>
        <w:tabs>
          <w:tab w:val="left" w:pos="759"/>
        </w:tabs>
        <w:spacing w:line="360" w:lineRule="auto"/>
        <w:ind w:right="541" w:firstLine="0"/>
        <w:rPr>
          <w:sz w:val="24"/>
        </w:rPr>
      </w:pPr>
      <w:r>
        <w:rPr>
          <w:sz w:val="24"/>
        </w:rPr>
        <w:t>- Os preços contratuais serão reajustáveis, sendo o caso, segundo a variação do Índice</w:t>
      </w:r>
      <w:r>
        <w:rPr>
          <w:spacing w:val="-17"/>
          <w:sz w:val="24"/>
        </w:rPr>
        <w:t xml:space="preserve"> </w:t>
      </w:r>
      <w:r>
        <w:rPr>
          <w:sz w:val="24"/>
        </w:rPr>
        <w:t>Geral de Preços Médios (IGP-M) da Fundação Getúlio</w:t>
      </w:r>
      <w:r>
        <w:rPr>
          <w:spacing w:val="-3"/>
          <w:sz w:val="24"/>
        </w:rPr>
        <w:t xml:space="preserve"> </w:t>
      </w:r>
      <w:r>
        <w:rPr>
          <w:sz w:val="24"/>
        </w:rPr>
        <w:t>Vargas.</w:t>
      </w:r>
    </w:p>
    <w:p w:rsidR="00225C97" w:rsidRDefault="00225C97" w:rsidP="00225C97">
      <w:pPr>
        <w:pStyle w:val="PargrafodaLista"/>
        <w:numPr>
          <w:ilvl w:val="2"/>
          <w:numId w:val="27"/>
        </w:numPr>
        <w:tabs>
          <w:tab w:val="left" w:pos="759"/>
        </w:tabs>
        <w:spacing w:line="360" w:lineRule="auto"/>
        <w:ind w:right="360" w:firstLine="0"/>
        <w:rPr>
          <w:sz w:val="24"/>
        </w:rPr>
      </w:pPr>
      <w:r>
        <w:rPr>
          <w:sz w:val="24"/>
        </w:rPr>
        <w:t>- Correrão à conta da Contratada todos os encargos sociais e fiscais, taxas e emolumentos que recaírem sobre o</w:t>
      </w:r>
      <w:r>
        <w:rPr>
          <w:spacing w:val="-1"/>
          <w:sz w:val="24"/>
        </w:rPr>
        <w:t xml:space="preserve"> </w:t>
      </w:r>
      <w:r>
        <w:rPr>
          <w:sz w:val="24"/>
        </w:rPr>
        <w:t>contrato.</w:t>
      </w:r>
    </w:p>
    <w:p w:rsidR="00225C97" w:rsidRDefault="00225C97" w:rsidP="00225C97">
      <w:pPr>
        <w:pStyle w:val="Corpodetexto"/>
        <w:spacing w:before="5" w:line="360" w:lineRule="auto"/>
      </w:pPr>
    </w:p>
    <w:p w:rsidR="00225C97" w:rsidRDefault="00225C97" w:rsidP="00225C97">
      <w:pPr>
        <w:pStyle w:val="Ttulo1"/>
        <w:numPr>
          <w:ilvl w:val="1"/>
          <w:numId w:val="26"/>
        </w:numPr>
        <w:tabs>
          <w:tab w:val="left" w:pos="579"/>
        </w:tabs>
        <w:spacing w:line="360" w:lineRule="auto"/>
      </w:pPr>
      <w:r>
        <w:t>- DO</w:t>
      </w:r>
      <w:r>
        <w:rPr>
          <w:spacing w:val="-1"/>
        </w:rPr>
        <w:t xml:space="preserve"> </w:t>
      </w:r>
      <w:r>
        <w:t>PAGAMENTO</w:t>
      </w:r>
    </w:p>
    <w:p w:rsidR="00225C97" w:rsidRDefault="00225C97" w:rsidP="00225C97">
      <w:pPr>
        <w:pStyle w:val="Corpodetexto"/>
        <w:spacing w:before="7" w:line="360" w:lineRule="auto"/>
        <w:rPr>
          <w:b/>
          <w:sz w:val="23"/>
        </w:rPr>
      </w:pPr>
    </w:p>
    <w:p w:rsidR="00225C97" w:rsidRDefault="00225C97" w:rsidP="00225C97">
      <w:pPr>
        <w:pStyle w:val="PargrafodaLista"/>
        <w:numPr>
          <w:ilvl w:val="2"/>
          <w:numId w:val="26"/>
        </w:numPr>
        <w:tabs>
          <w:tab w:val="left" w:pos="759"/>
        </w:tabs>
        <w:spacing w:before="1" w:line="360" w:lineRule="auto"/>
        <w:ind w:right="353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Os pagamentos serão mensais, de acordo com o desenvolvimento das atividades, devidamente aprovadas pelo Departamento de Obras e Secretaria. O Município realizará as medições mensais, atestando a execução das obras, sendo que a Contratada apresentará até o 5º (quinto) dia do mês </w:t>
      </w:r>
      <w:proofErr w:type="spellStart"/>
      <w:r>
        <w:rPr>
          <w:sz w:val="24"/>
        </w:rPr>
        <w:t>subseqüente</w:t>
      </w:r>
      <w:proofErr w:type="spellEnd"/>
      <w:r>
        <w:rPr>
          <w:sz w:val="24"/>
        </w:rPr>
        <w:t xml:space="preserve"> ao da execução das obras e dos serviços de engenharia, uma</w:t>
      </w:r>
      <w:r>
        <w:rPr>
          <w:spacing w:val="-13"/>
          <w:sz w:val="24"/>
        </w:rPr>
        <w:t xml:space="preserve"> </w:t>
      </w:r>
      <w:r>
        <w:rPr>
          <w:sz w:val="24"/>
        </w:rPr>
        <w:t>fatura correspondente aos valores dos mesmos e a preços unitários do</w:t>
      </w:r>
      <w:r>
        <w:rPr>
          <w:spacing w:val="-4"/>
          <w:sz w:val="24"/>
        </w:rPr>
        <w:t xml:space="preserve"> </w:t>
      </w:r>
      <w:r>
        <w:rPr>
          <w:sz w:val="24"/>
        </w:rPr>
        <w:t>contrato.</w:t>
      </w:r>
    </w:p>
    <w:p w:rsidR="00225C97" w:rsidRDefault="00225C97" w:rsidP="00225C97">
      <w:pPr>
        <w:pStyle w:val="PargrafodaLista"/>
        <w:numPr>
          <w:ilvl w:val="2"/>
          <w:numId w:val="26"/>
        </w:numPr>
        <w:tabs>
          <w:tab w:val="left" w:pos="759"/>
        </w:tabs>
        <w:spacing w:line="360" w:lineRule="auto"/>
        <w:ind w:right="1325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As faturas deverão vir acompanhadas das guias de recolhimento de INSS e</w:t>
      </w:r>
      <w:r>
        <w:rPr>
          <w:spacing w:val="-15"/>
          <w:sz w:val="24"/>
        </w:rPr>
        <w:t xml:space="preserve"> </w:t>
      </w:r>
      <w:r>
        <w:rPr>
          <w:sz w:val="24"/>
        </w:rPr>
        <w:t>FGTS, devidamente quitadas, relativas ao mês anterior ao do</w:t>
      </w:r>
      <w:r>
        <w:rPr>
          <w:spacing w:val="1"/>
          <w:sz w:val="24"/>
        </w:rPr>
        <w:t xml:space="preserve"> </w:t>
      </w:r>
      <w:r>
        <w:rPr>
          <w:sz w:val="24"/>
        </w:rPr>
        <w:t>faturamento.</w:t>
      </w:r>
    </w:p>
    <w:p w:rsidR="00225C97" w:rsidRDefault="00225C97" w:rsidP="00225C97">
      <w:pPr>
        <w:pStyle w:val="PargrafodaLista"/>
        <w:numPr>
          <w:ilvl w:val="2"/>
          <w:numId w:val="26"/>
        </w:numPr>
        <w:tabs>
          <w:tab w:val="left" w:pos="759"/>
        </w:tabs>
        <w:spacing w:line="360" w:lineRule="auto"/>
        <w:ind w:right="805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Os pagamentos serão efetuados em 30 (trinta) dias úteis, após </w:t>
      </w:r>
      <w:proofErr w:type="gramStart"/>
      <w:r>
        <w:rPr>
          <w:sz w:val="24"/>
        </w:rPr>
        <w:t>a entrega da nota fiscal,</w:t>
      </w:r>
      <w:r>
        <w:rPr>
          <w:spacing w:val="-15"/>
          <w:sz w:val="24"/>
        </w:rPr>
        <w:t xml:space="preserve"> </w:t>
      </w:r>
      <w:r>
        <w:rPr>
          <w:sz w:val="24"/>
        </w:rPr>
        <w:t>e cumpridas</w:t>
      </w:r>
      <w:proofErr w:type="gramEnd"/>
      <w:r>
        <w:rPr>
          <w:sz w:val="24"/>
        </w:rPr>
        <w:t xml:space="preserve"> todas as formalidades legais anteriores a este</w:t>
      </w:r>
      <w:r>
        <w:rPr>
          <w:spacing w:val="-1"/>
          <w:sz w:val="24"/>
        </w:rPr>
        <w:t xml:space="preserve"> </w:t>
      </w:r>
      <w:r>
        <w:rPr>
          <w:sz w:val="24"/>
        </w:rPr>
        <w:t>ato.</w:t>
      </w:r>
    </w:p>
    <w:p w:rsidR="00225C97" w:rsidRDefault="00225C97" w:rsidP="00225C97">
      <w:pPr>
        <w:pStyle w:val="PargrafodaLista"/>
        <w:numPr>
          <w:ilvl w:val="2"/>
          <w:numId w:val="26"/>
        </w:numPr>
        <w:tabs>
          <w:tab w:val="left" w:pos="759"/>
        </w:tabs>
        <w:spacing w:line="360" w:lineRule="auto"/>
        <w:ind w:right="350" w:firstLine="0"/>
        <w:rPr>
          <w:sz w:val="24"/>
        </w:rPr>
      </w:pPr>
      <w:r>
        <w:rPr>
          <w:sz w:val="24"/>
        </w:rPr>
        <w:t>- O pagamento correspondente à última medição só será realizado mediante a apresentação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da CND do INSS e Termo de Recebimento </w:t>
      </w:r>
      <w:proofErr w:type="gramStart"/>
      <w:r>
        <w:rPr>
          <w:sz w:val="24"/>
        </w:rPr>
        <w:t>Provisório referentes à</w:t>
      </w:r>
      <w:r>
        <w:rPr>
          <w:spacing w:val="-3"/>
          <w:sz w:val="24"/>
        </w:rPr>
        <w:t xml:space="preserve"> </w:t>
      </w:r>
      <w:r>
        <w:rPr>
          <w:sz w:val="24"/>
        </w:rPr>
        <w:t>obra</w:t>
      </w:r>
      <w:proofErr w:type="gramEnd"/>
      <w:r>
        <w:rPr>
          <w:sz w:val="24"/>
        </w:rPr>
        <w:t>.</w:t>
      </w:r>
    </w:p>
    <w:p w:rsidR="00225C97" w:rsidRDefault="00225C97" w:rsidP="00225C97">
      <w:pPr>
        <w:pStyle w:val="PargrafodaLista"/>
        <w:numPr>
          <w:ilvl w:val="2"/>
          <w:numId w:val="26"/>
        </w:numPr>
        <w:tabs>
          <w:tab w:val="left" w:pos="759"/>
        </w:tabs>
        <w:spacing w:line="360" w:lineRule="auto"/>
        <w:ind w:right="1056" w:firstLine="0"/>
        <w:rPr>
          <w:sz w:val="24"/>
        </w:rPr>
      </w:pPr>
      <w:r>
        <w:rPr>
          <w:sz w:val="24"/>
        </w:rPr>
        <w:t>- O Termo de Recebimento Definitivo será emitido 30 (trinta) dias após o</w:t>
      </w:r>
      <w:r>
        <w:rPr>
          <w:spacing w:val="-18"/>
          <w:sz w:val="24"/>
        </w:rPr>
        <w:t xml:space="preserve"> </w:t>
      </w:r>
      <w:r>
        <w:rPr>
          <w:sz w:val="24"/>
        </w:rPr>
        <w:t>recebimento provisório das obras, desde que o objeto tenha sido fielmente</w:t>
      </w:r>
      <w:r>
        <w:rPr>
          <w:spacing w:val="-6"/>
          <w:sz w:val="24"/>
        </w:rPr>
        <w:t xml:space="preserve"> </w:t>
      </w:r>
      <w:r>
        <w:rPr>
          <w:sz w:val="24"/>
        </w:rPr>
        <w:t>cumprido.</w:t>
      </w:r>
    </w:p>
    <w:p w:rsidR="00225C97" w:rsidRDefault="00225C97" w:rsidP="00225C97">
      <w:pPr>
        <w:pStyle w:val="Corpodetexto"/>
        <w:spacing w:before="5" w:line="360" w:lineRule="auto"/>
      </w:pPr>
    </w:p>
    <w:p w:rsidR="00225C97" w:rsidRDefault="00225C97" w:rsidP="00225C97">
      <w:pPr>
        <w:pStyle w:val="Ttulo1"/>
        <w:spacing w:line="360" w:lineRule="auto"/>
      </w:pPr>
      <w:r>
        <w:t>CLÁUSULA IV - DA DOTAÇÃO ORÇAMENTÁRIA</w:t>
      </w:r>
    </w:p>
    <w:p w:rsidR="00225C97" w:rsidRDefault="00225C97" w:rsidP="00225C97">
      <w:pPr>
        <w:pStyle w:val="Corpodetexto"/>
        <w:spacing w:line="360" w:lineRule="auto"/>
        <w:ind w:left="218" w:right="298"/>
      </w:pPr>
      <w:r>
        <w:rPr>
          <w:b/>
        </w:rPr>
        <w:lastRenderedPageBreak/>
        <w:t xml:space="preserve">4.1 </w:t>
      </w:r>
      <w:r>
        <w:t>- As despesas resultantes deste contrato ocorrerão à conta das seguintes dotações orçamentárias: A despesa resultante desta licitação ocorrerá por conta da seguinte dotação orçamentária:</w:t>
      </w:r>
    </w:p>
    <w:p w:rsidR="00225C97" w:rsidRDefault="00225C97" w:rsidP="00225C97">
      <w:pPr>
        <w:pStyle w:val="Corpodetexto"/>
        <w:spacing w:before="9" w:line="360" w:lineRule="auto"/>
        <w:rPr>
          <w:sz w:val="23"/>
        </w:rPr>
      </w:pPr>
    </w:p>
    <w:p w:rsidR="00225C97" w:rsidRDefault="00225C97" w:rsidP="00225C97">
      <w:pPr>
        <w:pStyle w:val="Corpodetexto"/>
        <w:spacing w:line="360" w:lineRule="auto"/>
        <w:ind w:left="218"/>
      </w:pPr>
      <w:r>
        <w:t>Código reduzido:</w:t>
      </w:r>
    </w:p>
    <w:p w:rsidR="00225C97" w:rsidRDefault="000174C5" w:rsidP="000174C5">
      <w:pPr>
        <w:pStyle w:val="Corpodetexto"/>
        <w:spacing w:line="360" w:lineRule="auto"/>
        <w:ind w:left="218"/>
      </w:pPr>
      <w:r>
        <w:t>- 290</w:t>
      </w:r>
    </w:p>
    <w:p w:rsidR="00225C97" w:rsidRDefault="00225C97" w:rsidP="00225C97">
      <w:pPr>
        <w:pStyle w:val="Corpodetexto"/>
        <w:spacing w:line="360" w:lineRule="auto"/>
        <w:rPr>
          <w:sz w:val="26"/>
        </w:rPr>
      </w:pPr>
    </w:p>
    <w:p w:rsidR="00225C97" w:rsidRDefault="00225C97" w:rsidP="00225C97">
      <w:pPr>
        <w:pStyle w:val="Ttulo1"/>
        <w:spacing w:before="213" w:line="360" w:lineRule="auto"/>
      </w:pPr>
      <w:r>
        <w:t>CLÁUSULA V - DAS OBRIGAÇÕES DA CONTRATADA</w:t>
      </w:r>
    </w:p>
    <w:p w:rsidR="00225C97" w:rsidRDefault="00225C97" w:rsidP="00225C97">
      <w:pPr>
        <w:pStyle w:val="PargrafodaLista"/>
        <w:numPr>
          <w:ilvl w:val="1"/>
          <w:numId w:val="25"/>
        </w:numPr>
        <w:tabs>
          <w:tab w:val="left" w:pos="579"/>
        </w:tabs>
        <w:spacing w:line="360" w:lineRule="auto"/>
        <w:rPr>
          <w:sz w:val="24"/>
        </w:rPr>
      </w:pPr>
      <w:r>
        <w:rPr>
          <w:sz w:val="24"/>
        </w:rPr>
        <w:t>- São obrigações da Contratada, além de outras decorrentes da natureza do</w:t>
      </w:r>
      <w:r>
        <w:rPr>
          <w:spacing w:val="-5"/>
          <w:sz w:val="24"/>
        </w:rPr>
        <w:t xml:space="preserve"> </w:t>
      </w:r>
      <w:r>
        <w:rPr>
          <w:sz w:val="24"/>
        </w:rPr>
        <w:t>contrato:</w:t>
      </w:r>
    </w:p>
    <w:p w:rsidR="00225C97" w:rsidRDefault="00225C97" w:rsidP="00225C97">
      <w:pPr>
        <w:pStyle w:val="PargrafodaLista"/>
        <w:numPr>
          <w:ilvl w:val="2"/>
          <w:numId w:val="25"/>
        </w:numPr>
        <w:tabs>
          <w:tab w:val="left" w:pos="759"/>
        </w:tabs>
        <w:spacing w:line="360" w:lineRule="auto"/>
        <w:ind w:right="288" w:firstLine="0"/>
        <w:rPr>
          <w:sz w:val="24"/>
        </w:rPr>
      </w:pPr>
      <w:r>
        <w:rPr>
          <w:sz w:val="24"/>
        </w:rPr>
        <w:t xml:space="preserve">- Responsabilizar-se pela execução das obras objeto do presente contrato, </w:t>
      </w:r>
      <w:proofErr w:type="gramStart"/>
      <w:r>
        <w:rPr>
          <w:sz w:val="24"/>
        </w:rPr>
        <w:t>obedecidos os</w:t>
      </w:r>
      <w:proofErr w:type="gramEnd"/>
      <w:r>
        <w:rPr>
          <w:sz w:val="24"/>
        </w:rPr>
        <w:t xml:space="preserve"> prazos e condições fixados no Edital e seus respectivos anexos, no cronograma físico-financeiro, nas ordens de serviço e na proposta julgada</w:t>
      </w:r>
      <w:r>
        <w:rPr>
          <w:spacing w:val="-6"/>
          <w:sz w:val="24"/>
        </w:rPr>
        <w:t xml:space="preserve"> </w:t>
      </w:r>
      <w:r>
        <w:rPr>
          <w:sz w:val="24"/>
        </w:rPr>
        <w:t>vencedora.</w:t>
      </w:r>
    </w:p>
    <w:p w:rsidR="00225C97" w:rsidRDefault="00225C97" w:rsidP="00225C97">
      <w:pPr>
        <w:pStyle w:val="PargrafodaLista"/>
        <w:numPr>
          <w:ilvl w:val="2"/>
          <w:numId w:val="25"/>
        </w:numPr>
        <w:tabs>
          <w:tab w:val="left" w:pos="759"/>
        </w:tabs>
        <w:spacing w:line="360" w:lineRule="auto"/>
        <w:ind w:right="531" w:firstLine="0"/>
        <w:rPr>
          <w:sz w:val="24"/>
        </w:rPr>
      </w:pPr>
      <w:r>
        <w:rPr>
          <w:sz w:val="24"/>
        </w:rPr>
        <w:t xml:space="preserve">- Responsabilizar-se por todas as despesas e encargos de qualquer natureza com </w:t>
      </w:r>
      <w:proofErr w:type="gramStart"/>
      <w:r>
        <w:rPr>
          <w:sz w:val="24"/>
        </w:rPr>
        <w:t>pessoal de sua contratação necessários</w:t>
      </w:r>
      <w:proofErr w:type="gramEnd"/>
      <w:r>
        <w:rPr>
          <w:sz w:val="24"/>
        </w:rPr>
        <w:t xml:space="preserve"> à execução do objeto contratual, inclusive encargos relativos à legislação trabalhista e quaisquer outros decorrentes dos serviços constantes do presente</w:t>
      </w:r>
      <w:r>
        <w:rPr>
          <w:spacing w:val="-13"/>
          <w:sz w:val="24"/>
        </w:rPr>
        <w:t xml:space="preserve"> </w:t>
      </w:r>
      <w:r>
        <w:rPr>
          <w:sz w:val="24"/>
        </w:rPr>
        <w:t>contrato.</w:t>
      </w:r>
    </w:p>
    <w:p w:rsidR="00225C97" w:rsidRDefault="00225C97" w:rsidP="00225C97">
      <w:pPr>
        <w:pStyle w:val="PargrafodaLista"/>
        <w:numPr>
          <w:ilvl w:val="2"/>
          <w:numId w:val="25"/>
        </w:numPr>
        <w:tabs>
          <w:tab w:val="left" w:pos="759"/>
        </w:tabs>
        <w:spacing w:line="360" w:lineRule="auto"/>
        <w:ind w:right="923" w:firstLine="0"/>
        <w:rPr>
          <w:sz w:val="24"/>
        </w:rPr>
      </w:pPr>
      <w:r>
        <w:rPr>
          <w:sz w:val="24"/>
        </w:rPr>
        <w:t>- Assumir inteira responsabilidade civil, administrativa e penal por quaisquer danos e prejuízos materiais ou pessoais causados diretamente ou por seus empregados ou prepostos,</w:t>
      </w:r>
      <w:r>
        <w:rPr>
          <w:spacing w:val="-13"/>
          <w:sz w:val="24"/>
        </w:rPr>
        <w:t xml:space="preserve"> </w:t>
      </w:r>
      <w:r>
        <w:rPr>
          <w:sz w:val="24"/>
        </w:rPr>
        <w:t>à Contratante ou a</w:t>
      </w:r>
      <w:r>
        <w:rPr>
          <w:spacing w:val="-3"/>
          <w:sz w:val="24"/>
        </w:rPr>
        <w:t xml:space="preserve"> </w:t>
      </w:r>
      <w:r>
        <w:rPr>
          <w:sz w:val="24"/>
        </w:rPr>
        <w:t>terceiros.</w:t>
      </w:r>
    </w:p>
    <w:p w:rsidR="00225C97" w:rsidRDefault="00225C97" w:rsidP="00225C97">
      <w:pPr>
        <w:pStyle w:val="PargrafodaLista"/>
        <w:numPr>
          <w:ilvl w:val="2"/>
          <w:numId w:val="25"/>
        </w:numPr>
        <w:tabs>
          <w:tab w:val="left" w:pos="759"/>
        </w:tabs>
        <w:spacing w:before="1" w:line="360" w:lineRule="auto"/>
        <w:ind w:right="979" w:firstLine="0"/>
        <w:rPr>
          <w:sz w:val="24"/>
        </w:rPr>
      </w:pPr>
      <w:r>
        <w:rPr>
          <w:sz w:val="24"/>
        </w:rPr>
        <w:t>- Manter, por todo o período da execução contratual, as condições que garantiram a</w:t>
      </w:r>
      <w:r>
        <w:rPr>
          <w:spacing w:val="-13"/>
          <w:sz w:val="24"/>
        </w:rPr>
        <w:t xml:space="preserve"> </w:t>
      </w:r>
      <w:r>
        <w:rPr>
          <w:sz w:val="24"/>
        </w:rPr>
        <w:t>sua habilitação, incluída a regularidade perante o INSS, FGTS e Fazenda</w:t>
      </w:r>
      <w:r>
        <w:rPr>
          <w:spacing w:val="-5"/>
          <w:sz w:val="24"/>
        </w:rPr>
        <w:t xml:space="preserve"> </w:t>
      </w:r>
      <w:r>
        <w:rPr>
          <w:sz w:val="24"/>
        </w:rPr>
        <w:t>Pública.</w:t>
      </w:r>
    </w:p>
    <w:p w:rsidR="00225C97" w:rsidRDefault="00225C97" w:rsidP="00225C97">
      <w:pPr>
        <w:pStyle w:val="PargrafodaLista"/>
        <w:numPr>
          <w:ilvl w:val="2"/>
          <w:numId w:val="25"/>
        </w:numPr>
        <w:tabs>
          <w:tab w:val="left" w:pos="759"/>
        </w:tabs>
        <w:spacing w:line="360" w:lineRule="auto"/>
        <w:ind w:firstLine="0"/>
        <w:rPr>
          <w:sz w:val="24"/>
        </w:rPr>
      </w:pPr>
      <w:r>
        <w:rPr>
          <w:sz w:val="24"/>
        </w:rPr>
        <w:t>- Manter, no local da execução da obra, diário de registro e informações</w:t>
      </w:r>
      <w:r>
        <w:rPr>
          <w:spacing w:val="-8"/>
          <w:sz w:val="24"/>
        </w:rPr>
        <w:t xml:space="preserve"> </w:t>
      </w:r>
      <w:r>
        <w:rPr>
          <w:sz w:val="24"/>
        </w:rPr>
        <w:t>pertinentes.</w:t>
      </w:r>
    </w:p>
    <w:p w:rsidR="00225C97" w:rsidRDefault="00225C97" w:rsidP="00225C97">
      <w:pPr>
        <w:pStyle w:val="PargrafodaLista"/>
        <w:numPr>
          <w:ilvl w:val="2"/>
          <w:numId w:val="25"/>
        </w:numPr>
        <w:tabs>
          <w:tab w:val="left" w:pos="759"/>
        </w:tabs>
        <w:spacing w:line="360" w:lineRule="auto"/>
        <w:ind w:right="801" w:firstLine="0"/>
        <w:rPr>
          <w:sz w:val="24"/>
        </w:rPr>
      </w:pPr>
      <w:r>
        <w:rPr>
          <w:sz w:val="24"/>
        </w:rPr>
        <w:t>- Indicar responsável técnico pela execução da obra, devidamente habilitado e inscrito</w:t>
      </w:r>
      <w:r>
        <w:rPr>
          <w:spacing w:val="-16"/>
          <w:sz w:val="24"/>
        </w:rPr>
        <w:t xml:space="preserve"> </w:t>
      </w:r>
      <w:r>
        <w:rPr>
          <w:sz w:val="24"/>
        </w:rPr>
        <w:t>no CREA - MG - Conselho Regional de Engenharia e Arquitetura de Minas</w:t>
      </w:r>
      <w:r>
        <w:rPr>
          <w:spacing w:val="-11"/>
          <w:sz w:val="24"/>
        </w:rPr>
        <w:t xml:space="preserve"> </w:t>
      </w:r>
      <w:r>
        <w:rPr>
          <w:sz w:val="24"/>
        </w:rPr>
        <w:t>Gerais.</w:t>
      </w:r>
    </w:p>
    <w:p w:rsidR="00225C97" w:rsidRDefault="00225C97" w:rsidP="00225C97">
      <w:pPr>
        <w:pStyle w:val="PargrafodaLista"/>
        <w:numPr>
          <w:ilvl w:val="2"/>
          <w:numId w:val="25"/>
        </w:numPr>
        <w:tabs>
          <w:tab w:val="left" w:pos="759"/>
        </w:tabs>
        <w:spacing w:line="360" w:lineRule="auto"/>
        <w:ind w:right="595" w:firstLine="0"/>
        <w:rPr>
          <w:sz w:val="24"/>
        </w:rPr>
      </w:pPr>
      <w:r>
        <w:rPr>
          <w:sz w:val="24"/>
        </w:rPr>
        <w:t>- Efetuar o registro da obra junto ao INSS, no prazo máximo de 05 (cinco) dias úteis após a assinatura do contrato, comprovando o procedimento junto à</w:t>
      </w:r>
      <w:r>
        <w:rPr>
          <w:spacing w:val="-4"/>
          <w:sz w:val="24"/>
        </w:rPr>
        <w:t xml:space="preserve"> </w:t>
      </w:r>
      <w:r>
        <w:rPr>
          <w:sz w:val="24"/>
        </w:rPr>
        <w:t>Contratante.</w:t>
      </w:r>
    </w:p>
    <w:p w:rsidR="00225C97" w:rsidRDefault="00225C97" w:rsidP="00225C97">
      <w:pPr>
        <w:pStyle w:val="PargrafodaLista"/>
        <w:numPr>
          <w:ilvl w:val="2"/>
          <w:numId w:val="25"/>
        </w:numPr>
        <w:tabs>
          <w:tab w:val="left" w:pos="759"/>
        </w:tabs>
        <w:spacing w:line="360" w:lineRule="auto"/>
        <w:ind w:firstLine="0"/>
        <w:rPr>
          <w:sz w:val="24"/>
        </w:rPr>
      </w:pPr>
      <w:r>
        <w:rPr>
          <w:sz w:val="24"/>
        </w:rPr>
        <w:t>- Proceder à Anotação de Responsabilidade Técnica e enviá-la ao CREA - MG no prazo de</w:t>
      </w:r>
      <w:r>
        <w:rPr>
          <w:spacing w:val="-11"/>
          <w:sz w:val="24"/>
        </w:rPr>
        <w:t xml:space="preserve"> </w:t>
      </w:r>
      <w:r>
        <w:rPr>
          <w:sz w:val="24"/>
        </w:rPr>
        <w:t>05</w:t>
      </w:r>
    </w:p>
    <w:p w:rsidR="00225C97" w:rsidRDefault="00225C97" w:rsidP="00225C97">
      <w:pPr>
        <w:pStyle w:val="Corpodetexto"/>
        <w:spacing w:before="78" w:line="360" w:lineRule="auto"/>
        <w:ind w:left="218"/>
      </w:pPr>
      <w:r>
        <w:t>(cinco) dias úteis, comprovando o procedimento junto à Contratante.</w:t>
      </w:r>
    </w:p>
    <w:p w:rsidR="00225C97" w:rsidRDefault="00225C97" w:rsidP="00225C97">
      <w:pPr>
        <w:pStyle w:val="PargrafodaLista"/>
        <w:numPr>
          <w:ilvl w:val="1"/>
          <w:numId w:val="24"/>
        </w:numPr>
        <w:tabs>
          <w:tab w:val="left" w:pos="579"/>
        </w:tabs>
        <w:spacing w:line="360" w:lineRule="auto"/>
        <w:ind w:right="379" w:firstLine="0"/>
        <w:rPr>
          <w:sz w:val="24"/>
        </w:rPr>
      </w:pPr>
      <w:r>
        <w:rPr>
          <w:sz w:val="24"/>
        </w:rPr>
        <w:t>- Poderá o Município exigir, em qualquer época, a apresentação de documentos e informações complementares, atinentes à licitação, incluídos os que referirem à regularidade da empresa com</w:t>
      </w:r>
      <w:r>
        <w:rPr>
          <w:spacing w:val="-15"/>
          <w:sz w:val="24"/>
        </w:rPr>
        <w:t xml:space="preserve"> </w:t>
      </w:r>
      <w:r>
        <w:rPr>
          <w:sz w:val="24"/>
        </w:rPr>
        <w:t>as suas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obrigações.</w:t>
      </w:r>
    </w:p>
    <w:p w:rsidR="00225C97" w:rsidRDefault="00225C97" w:rsidP="00225C97">
      <w:pPr>
        <w:pStyle w:val="PargrafodaLista"/>
        <w:numPr>
          <w:ilvl w:val="1"/>
          <w:numId w:val="24"/>
        </w:numPr>
        <w:tabs>
          <w:tab w:val="left" w:pos="579"/>
        </w:tabs>
        <w:spacing w:before="1" w:line="360" w:lineRule="auto"/>
        <w:ind w:right="286" w:firstLine="0"/>
        <w:rPr>
          <w:sz w:val="24"/>
        </w:rPr>
      </w:pPr>
      <w:r>
        <w:rPr>
          <w:sz w:val="24"/>
        </w:rPr>
        <w:t>- A Contratada providenciará, às suas custas, a aprovação pelos poderes competentes ou companhias concessionárias de serviços públicos, quando for o caso, de todos os componentes do projeto, bem como alvarás e licenças necessários à execução da obra, sendo que, qualquer</w:t>
      </w:r>
      <w:r>
        <w:rPr>
          <w:spacing w:val="-13"/>
          <w:sz w:val="24"/>
        </w:rPr>
        <w:t xml:space="preserve"> </w:t>
      </w:r>
      <w:r>
        <w:rPr>
          <w:sz w:val="24"/>
        </w:rPr>
        <w:t>exigência que implique em modificação do projeto, deverá ser obtida autorização por escrito da</w:t>
      </w:r>
      <w:r>
        <w:rPr>
          <w:spacing w:val="-12"/>
          <w:sz w:val="24"/>
        </w:rPr>
        <w:t xml:space="preserve"> </w:t>
      </w:r>
      <w:r>
        <w:rPr>
          <w:sz w:val="24"/>
        </w:rPr>
        <w:t>Contratante.</w:t>
      </w:r>
    </w:p>
    <w:p w:rsidR="00225C97" w:rsidRDefault="00225C97" w:rsidP="00225C97">
      <w:pPr>
        <w:pStyle w:val="Corpodetexto"/>
        <w:spacing w:before="4" w:line="360" w:lineRule="auto"/>
      </w:pPr>
    </w:p>
    <w:p w:rsidR="00225C97" w:rsidRDefault="00225C97" w:rsidP="00225C97">
      <w:pPr>
        <w:pStyle w:val="Ttulo1"/>
        <w:spacing w:line="360" w:lineRule="auto"/>
      </w:pPr>
      <w:proofErr w:type="gramStart"/>
      <w:r>
        <w:t>CLÁUSULA VI</w:t>
      </w:r>
      <w:proofErr w:type="gramEnd"/>
      <w:r>
        <w:t xml:space="preserve"> - DAS OBRIGAÇÕES DA CONTRATANTE</w:t>
      </w:r>
    </w:p>
    <w:p w:rsidR="00225C97" w:rsidRDefault="00225C97" w:rsidP="00225C97">
      <w:pPr>
        <w:pStyle w:val="Corpodetexto"/>
        <w:spacing w:before="7" w:line="360" w:lineRule="auto"/>
        <w:rPr>
          <w:b/>
          <w:sz w:val="23"/>
        </w:rPr>
      </w:pPr>
    </w:p>
    <w:p w:rsidR="00225C97" w:rsidRDefault="00225C97" w:rsidP="00225C97">
      <w:pPr>
        <w:pStyle w:val="PargrafodaLista"/>
        <w:numPr>
          <w:ilvl w:val="1"/>
          <w:numId w:val="23"/>
        </w:numPr>
        <w:tabs>
          <w:tab w:val="left" w:pos="579"/>
        </w:tabs>
        <w:spacing w:line="360" w:lineRule="auto"/>
        <w:rPr>
          <w:sz w:val="24"/>
        </w:rPr>
      </w:pPr>
      <w:r>
        <w:rPr>
          <w:sz w:val="24"/>
        </w:rPr>
        <w:t>- São obrigações 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Contratante:</w:t>
      </w:r>
    </w:p>
    <w:p w:rsidR="00225C97" w:rsidRDefault="00225C97" w:rsidP="00225C97">
      <w:pPr>
        <w:pStyle w:val="PargrafodaLista"/>
        <w:numPr>
          <w:ilvl w:val="2"/>
          <w:numId w:val="23"/>
        </w:numPr>
        <w:tabs>
          <w:tab w:val="left" w:pos="759"/>
        </w:tabs>
        <w:spacing w:line="360" w:lineRule="auto"/>
        <w:ind w:right="850" w:firstLine="0"/>
        <w:rPr>
          <w:sz w:val="24"/>
        </w:rPr>
      </w:pPr>
      <w:r>
        <w:rPr>
          <w:sz w:val="24"/>
        </w:rPr>
        <w:t>- Efetuar pagamento à Contratada no prazo fixado neste contrato, após a entrega da Nota Fiscal, de conformidade com as autorizações</w:t>
      </w:r>
      <w:r>
        <w:rPr>
          <w:spacing w:val="3"/>
          <w:sz w:val="24"/>
        </w:rPr>
        <w:t xml:space="preserve"> </w:t>
      </w:r>
      <w:r>
        <w:rPr>
          <w:sz w:val="24"/>
        </w:rPr>
        <w:t>expedidas.</w:t>
      </w:r>
    </w:p>
    <w:p w:rsidR="00225C97" w:rsidRDefault="00225C97" w:rsidP="00225C97">
      <w:pPr>
        <w:pStyle w:val="PargrafodaLista"/>
        <w:numPr>
          <w:ilvl w:val="2"/>
          <w:numId w:val="23"/>
        </w:numPr>
        <w:tabs>
          <w:tab w:val="left" w:pos="759"/>
        </w:tabs>
        <w:spacing w:before="1" w:line="360" w:lineRule="auto"/>
        <w:ind w:firstLine="0"/>
        <w:rPr>
          <w:sz w:val="24"/>
        </w:rPr>
      </w:pPr>
      <w:r>
        <w:rPr>
          <w:sz w:val="24"/>
        </w:rPr>
        <w:t>- Fiscalizar a execução do</w:t>
      </w:r>
      <w:r>
        <w:rPr>
          <w:spacing w:val="-2"/>
          <w:sz w:val="24"/>
        </w:rPr>
        <w:t xml:space="preserve"> </w:t>
      </w:r>
      <w:r>
        <w:rPr>
          <w:sz w:val="24"/>
        </w:rPr>
        <w:t>contrato.</w:t>
      </w:r>
    </w:p>
    <w:p w:rsidR="00225C97" w:rsidRDefault="00225C97" w:rsidP="00225C97">
      <w:pPr>
        <w:pStyle w:val="Corpodetexto"/>
        <w:spacing w:before="5" w:line="360" w:lineRule="auto"/>
      </w:pPr>
    </w:p>
    <w:p w:rsidR="00225C97" w:rsidRDefault="00225C97" w:rsidP="00225C97">
      <w:pPr>
        <w:pStyle w:val="Ttulo1"/>
        <w:spacing w:line="360" w:lineRule="auto"/>
      </w:pPr>
      <w:r>
        <w:t>CLÁUSULA VII - DAS MODIFICAÇÕES E/OU ALTERAÇÕES</w:t>
      </w:r>
    </w:p>
    <w:p w:rsidR="00225C97" w:rsidRDefault="00225C97" w:rsidP="00225C97">
      <w:pPr>
        <w:pStyle w:val="Corpodetexto"/>
        <w:spacing w:before="6" w:line="360" w:lineRule="auto"/>
        <w:rPr>
          <w:b/>
          <w:sz w:val="23"/>
        </w:rPr>
      </w:pPr>
    </w:p>
    <w:p w:rsidR="00225C97" w:rsidRDefault="00225C97" w:rsidP="00225C97">
      <w:pPr>
        <w:pStyle w:val="Corpodetexto"/>
        <w:spacing w:line="360" w:lineRule="auto"/>
        <w:ind w:left="218" w:right="624"/>
        <w:jc w:val="both"/>
      </w:pPr>
      <w:r>
        <w:rPr>
          <w:b/>
        </w:rPr>
        <w:t xml:space="preserve">7.1 </w:t>
      </w:r>
      <w:r>
        <w:t>- Qualquer modificação de forma ou quantidade (acréscimo ou redução) dos materiais objeto deste contrato poderá ser determinada pela Contratante mediante assinatura de Termos Aditivos, observadas as normas legais vigentes.</w:t>
      </w:r>
    </w:p>
    <w:p w:rsidR="00225C97" w:rsidRDefault="00225C97" w:rsidP="00225C97">
      <w:pPr>
        <w:pStyle w:val="Corpodetexto"/>
        <w:spacing w:before="5" w:line="360" w:lineRule="auto"/>
      </w:pPr>
    </w:p>
    <w:p w:rsidR="00225C97" w:rsidRDefault="00225C97" w:rsidP="00225C97">
      <w:pPr>
        <w:pStyle w:val="Ttulo1"/>
        <w:spacing w:line="360" w:lineRule="auto"/>
      </w:pPr>
      <w:r>
        <w:t>CLÁUSULA VIII - DA FISCALIZAÇÃO E ACOMPANHAMENTO DO CONTRATO</w:t>
      </w:r>
    </w:p>
    <w:p w:rsidR="00225C97" w:rsidRDefault="00225C97" w:rsidP="00225C97">
      <w:pPr>
        <w:pStyle w:val="PargrafodaLista"/>
        <w:numPr>
          <w:ilvl w:val="1"/>
          <w:numId w:val="22"/>
        </w:numPr>
        <w:tabs>
          <w:tab w:val="left" w:pos="579"/>
        </w:tabs>
        <w:spacing w:line="360" w:lineRule="auto"/>
        <w:ind w:right="287" w:firstLine="0"/>
        <w:rPr>
          <w:sz w:val="24"/>
        </w:rPr>
      </w:pPr>
      <w:r>
        <w:rPr>
          <w:sz w:val="24"/>
        </w:rPr>
        <w:t>- Compete ao titular da Secretaria Municipal de Desenvolvimento Urbano e departamento de obras, em nome da Contratante, acompanhar e fiscalizar a execução do presente contrato, através de seus técnicos ou órgãos que ela designar a quem caberá autorizar a emissão de faturas, alterações de projetos, substituição e materiais, bem como praticar todos os atos que se fizerem necessários para</w:t>
      </w:r>
      <w:r>
        <w:rPr>
          <w:spacing w:val="-17"/>
          <w:sz w:val="24"/>
        </w:rPr>
        <w:t xml:space="preserve"> </w:t>
      </w:r>
      <w:r>
        <w:rPr>
          <w:sz w:val="24"/>
        </w:rPr>
        <w:t>a fiel execução das obras</w:t>
      </w:r>
      <w:r>
        <w:rPr>
          <w:spacing w:val="1"/>
          <w:sz w:val="24"/>
        </w:rPr>
        <w:t xml:space="preserve"> </w:t>
      </w:r>
      <w:r>
        <w:rPr>
          <w:sz w:val="24"/>
        </w:rPr>
        <w:t>contratadas.</w:t>
      </w:r>
    </w:p>
    <w:p w:rsidR="00225C97" w:rsidRDefault="00225C97" w:rsidP="00225C97">
      <w:pPr>
        <w:pStyle w:val="PargrafodaLista"/>
        <w:numPr>
          <w:ilvl w:val="1"/>
          <w:numId w:val="22"/>
        </w:numPr>
        <w:tabs>
          <w:tab w:val="left" w:pos="579"/>
        </w:tabs>
        <w:spacing w:line="360" w:lineRule="auto"/>
        <w:ind w:right="569" w:firstLine="0"/>
        <w:rPr>
          <w:sz w:val="24"/>
        </w:rPr>
      </w:pPr>
      <w:r>
        <w:rPr>
          <w:sz w:val="24"/>
        </w:rPr>
        <w:t xml:space="preserve">- O documento hábil para aferição, comprovação e avaliação de todos os fatos e assuntos relacionados e referentes à execução das obras será o </w:t>
      </w:r>
      <w:r>
        <w:rPr>
          <w:b/>
          <w:sz w:val="24"/>
        </w:rPr>
        <w:t>Diário de Obras</w:t>
      </w:r>
      <w:r>
        <w:rPr>
          <w:sz w:val="24"/>
        </w:rPr>
        <w:t xml:space="preserve">, onde, tanto a Contratada, quanto a fiscalização deverão lançar e anotar tudo que julgarem conveniente, buscando a comprovação real do andamento das obras e execução dos termos do presente contrato, sendo </w:t>
      </w:r>
      <w:proofErr w:type="gramStart"/>
      <w:r>
        <w:rPr>
          <w:sz w:val="24"/>
        </w:rPr>
        <w:t>visado</w:t>
      </w:r>
      <w:proofErr w:type="gramEnd"/>
      <w:r>
        <w:rPr>
          <w:sz w:val="24"/>
        </w:rPr>
        <w:t>, diariamente, por representante credenciado de ambas as</w:t>
      </w:r>
      <w:r>
        <w:rPr>
          <w:spacing w:val="-3"/>
          <w:sz w:val="24"/>
        </w:rPr>
        <w:t xml:space="preserve"> </w:t>
      </w:r>
      <w:r>
        <w:rPr>
          <w:sz w:val="24"/>
        </w:rPr>
        <w:t>partes.</w:t>
      </w:r>
    </w:p>
    <w:p w:rsidR="00225C97" w:rsidRDefault="00225C97" w:rsidP="00225C97">
      <w:pPr>
        <w:pStyle w:val="Corpodetexto"/>
        <w:spacing w:before="4" w:line="360" w:lineRule="auto"/>
      </w:pPr>
    </w:p>
    <w:p w:rsidR="00225C97" w:rsidRDefault="00225C97" w:rsidP="00225C97">
      <w:pPr>
        <w:pStyle w:val="Ttulo1"/>
        <w:spacing w:line="360" w:lineRule="auto"/>
      </w:pPr>
      <w:r>
        <w:t>CLÁUSULA IX - DAS PENALIDADES</w:t>
      </w:r>
    </w:p>
    <w:p w:rsidR="00225C97" w:rsidRDefault="00225C97" w:rsidP="00225C97">
      <w:pPr>
        <w:pStyle w:val="Corpodetexto"/>
        <w:spacing w:before="7" w:line="360" w:lineRule="auto"/>
        <w:rPr>
          <w:b/>
          <w:sz w:val="23"/>
        </w:rPr>
      </w:pPr>
    </w:p>
    <w:p w:rsidR="00225C97" w:rsidRDefault="00225C97" w:rsidP="00225C97">
      <w:pPr>
        <w:pStyle w:val="PargrafodaLista"/>
        <w:numPr>
          <w:ilvl w:val="1"/>
          <w:numId w:val="21"/>
        </w:numPr>
        <w:tabs>
          <w:tab w:val="left" w:pos="579"/>
        </w:tabs>
        <w:spacing w:line="360" w:lineRule="auto"/>
        <w:ind w:right="385" w:firstLine="0"/>
        <w:rPr>
          <w:sz w:val="24"/>
        </w:rPr>
      </w:pPr>
      <w:r>
        <w:rPr>
          <w:sz w:val="24"/>
        </w:rPr>
        <w:t>- O descumprimento total ou parcial das obrigações assumidas caracterizará a inadimplência</w:t>
      </w:r>
      <w:r>
        <w:rPr>
          <w:spacing w:val="-15"/>
          <w:sz w:val="24"/>
        </w:rPr>
        <w:t xml:space="preserve"> </w:t>
      </w:r>
      <w:r>
        <w:rPr>
          <w:sz w:val="24"/>
        </w:rPr>
        <w:t>da Contratada, ficando o mesmo, garantido o contraditório e a ampla defesa, sujeita às seguintes penalidades:</w:t>
      </w:r>
    </w:p>
    <w:p w:rsidR="00225C97" w:rsidRDefault="00225C97" w:rsidP="00225C97">
      <w:pPr>
        <w:pStyle w:val="PargrafodaLista"/>
        <w:numPr>
          <w:ilvl w:val="2"/>
          <w:numId w:val="21"/>
        </w:numPr>
        <w:tabs>
          <w:tab w:val="left" w:pos="759"/>
        </w:tabs>
        <w:spacing w:line="360" w:lineRule="auto"/>
        <w:ind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Advertência;</w:t>
      </w:r>
    </w:p>
    <w:p w:rsidR="00225C97" w:rsidRDefault="00225C97" w:rsidP="00225C97">
      <w:pPr>
        <w:pStyle w:val="PargrafodaLista"/>
        <w:numPr>
          <w:ilvl w:val="2"/>
          <w:numId w:val="21"/>
        </w:numPr>
        <w:tabs>
          <w:tab w:val="left" w:pos="759"/>
        </w:tabs>
        <w:spacing w:line="360" w:lineRule="auto"/>
        <w:ind w:right="439" w:firstLine="0"/>
        <w:rPr>
          <w:sz w:val="24"/>
        </w:rPr>
      </w:pPr>
      <w:r>
        <w:rPr>
          <w:sz w:val="24"/>
        </w:rPr>
        <w:t>- Multa de 10% (dez por cento) sobre o valor contratado, devidamente atualizado pelo</w:t>
      </w:r>
      <w:r>
        <w:rPr>
          <w:spacing w:val="-13"/>
          <w:sz w:val="24"/>
        </w:rPr>
        <w:t xml:space="preserve"> </w:t>
      </w:r>
      <w:r>
        <w:rPr>
          <w:sz w:val="24"/>
        </w:rPr>
        <w:t>Índice Geral de Preços de Mercado - IGPM/FGV;</w:t>
      </w:r>
    </w:p>
    <w:p w:rsidR="00225C97" w:rsidRDefault="00225C97" w:rsidP="00225C97">
      <w:pPr>
        <w:pStyle w:val="PargrafodaLista"/>
        <w:numPr>
          <w:ilvl w:val="2"/>
          <w:numId w:val="21"/>
        </w:numPr>
        <w:tabs>
          <w:tab w:val="left" w:pos="759"/>
        </w:tabs>
        <w:spacing w:line="360" w:lineRule="auto"/>
        <w:ind w:right="738" w:firstLine="0"/>
        <w:rPr>
          <w:sz w:val="24"/>
        </w:rPr>
      </w:pPr>
      <w:r>
        <w:rPr>
          <w:sz w:val="24"/>
        </w:rPr>
        <w:t>- Suspensão temporária de participação em licitação com o Município de São Tomé das Letras pelo prazo de 02 (dois)</w:t>
      </w:r>
      <w:r>
        <w:rPr>
          <w:spacing w:val="-2"/>
          <w:sz w:val="24"/>
        </w:rPr>
        <w:t xml:space="preserve"> </w:t>
      </w:r>
      <w:r>
        <w:rPr>
          <w:sz w:val="24"/>
        </w:rPr>
        <w:t>anos;</w:t>
      </w:r>
    </w:p>
    <w:p w:rsidR="00225C97" w:rsidRDefault="00225C97" w:rsidP="00225C97">
      <w:pPr>
        <w:pStyle w:val="PargrafodaLista"/>
        <w:numPr>
          <w:ilvl w:val="2"/>
          <w:numId w:val="21"/>
        </w:numPr>
        <w:tabs>
          <w:tab w:val="left" w:pos="759"/>
        </w:tabs>
        <w:spacing w:line="360" w:lineRule="auto"/>
        <w:ind w:right="381" w:firstLine="0"/>
        <w:rPr>
          <w:sz w:val="24"/>
        </w:rPr>
      </w:pPr>
      <w:r>
        <w:rPr>
          <w:sz w:val="24"/>
        </w:rPr>
        <w:t>- Declaração de inidoneidade para licitar ou contratar com a Administração Pública, na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forma prevista no inciso IV do art. 87 da Lei 8.666/93, além do encaminhamento ao Ministério Público </w:t>
      </w:r>
      <w:r>
        <w:rPr>
          <w:sz w:val="24"/>
        </w:rPr>
        <w:lastRenderedPageBreak/>
        <w:t>para aplicação das sanções criminais previstas nos artigos 89 a 99 da referida Lei, salvo superveniência comprovada de motivo de força maior, desde que aceito pelo</w:t>
      </w:r>
      <w:r>
        <w:rPr>
          <w:spacing w:val="-8"/>
          <w:sz w:val="24"/>
        </w:rPr>
        <w:t xml:space="preserve"> </w:t>
      </w:r>
      <w:r>
        <w:rPr>
          <w:sz w:val="24"/>
        </w:rPr>
        <w:t>Município.</w:t>
      </w:r>
    </w:p>
    <w:p w:rsidR="00225C97" w:rsidRDefault="00225C97" w:rsidP="00225C97">
      <w:pPr>
        <w:pStyle w:val="PargrafodaLista"/>
        <w:numPr>
          <w:ilvl w:val="1"/>
          <w:numId w:val="20"/>
        </w:numPr>
        <w:tabs>
          <w:tab w:val="left" w:pos="579"/>
        </w:tabs>
        <w:spacing w:line="360" w:lineRule="auto"/>
        <w:ind w:right="301" w:firstLine="0"/>
        <w:rPr>
          <w:sz w:val="24"/>
        </w:rPr>
      </w:pPr>
      <w:r>
        <w:rPr>
          <w:sz w:val="24"/>
        </w:rPr>
        <w:t>- Na hipótese de a Contratada se recusar a assinar o contrato ou não executa-lo nas condições estabelecidas, se sujeitará à multa de 10% (dez por cento) sobre o valor total, independentemente</w:t>
      </w:r>
      <w:r>
        <w:rPr>
          <w:spacing w:val="-14"/>
          <w:sz w:val="24"/>
        </w:rPr>
        <w:t xml:space="preserve"> </w:t>
      </w:r>
      <w:r>
        <w:rPr>
          <w:sz w:val="24"/>
        </w:rPr>
        <w:t>da aplicação de outras sanções previstas em</w:t>
      </w:r>
      <w:r>
        <w:rPr>
          <w:spacing w:val="-2"/>
          <w:sz w:val="24"/>
        </w:rPr>
        <w:t xml:space="preserve"> </w:t>
      </w:r>
      <w:r>
        <w:rPr>
          <w:sz w:val="24"/>
        </w:rPr>
        <w:t>lei.</w:t>
      </w:r>
    </w:p>
    <w:p w:rsidR="00225C97" w:rsidRDefault="00225C97" w:rsidP="00225C97">
      <w:pPr>
        <w:pStyle w:val="PargrafodaLista"/>
        <w:numPr>
          <w:ilvl w:val="1"/>
          <w:numId w:val="20"/>
        </w:numPr>
        <w:tabs>
          <w:tab w:val="left" w:pos="579"/>
        </w:tabs>
        <w:spacing w:before="1" w:line="360" w:lineRule="auto"/>
        <w:ind w:right="720" w:firstLine="0"/>
        <w:rPr>
          <w:sz w:val="24"/>
        </w:rPr>
      </w:pPr>
      <w:r>
        <w:rPr>
          <w:sz w:val="24"/>
        </w:rPr>
        <w:t>- Pelo atraso injustificado para iniciar ou concluir a obra será aplicada multa de 0,5%</w:t>
      </w:r>
      <w:r>
        <w:rPr>
          <w:spacing w:val="-16"/>
          <w:sz w:val="24"/>
        </w:rPr>
        <w:t xml:space="preserve"> </w:t>
      </w:r>
      <w:r>
        <w:rPr>
          <w:sz w:val="24"/>
        </w:rPr>
        <w:t>(cinco décimos por cento) por dia de atraso, calculada sobre o valor do contrato, bem como a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multa</w:t>
      </w:r>
      <w:proofErr w:type="gramEnd"/>
    </w:p>
    <w:p w:rsidR="00225C97" w:rsidRDefault="00225C97" w:rsidP="00225C97">
      <w:pPr>
        <w:pStyle w:val="Corpodetexto"/>
        <w:spacing w:before="78" w:line="360" w:lineRule="auto"/>
        <w:ind w:left="218"/>
      </w:pPr>
      <w:proofErr w:type="gramStart"/>
      <w:r>
        <w:t>prevista</w:t>
      </w:r>
      <w:proofErr w:type="gramEnd"/>
      <w:r>
        <w:t xml:space="preserve"> no item acima.</w:t>
      </w:r>
    </w:p>
    <w:p w:rsidR="00225C97" w:rsidRDefault="00225C97" w:rsidP="00225C97">
      <w:pPr>
        <w:pStyle w:val="PargrafodaLista"/>
        <w:numPr>
          <w:ilvl w:val="1"/>
          <w:numId w:val="20"/>
        </w:numPr>
        <w:tabs>
          <w:tab w:val="left" w:pos="579"/>
        </w:tabs>
        <w:spacing w:line="360" w:lineRule="auto"/>
        <w:ind w:right="337" w:firstLine="0"/>
        <w:rPr>
          <w:sz w:val="24"/>
        </w:rPr>
      </w:pPr>
      <w:r>
        <w:rPr>
          <w:sz w:val="24"/>
        </w:rPr>
        <w:t>- As multas lançadas pelo Município serão deduzidas diretamente dos créditos que a</w:t>
      </w:r>
      <w:r>
        <w:rPr>
          <w:spacing w:val="-12"/>
          <w:sz w:val="24"/>
        </w:rPr>
        <w:t xml:space="preserve"> </w:t>
      </w:r>
      <w:r>
        <w:rPr>
          <w:sz w:val="24"/>
        </w:rPr>
        <w:t>Contratada tiver em razão da presente</w:t>
      </w:r>
      <w:r>
        <w:rPr>
          <w:spacing w:val="-3"/>
          <w:sz w:val="24"/>
        </w:rPr>
        <w:t xml:space="preserve"> </w:t>
      </w:r>
      <w:r>
        <w:rPr>
          <w:sz w:val="24"/>
        </w:rPr>
        <w:t>licitação.</w:t>
      </w:r>
    </w:p>
    <w:p w:rsidR="00225C97" w:rsidRDefault="00225C97" w:rsidP="00225C97">
      <w:pPr>
        <w:pStyle w:val="Corpodetexto"/>
        <w:spacing w:before="5" w:line="360" w:lineRule="auto"/>
      </w:pPr>
    </w:p>
    <w:p w:rsidR="00225C97" w:rsidRDefault="00225C97" w:rsidP="00225C97">
      <w:pPr>
        <w:pStyle w:val="Ttulo1"/>
        <w:spacing w:line="360" w:lineRule="auto"/>
      </w:pPr>
      <w:r>
        <w:t>CLÁUSULA X - DA RESCISÃO</w:t>
      </w:r>
    </w:p>
    <w:p w:rsidR="00225C97" w:rsidRDefault="00225C97" w:rsidP="00225C97">
      <w:pPr>
        <w:pStyle w:val="Corpodetexto"/>
        <w:spacing w:before="7" w:line="360" w:lineRule="auto"/>
        <w:rPr>
          <w:b/>
          <w:sz w:val="23"/>
        </w:rPr>
      </w:pPr>
    </w:p>
    <w:p w:rsidR="00225C97" w:rsidRDefault="00225C97" w:rsidP="00225C97">
      <w:pPr>
        <w:pStyle w:val="PargrafodaLista"/>
        <w:numPr>
          <w:ilvl w:val="1"/>
          <w:numId w:val="19"/>
        </w:numPr>
        <w:tabs>
          <w:tab w:val="left" w:pos="699"/>
        </w:tabs>
        <w:spacing w:line="360" w:lineRule="auto"/>
        <w:rPr>
          <w:sz w:val="24"/>
        </w:rPr>
      </w:pPr>
      <w:r>
        <w:rPr>
          <w:sz w:val="24"/>
        </w:rPr>
        <w:t>- A rescisão do presente contrato poderá</w:t>
      </w:r>
      <w:r>
        <w:rPr>
          <w:spacing w:val="-4"/>
          <w:sz w:val="24"/>
        </w:rPr>
        <w:t xml:space="preserve"> </w:t>
      </w:r>
      <w:r>
        <w:rPr>
          <w:sz w:val="24"/>
        </w:rPr>
        <w:t>ser:</w:t>
      </w:r>
    </w:p>
    <w:p w:rsidR="00225C97" w:rsidRDefault="00225C97" w:rsidP="00225C97">
      <w:pPr>
        <w:pStyle w:val="PargrafodaLista"/>
        <w:numPr>
          <w:ilvl w:val="2"/>
          <w:numId w:val="19"/>
        </w:numPr>
        <w:tabs>
          <w:tab w:val="left" w:pos="879"/>
        </w:tabs>
        <w:spacing w:line="360" w:lineRule="auto"/>
        <w:ind w:right="893" w:firstLine="0"/>
        <w:rPr>
          <w:sz w:val="24"/>
        </w:rPr>
      </w:pPr>
      <w:r>
        <w:rPr>
          <w:sz w:val="24"/>
        </w:rPr>
        <w:t>- determinada por ato motivado da Administração, após processo regular, assegurado</w:t>
      </w:r>
      <w:r>
        <w:rPr>
          <w:spacing w:val="-14"/>
          <w:sz w:val="24"/>
        </w:rPr>
        <w:t xml:space="preserve"> </w:t>
      </w:r>
      <w:r>
        <w:rPr>
          <w:sz w:val="24"/>
        </w:rPr>
        <w:t>o contraditório e ampla defesa, nos casos do artigo 78, I a XII e XVII da Lei de</w:t>
      </w:r>
      <w:r>
        <w:rPr>
          <w:spacing w:val="-15"/>
          <w:sz w:val="24"/>
        </w:rPr>
        <w:t xml:space="preserve"> </w:t>
      </w:r>
      <w:r>
        <w:rPr>
          <w:sz w:val="24"/>
        </w:rPr>
        <w:t>Licitações.</w:t>
      </w:r>
    </w:p>
    <w:p w:rsidR="00225C97" w:rsidRDefault="00225C97" w:rsidP="00225C97">
      <w:pPr>
        <w:pStyle w:val="PargrafodaLista"/>
        <w:numPr>
          <w:ilvl w:val="2"/>
          <w:numId w:val="19"/>
        </w:numPr>
        <w:tabs>
          <w:tab w:val="left" w:pos="879"/>
        </w:tabs>
        <w:spacing w:line="360" w:lineRule="auto"/>
        <w:ind w:right="474" w:firstLine="0"/>
        <w:rPr>
          <w:sz w:val="24"/>
        </w:rPr>
      </w:pPr>
      <w:r>
        <w:rPr>
          <w:sz w:val="24"/>
        </w:rPr>
        <w:t>- amigável, por acordo entre as partes, reduzida a termo no processo de licitação, desde</w:t>
      </w:r>
      <w:r>
        <w:rPr>
          <w:spacing w:val="-16"/>
          <w:sz w:val="24"/>
        </w:rPr>
        <w:t xml:space="preserve"> </w:t>
      </w:r>
      <w:r>
        <w:rPr>
          <w:sz w:val="24"/>
        </w:rPr>
        <w:t>que haja conveniência para a Administração;</w:t>
      </w:r>
    </w:p>
    <w:p w:rsidR="00225C97" w:rsidRDefault="00225C97" w:rsidP="00225C97">
      <w:pPr>
        <w:pStyle w:val="PargrafodaLista"/>
        <w:numPr>
          <w:ilvl w:val="2"/>
          <w:numId w:val="19"/>
        </w:numPr>
        <w:tabs>
          <w:tab w:val="left" w:pos="879"/>
        </w:tabs>
        <w:spacing w:line="360" w:lineRule="auto"/>
        <w:ind w:firstLine="0"/>
        <w:rPr>
          <w:sz w:val="24"/>
        </w:rPr>
      </w:pPr>
      <w:r>
        <w:rPr>
          <w:sz w:val="24"/>
        </w:rPr>
        <w:t>- judicial, nos termos da</w:t>
      </w:r>
      <w:r>
        <w:rPr>
          <w:spacing w:val="-3"/>
          <w:sz w:val="24"/>
        </w:rPr>
        <w:t xml:space="preserve"> </w:t>
      </w:r>
      <w:r>
        <w:rPr>
          <w:sz w:val="24"/>
        </w:rPr>
        <w:t>legislação.</w:t>
      </w:r>
    </w:p>
    <w:p w:rsidR="00225C97" w:rsidRDefault="00225C97" w:rsidP="00225C97">
      <w:pPr>
        <w:pStyle w:val="Corpodetexto"/>
        <w:spacing w:line="360" w:lineRule="auto"/>
        <w:ind w:left="218" w:right="365"/>
      </w:pPr>
      <w:r>
        <w:rPr>
          <w:b/>
        </w:rPr>
        <w:t xml:space="preserve">10.2 </w:t>
      </w:r>
      <w:r>
        <w:t>- No caso de rescisão do Contrato, ficará suspenso o pagamento à Contratada até que se apurem eventuais perdas e danos.</w:t>
      </w:r>
    </w:p>
    <w:p w:rsidR="00225C97" w:rsidRDefault="00225C97" w:rsidP="00225C97">
      <w:pPr>
        <w:pStyle w:val="Corpodetexto"/>
        <w:spacing w:before="5" w:line="360" w:lineRule="auto"/>
      </w:pPr>
    </w:p>
    <w:p w:rsidR="00225C97" w:rsidRDefault="00225C97" w:rsidP="00225C97">
      <w:pPr>
        <w:pStyle w:val="Ttulo1"/>
        <w:spacing w:before="1" w:line="360" w:lineRule="auto"/>
      </w:pPr>
      <w:r>
        <w:t>CLÁUSULA XI - DO FORO</w:t>
      </w:r>
    </w:p>
    <w:p w:rsidR="00225C97" w:rsidRDefault="00225C97" w:rsidP="00225C97">
      <w:pPr>
        <w:pStyle w:val="Corpodetexto"/>
        <w:spacing w:before="6" w:line="360" w:lineRule="auto"/>
        <w:rPr>
          <w:b/>
          <w:sz w:val="23"/>
        </w:rPr>
      </w:pPr>
    </w:p>
    <w:p w:rsidR="00225C97" w:rsidRDefault="00225C97" w:rsidP="00225C97">
      <w:pPr>
        <w:pStyle w:val="Corpodetexto"/>
        <w:spacing w:line="360" w:lineRule="auto"/>
        <w:ind w:left="218"/>
      </w:pPr>
      <w:r>
        <w:rPr>
          <w:b/>
        </w:rPr>
        <w:t xml:space="preserve">11.1 </w:t>
      </w:r>
      <w:r>
        <w:t>- Fica eleito o Foro da Comarca de Três Corações para dirimir quaisquer dúvidas referentes a este Contrato, com renúncia expressa de qualquer outro;</w:t>
      </w:r>
    </w:p>
    <w:p w:rsidR="00225C97" w:rsidRDefault="00225C97" w:rsidP="00225C97">
      <w:pPr>
        <w:pStyle w:val="Corpodetexto"/>
        <w:spacing w:line="360" w:lineRule="auto"/>
      </w:pPr>
    </w:p>
    <w:p w:rsidR="00225C97" w:rsidRDefault="00225C97" w:rsidP="00225C97">
      <w:pPr>
        <w:pStyle w:val="Corpodetexto"/>
        <w:spacing w:before="1" w:line="360" w:lineRule="auto"/>
        <w:ind w:left="218" w:right="584"/>
      </w:pPr>
      <w:r>
        <w:t>Por estarem justos e contratados, os representantes das partes assinam o presente instrumento, na presen</w:t>
      </w:r>
      <w:r w:rsidR="000174C5">
        <w:t>ça das testemunhas abaixo, em 02 (duas</w:t>
      </w:r>
      <w:r>
        <w:t>) vias de igual teor e forma.</w:t>
      </w:r>
    </w:p>
    <w:p w:rsidR="00225C97" w:rsidRDefault="00225C97" w:rsidP="00225C97">
      <w:pPr>
        <w:pStyle w:val="Corpodetexto"/>
        <w:spacing w:before="11" w:line="360" w:lineRule="auto"/>
        <w:rPr>
          <w:sz w:val="23"/>
        </w:rPr>
      </w:pPr>
    </w:p>
    <w:p w:rsidR="00225C97" w:rsidRDefault="00225C97" w:rsidP="00225C97">
      <w:pPr>
        <w:pStyle w:val="Corpodetexto"/>
        <w:tabs>
          <w:tab w:val="left" w:pos="1669"/>
          <w:tab w:val="left" w:pos="2979"/>
        </w:tabs>
        <w:spacing w:line="360" w:lineRule="auto"/>
        <w:ind w:left="218"/>
      </w:pPr>
      <w:r>
        <w:t>São Tomé das Letras, ____</w:t>
      </w:r>
      <w:proofErr w:type="gramStart"/>
      <w:r>
        <w:t>,</w:t>
      </w:r>
      <w:proofErr w:type="gramEnd"/>
      <w:r>
        <w:t xml:space="preserve">de __________ </w:t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>
        <w:t>2020.</w:t>
      </w:r>
    </w:p>
    <w:p w:rsidR="00225C97" w:rsidRDefault="00225C97" w:rsidP="00225C97">
      <w:pPr>
        <w:pStyle w:val="Corpodetexto"/>
        <w:spacing w:line="360" w:lineRule="auto"/>
        <w:rPr>
          <w:sz w:val="26"/>
        </w:rPr>
      </w:pPr>
    </w:p>
    <w:p w:rsidR="00225C97" w:rsidRDefault="00225C97" w:rsidP="00225C97">
      <w:pPr>
        <w:pStyle w:val="Corpodetexto"/>
        <w:spacing w:line="360" w:lineRule="auto"/>
        <w:rPr>
          <w:sz w:val="22"/>
        </w:rPr>
      </w:pPr>
    </w:p>
    <w:p w:rsidR="00225C97" w:rsidRDefault="00225C97" w:rsidP="00225C97">
      <w:pPr>
        <w:pStyle w:val="Corpodetexto"/>
        <w:spacing w:before="1" w:line="360" w:lineRule="auto"/>
        <w:ind w:left="218"/>
      </w:pPr>
      <w:r>
        <w:t>Município de São Tomé das Letras</w:t>
      </w:r>
    </w:p>
    <w:p w:rsidR="00225C97" w:rsidRDefault="00225C97" w:rsidP="00225C97">
      <w:pPr>
        <w:pStyle w:val="Corpodetexto"/>
        <w:spacing w:before="4" w:line="360" w:lineRule="auto"/>
      </w:pPr>
    </w:p>
    <w:p w:rsidR="00225C97" w:rsidRPr="00A12553" w:rsidRDefault="00225C97" w:rsidP="00225C97">
      <w:pPr>
        <w:spacing w:line="360" w:lineRule="auto"/>
        <w:ind w:left="218"/>
        <w:rPr>
          <w:rFonts w:ascii="Times New Roman" w:hAnsi="Times New Roman" w:cs="Times New Roman"/>
          <w:b/>
          <w:i/>
          <w:sz w:val="24"/>
        </w:rPr>
      </w:pPr>
      <w:r w:rsidRPr="00A12553">
        <w:rPr>
          <w:rFonts w:ascii="Times New Roman" w:hAnsi="Times New Roman" w:cs="Times New Roman"/>
          <w:b/>
          <w:i/>
          <w:sz w:val="24"/>
        </w:rPr>
        <w:t>Nome</w:t>
      </w:r>
    </w:p>
    <w:p w:rsidR="00225C97" w:rsidRPr="00A12553" w:rsidRDefault="00225C97" w:rsidP="00225C97">
      <w:pPr>
        <w:pStyle w:val="Corpodetexto"/>
        <w:spacing w:line="360" w:lineRule="auto"/>
        <w:ind w:left="218"/>
      </w:pPr>
      <w:r w:rsidRPr="00A12553">
        <w:lastRenderedPageBreak/>
        <w:t>Representante Legal da Empresa</w:t>
      </w:r>
    </w:p>
    <w:p w:rsidR="00225C97" w:rsidRPr="00A12553" w:rsidRDefault="00225C97" w:rsidP="00225C97">
      <w:pPr>
        <w:pStyle w:val="Corpodetexto"/>
        <w:spacing w:line="360" w:lineRule="auto"/>
      </w:pPr>
    </w:p>
    <w:p w:rsidR="00225C97" w:rsidRPr="00A12553" w:rsidRDefault="00225C97" w:rsidP="00225C97">
      <w:pPr>
        <w:tabs>
          <w:tab w:val="left" w:pos="8155"/>
        </w:tabs>
        <w:spacing w:line="360" w:lineRule="auto"/>
        <w:ind w:left="218" w:right="1962"/>
        <w:rPr>
          <w:rFonts w:ascii="Times New Roman" w:hAnsi="Times New Roman" w:cs="Times New Roman"/>
          <w:sz w:val="24"/>
        </w:rPr>
      </w:pPr>
      <w:r w:rsidRPr="00A12553">
        <w:rPr>
          <w:rFonts w:ascii="Times New Roman" w:hAnsi="Times New Roman" w:cs="Times New Roman"/>
          <w:b/>
          <w:sz w:val="24"/>
        </w:rPr>
        <w:t>TESTEMUNHAS:</w:t>
      </w:r>
      <w:r w:rsidRPr="00A1255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12553">
        <w:rPr>
          <w:rFonts w:ascii="Times New Roman" w:hAnsi="Times New Roman" w:cs="Times New Roman"/>
          <w:sz w:val="24"/>
        </w:rPr>
        <w:t>1-</w:t>
      </w:r>
      <w:r w:rsidRPr="00A12553">
        <w:rPr>
          <w:rFonts w:ascii="Times New Roman" w:hAnsi="Times New Roman" w:cs="Times New Roman"/>
          <w:spacing w:val="-2"/>
          <w:sz w:val="24"/>
        </w:rPr>
        <w:t xml:space="preserve"> </w:t>
      </w:r>
      <w:r w:rsidRPr="00A12553">
        <w:rPr>
          <w:rFonts w:ascii="Times New Roman" w:hAnsi="Times New Roman" w:cs="Times New Roman"/>
          <w:sz w:val="24"/>
        </w:rPr>
        <w:t>_</w:t>
      </w:r>
      <w:r w:rsidRPr="00A12553">
        <w:rPr>
          <w:rFonts w:ascii="Times New Roman" w:hAnsi="Times New Roman" w:cs="Times New Roman"/>
          <w:w w:val="99"/>
          <w:sz w:val="24"/>
          <w:u w:val="single"/>
        </w:rPr>
        <w:t xml:space="preserve"> </w:t>
      </w:r>
      <w:r w:rsidRPr="00A12553">
        <w:rPr>
          <w:rFonts w:ascii="Times New Roman" w:hAnsi="Times New Roman" w:cs="Times New Roman"/>
          <w:w w:val="99"/>
          <w:sz w:val="24"/>
          <w:u w:val="single"/>
        </w:rPr>
        <w:tab/>
      </w:r>
      <w:r w:rsidRPr="00A12553">
        <w:rPr>
          <w:rFonts w:ascii="Times New Roman" w:hAnsi="Times New Roman" w:cs="Times New Roman"/>
          <w:w w:val="99"/>
          <w:sz w:val="24"/>
        </w:rPr>
        <w:t xml:space="preserve"> </w:t>
      </w:r>
      <w:r w:rsidRPr="00A12553">
        <w:rPr>
          <w:rFonts w:ascii="Times New Roman" w:hAnsi="Times New Roman" w:cs="Times New Roman"/>
          <w:sz w:val="24"/>
        </w:rPr>
        <w:t>CPF:</w:t>
      </w:r>
    </w:p>
    <w:p w:rsidR="00225C97" w:rsidRPr="00A12553" w:rsidRDefault="00225C97" w:rsidP="00225C97">
      <w:pPr>
        <w:pStyle w:val="Corpodetexto"/>
        <w:tabs>
          <w:tab w:val="left" w:pos="6172"/>
        </w:tabs>
        <w:spacing w:line="360" w:lineRule="auto"/>
        <w:ind w:left="218" w:right="3944"/>
      </w:pPr>
      <w:r w:rsidRPr="00A12553">
        <w:t>2-</w:t>
      </w:r>
      <w:r w:rsidRPr="00A12553">
        <w:rPr>
          <w:u w:val="single"/>
        </w:rPr>
        <w:tab/>
      </w:r>
      <w:r w:rsidRPr="00A12553">
        <w:t xml:space="preserve"> CPF:</w:t>
      </w:r>
    </w:p>
    <w:p w:rsidR="00225C97" w:rsidRPr="00A12553" w:rsidRDefault="00225C97" w:rsidP="00225C97">
      <w:pPr>
        <w:pStyle w:val="Corpodetexto"/>
        <w:spacing w:before="1" w:line="360" w:lineRule="auto"/>
        <w:ind w:left="218"/>
      </w:pPr>
      <w:r w:rsidRPr="00A12553">
        <w:t>VISTO:</w:t>
      </w:r>
    </w:p>
    <w:p w:rsidR="00225C97" w:rsidRPr="00A12553" w:rsidRDefault="00225C97" w:rsidP="00225C97">
      <w:pPr>
        <w:pStyle w:val="Corpodetexto"/>
        <w:spacing w:line="360" w:lineRule="auto"/>
        <w:ind w:left="218"/>
      </w:pPr>
      <w:r w:rsidRPr="00A12553">
        <w:t>Observando a legalidade do presente, de acordo com as cláusulas acima.</w:t>
      </w:r>
    </w:p>
    <w:p w:rsidR="00225C97" w:rsidRDefault="00225C97" w:rsidP="00003D04">
      <w:pPr>
        <w:pStyle w:val="Ttulo1"/>
        <w:spacing w:before="5" w:line="360" w:lineRule="auto"/>
        <w:sectPr w:rsidR="00225C97">
          <w:pgSz w:w="12240" w:h="15840"/>
          <w:pgMar w:top="480" w:right="920" w:bottom="280" w:left="1200" w:header="720" w:footer="720" w:gutter="0"/>
          <w:cols w:space="720"/>
        </w:sectPr>
      </w:pPr>
      <w:r w:rsidRPr="00A12553">
        <w:t>Proc</w:t>
      </w:r>
      <w:r w:rsidR="00003D04">
        <w:t>uradoria e Consultoria Jurídica</w:t>
      </w:r>
    </w:p>
    <w:p w:rsidR="0062499E" w:rsidRDefault="000174C5" w:rsidP="006249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ANEXO X</w:t>
      </w:r>
    </w:p>
    <w:p w:rsidR="00BB4021" w:rsidRDefault="0062499E" w:rsidP="00225C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99E">
        <w:rPr>
          <w:rFonts w:ascii="Times New Roman" w:hAnsi="Times New Roman" w:cs="Times New Roman"/>
          <w:sz w:val="24"/>
          <w:szCs w:val="24"/>
        </w:rPr>
        <w:t xml:space="preserve">– MODELO DE DECLARAÇÃO DE QUE CUMPRE OS REQUISITOS DE HABILITAÇÃO </w:t>
      </w:r>
    </w:p>
    <w:p w:rsidR="00BB4021" w:rsidRDefault="000174C5" w:rsidP="00225C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 N.º 063/2020, TOMADA DE PREÇOS </w:t>
      </w:r>
      <w:proofErr w:type="gramStart"/>
      <w:r>
        <w:rPr>
          <w:rFonts w:ascii="Times New Roman" w:hAnsi="Times New Roman" w:cs="Times New Roman"/>
          <w:sz w:val="24"/>
          <w:szCs w:val="24"/>
        </w:rPr>
        <w:t>004</w:t>
      </w:r>
      <w:r w:rsidR="00BB4021">
        <w:rPr>
          <w:rFonts w:ascii="Times New Roman" w:hAnsi="Times New Roman" w:cs="Times New Roman"/>
          <w:sz w:val="24"/>
          <w:szCs w:val="24"/>
        </w:rPr>
        <w:t>/2020</w:t>
      </w:r>
      <w:proofErr w:type="gramEnd"/>
    </w:p>
    <w:p w:rsidR="00225C97" w:rsidRDefault="0062499E" w:rsidP="00225C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99E">
        <w:rPr>
          <w:rFonts w:ascii="Times New Roman" w:hAnsi="Times New Roman" w:cs="Times New Roman"/>
          <w:sz w:val="24"/>
          <w:szCs w:val="24"/>
        </w:rPr>
        <w:t xml:space="preserve"> MODELO DE DECLARAÇÃO DE QUE CUMPRE PLENAMENTE OS REQUISITOS DE </w:t>
      </w:r>
      <w:proofErr w:type="gramStart"/>
      <w:r w:rsidRPr="0062499E">
        <w:rPr>
          <w:rFonts w:ascii="Times New Roman" w:hAnsi="Times New Roman" w:cs="Times New Roman"/>
          <w:sz w:val="24"/>
          <w:szCs w:val="24"/>
        </w:rPr>
        <w:t>HABILITAÇÃO ...</w:t>
      </w:r>
      <w:proofErr w:type="gramEnd"/>
      <w:r w:rsidRPr="0062499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 (nome da empresa), inscrita no CNPJ sob </w:t>
      </w:r>
      <w:proofErr w:type="gramStart"/>
      <w:r w:rsidRPr="0062499E">
        <w:rPr>
          <w:rFonts w:ascii="Times New Roman" w:hAnsi="Times New Roman" w:cs="Times New Roman"/>
          <w:sz w:val="24"/>
          <w:szCs w:val="24"/>
        </w:rPr>
        <w:t>N.º ...</w:t>
      </w:r>
      <w:proofErr w:type="gramEnd"/>
      <w:r w:rsidRPr="0062499E">
        <w:rPr>
          <w:rFonts w:ascii="Times New Roman" w:hAnsi="Times New Roman" w:cs="Times New Roman"/>
          <w:sz w:val="24"/>
          <w:szCs w:val="24"/>
        </w:rPr>
        <w:t xml:space="preserve">........................................, por intermédio de seu representante legal, o(a) Sr.(a) ..............................................................................., portador da Carteira de Identidade RG n.º ............................................., DECLARA, sob as penas da lei, que cumpre plenamente os requisitos de habilitação para o presente certame. </w:t>
      </w:r>
      <w:proofErr w:type="gramStart"/>
      <w:r w:rsidRPr="0062499E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proofErr w:type="gramEnd"/>
      <w:r w:rsidRPr="0062499E">
        <w:rPr>
          <w:rFonts w:ascii="Times New Roman" w:hAnsi="Times New Roman" w:cs="Times New Roman"/>
          <w:sz w:val="24"/>
          <w:szCs w:val="24"/>
        </w:rPr>
        <w:t xml:space="preserve"> (data</w:t>
      </w:r>
      <w:proofErr w:type="gramStart"/>
      <w:r w:rsidRPr="0062499E">
        <w:rPr>
          <w:rFonts w:ascii="Times New Roman" w:hAnsi="Times New Roman" w:cs="Times New Roman"/>
          <w:sz w:val="24"/>
          <w:szCs w:val="24"/>
        </w:rPr>
        <w:t>) ...</w:t>
      </w:r>
      <w:proofErr w:type="gramEnd"/>
      <w:r w:rsidRPr="0062499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 Assinatura do representante/procurador/sócio (</w:t>
      </w:r>
      <w:proofErr w:type="spellStart"/>
      <w:r w:rsidRPr="0062499E">
        <w:rPr>
          <w:rFonts w:ascii="Times New Roman" w:hAnsi="Times New Roman" w:cs="Times New Roman"/>
          <w:sz w:val="24"/>
          <w:szCs w:val="24"/>
        </w:rPr>
        <w:t>Obs</w:t>
      </w:r>
      <w:proofErr w:type="spellEnd"/>
      <w:r w:rsidRPr="0062499E">
        <w:rPr>
          <w:rFonts w:ascii="Times New Roman" w:hAnsi="Times New Roman" w:cs="Times New Roman"/>
          <w:sz w:val="24"/>
          <w:szCs w:val="24"/>
        </w:rPr>
        <w:t>: A legitimidade da representação deverá ser comprovada por um dos documentos especificados no capítulo 3 deste edital, sob pena</w:t>
      </w:r>
      <w:r w:rsidR="000174C5">
        <w:rPr>
          <w:rFonts w:ascii="Times New Roman" w:hAnsi="Times New Roman" w:cs="Times New Roman"/>
          <w:sz w:val="24"/>
          <w:szCs w:val="24"/>
        </w:rPr>
        <w:t xml:space="preserve"> de desclassificação da empresa</w:t>
      </w:r>
    </w:p>
    <w:p w:rsidR="000174C5" w:rsidRPr="0062499E" w:rsidRDefault="000174C5" w:rsidP="00225C9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0174C5" w:rsidRPr="0062499E">
          <w:pgSz w:w="12240" w:h="15840"/>
          <w:pgMar w:top="1040" w:right="920" w:bottom="280" w:left="1200" w:header="720" w:footer="720" w:gutter="0"/>
          <w:cols w:space="720"/>
        </w:sectPr>
      </w:pPr>
    </w:p>
    <w:p w:rsidR="00003D04" w:rsidRDefault="00003D04" w:rsidP="00A12553">
      <w:pPr>
        <w:pStyle w:val="Corpodetexto"/>
        <w:spacing w:line="360" w:lineRule="auto"/>
        <w:rPr>
          <w:rFonts w:ascii="Arial" w:hAnsi="Arial" w:cs="Arial"/>
          <w:sz w:val="20"/>
          <w:szCs w:val="20"/>
        </w:rPr>
      </w:pPr>
    </w:p>
    <w:p w:rsidR="00003D04" w:rsidRPr="00F35C30" w:rsidRDefault="00003D04" w:rsidP="00A12553">
      <w:pPr>
        <w:pStyle w:val="Corpodetexto"/>
        <w:spacing w:line="360" w:lineRule="auto"/>
        <w:rPr>
          <w:rFonts w:ascii="Arial" w:hAnsi="Arial" w:cs="Arial"/>
          <w:sz w:val="20"/>
          <w:szCs w:val="20"/>
        </w:rPr>
      </w:pPr>
    </w:p>
    <w:p w:rsidR="00225C97" w:rsidRPr="00A12553" w:rsidRDefault="000174C5" w:rsidP="00225C97">
      <w:pPr>
        <w:pStyle w:val="Ttulo1"/>
        <w:spacing w:before="75" w:line="360" w:lineRule="auto"/>
        <w:ind w:left="2266" w:right="2309"/>
        <w:jc w:val="center"/>
      </w:pPr>
      <w:r>
        <w:t>ANEXO XIII</w:t>
      </w:r>
    </w:p>
    <w:p w:rsidR="00225C97" w:rsidRPr="00A12553" w:rsidRDefault="00225C97" w:rsidP="00225C97">
      <w:pPr>
        <w:pStyle w:val="Corpodetexto"/>
        <w:spacing w:line="360" w:lineRule="auto"/>
        <w:rPr>
          <w:b/>
        </w:rPr>
      </w:pPr>
    </w:p>
    <w:p w:rsidR="00225C97" w:rsidRPr="00A12553" w:rsidRDefault="00225C97" w:rsidP="00225C97">
      <w:pPr>
        <w:spacing w:line="360" w:lineRule="auto"/>
        <w:ind w:left="2287"/>
        <w:rPr>
          <w:rFonts w:ascii="Times New Roman" w:hAnsi="Times New Roman" w:cs="Times New Roman"/>
          <w:b/>
          <w:sz w:val="24"/>
        </w:rPr>
      </w:pPr>
      <w:r w:rsidRPr="00A12553">
        <w:rPr>
          <w:rFonts w:ascii="Times New Roman" w:hAnsi="Times New Roman" w:cs="Times New Roman"/>
          <w:b/>
          <w:sz w:val="24"/>
        </w:rPr>
        <w:t>ANEXO IV – DECLARAÇÃO DE CUMPRIMENTO</w:t>
      </w:r>
    </w:p>
    <w:p w:rsidR="00225C97" w:rsidRPr="00A12553" w:rsidRDefault="00225C97" w:rsidP="00225C97">
      <w:pPr>
        <w:spacing w:before="3" w:line="360" w:lineRule="auto"/>
        <w:ind w:left="1330"/>
        <w:rPr>
          <w:rFonts w:ascii="Times New Roman" w:hAnsi="Times New Roman" w:cs="Times New Roman"/>
          <w:b/>
          <w:sz w:val="24"/>
        </w:rPr>
      </w:pPr>
      <w:r w:rsidRPr="00A12553">
        <w:rPr>
          <w:rFonts w:ascii="Times New Roman" w:hAnsi="Times New Roman" w:cs="Times New Roman"/>
          <w:b/>
          <w:sz w:val="24"/>
        </w:rPr>
        <w:t xml:space="preserve">DO DISPOSTO NO ART. 7º, XXXIII, DA CONSTITUIÇÃO </w:t>
      </w:r>
      <w:proofErr w:type="gramStart"/>
      <w:r w:rsidRPr="00A12553">
        <w:rPr>
          <w:rFonts w:ascii="Times New Roman" w:hAnsi="Times New Roman" w:cs="Times New Roman"/>
          <w:b/>
          <w:sz w:val="24"/>
        </w:rPr>
        <w:t>FEDERAL</w:t>
      </w:r>
      <w:proofErr w:type="gramEnd"/>
    </w:p>
    <w:p w:rsidR="00225C97" w:rsidRDefault="00225C97" w:rsidP="00225C97">
      <w:pPr>
        <w:pStyle w:val="Corpodetexto"/>
        <w:spacing w:before="5" w:line="360" w:lineRule="auto"/>
        <w:rPr>
          <w:b/>
          <w:sz w:val="35"/>
        </w:rPr>
      </w:pPr>
    </w:p>
    <w:p w:rsidR="00225C97" w:rsidRDefault="00225C97" w:rsidP="00225C97">
      <w:pPr>
        <w:pStyle w:val="Corpodetexto"/>
        <w:spacing w:before="1" w:line="360" w:lineRule="auto"/>
        <w:ind w:left="218" w:right="8549"/>
      </w:pPr>
      <w:r>
        <w:t>(Local e data) À</w:t>
      </w:r>
    </w:p>
    <w:p w:rsidR="00225C97" w:rsidRDefault="00225C97" w:rsidP="00225C97">
      <w:pPr>
        <w:pStyle w:val="Corpodetexto"/>
        <w:spacing w:before="135" w:line="360" w:lineRule="auto"/>
        <w:ind w:left="218" w:right="6449"/>
      </w:pPr>
      <w:r>
        <w:t>Prefeitura Municipal de São Tomé das Letras</w:t>
      </w:r>
    </w:p>
    <w:p w:rsidR="00225C97" w:rsidRDefault="00225C97" w:rsidP="00225C97">
      <w:pPr>
        <w:pStyle w:val="Corpodetexto"/>
        <w:spacing w:before="135" w:line="360" w:lineRule="auto"/>
        <w:ind w:left="218" w:right="6449"/>
      </w:pPr>
      <w:r>
        <w:t xml:space="preserve"> A/C do Presidente da CPL</w:t>
      </w:r>
    </w:p>
    <w:p w:rsidR="00225C97" w:rsidRDefault="00225C97" w:rsidP="00225C97">
      <w:pPr>
        <w:pStyle w:val="Corpodetexto"/>
        <w:spacing w:before="1" w:line="360" w:lineRule="auto"/>
        <w:rPr>
          <w:sz w:val="36"/>
        </w:rPr>
      </w:pPr>
    </w:p>
    <w:p w:rsidR="00225C97" w:rsidRDefault="000174C5" w:rsidP="00225C97">
      <w:pPr>
        <w:pStyle w:val="Corpodetexto"/>
        <w:spacing w:line="360" w:lineRule="auto"/>
        <w:ind w:left="218" w:right="6036"/>
      </w:pPr>
      <w:r>
        <w:t>Referência: Tomada de Preços 004</w:t>
      </w:r>
      <w:r w:rsidR="00225C97">
        <w:t xml:space="preserve">/2020, </w:t>
      </w:r>
    </w:p>
    <w:p w:rsidR="00225C97" w:rsidRDefault="00225C97" w:rsidP="00225C97">
      <w:pPr>
        <w:pStyle w:val="Corpodetexto"/>
        <w:spacing w:line="360" w:lineRule="auto"/>
        <w:ind w:left="218" w:right="6036"/>
      </w:pPr>
      <w:r>
        <w:t>Prezado Senhor,</w:t>
      </w:r>
    </w:p>
    <w:p w:rsidR="00225C97" w:rsidRDefault="00225C97" w:rsidP="00225C97">
      <w:pPr>
        <w:pStyle w:val="Corpodetexto"/>
        <w:tabs>
          <w:tab w:val="left" w:pos="8003"/>
        </w:tabs>
        <w:spacing w:before="121" w:line="360" w:lineRule="auto"/>
        <w:ind w:left="218"/>
      </w:pPr>
      <w:r>
        <w:t>O</w:t>
      </w:r>
      <w:r>
        <w:rPr>
          <w:spacing w:val="-1"/>
        </w:rPr>
        <w:t xml:space="preserve"> </w:t>
      </w:r>
      <w:r>
        <w:t>profissional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25C97" w:rsidRDefault="00003D04" w:rsidP="00225C97">
      <w:pPr>
        <w:pStyle w:val="Corpodetexto"/>
        <w:tabs>
          <w:tab w:val="left" w:pos="2246"/>
          <w:tab w:val="left" w:pos="4783"/>
          <w:tab w:val="left" w:pos="7989"/>
          <w:tab w:val="left" w:pos="8865"/>
        </w:tabs>
        <w:spacing w:before="137" w:line="360" w:lineRule="auto"/>
        <w:ind w:left="218" w:right="257"/>
      </w:pPr>
      <w:r>
        <w:t xml:space="preserve">(qualificação: </w:t>
      </w:r>
      <w:r w:rsidR="00225C97">
        <w:t>profissão, nacionalidade,</w:t>
      </w:r>
      <w:r w:rsidR="00225C97">
        <w:rPr>
          <w:spacing w:val="11"/>
        </w:rPr>
        <w:t xml:space="preserve"> </w:t>
      </w:r>
      <w:r w:rsidR="00225C97">
        <w:t>estado</w:t>
      </w:r>
      <w:r w:rsidR="00225C97">
        <w:rPr>
          <w:spacing w:val="2"/>
        </w:rPr>
        <w:t xml:space="preserve"> </w:t>
      </w:r>
      <w:r w:rsidR="00225C97">
        <w:t>civil</w:t>
      </w:r>
      <w:r w:rsidR="00225C97">
        <w:rPr>
          <w:u w:val="single"/>
        </w:rPr>
        <w:t xml:space="preserve"> </w:t>
      </w:r>
      <w:r w:rsidR="00225C97">
        <w:rPr>
          <w:u w:val="single"/>
        </w:rPr>
        <w:tab/>
      </w:r>
      <w:r w:rsidR="00225C97">
        <w:t>), inscrição no CPF de</w:t>
      </w:r>
      <w:r w:rsidR="00225C97">
        <w:tab/>
        <w:t>número</w:t>
      </w:r>
      <w:r w:rsidR="00225C97">
        <w:tab/>
        <w:t>_</w:t>
      </w:r>
      <w:r w:rsidR="00225C97">
        <w:rPr>
          <w:u w:val="single"/>
        </w:rPr>
        <w:t xml:space="preserve"> </w:t>
      </w:r>
      <w:r w:rsidR="00225C97">
        <w:rPr>
          <w:u w:val="single"/>
        </w:rPr>
        <w:tab/>
      </w:r>
      <w:r w:rsidR="00225C97">
        <w:rPr>
          <w:u w:val="single"/>
        </w:rPr>
        <w:tab/>
      </w:r>
      <w:proofErr w:type="gramStart"/>
      <w:r w:rsidR="00225C97">
        <w:t>,</w:t>
      </w:r>
      <w:proofErr w:type="gramEnd"/>
      <w:r w:rsidR="00225C97">
        <w:t>endereço:</w:t>
      </w:r>
    </w:p>
    <w:p w:rsidR="00225C97" w:rsidRDefault="00225C97" w:rsidP="00225C97">
      <w:pPr>
        <w:pStyle w:val="Corpodetexto"/>
        <w:tabs>
          <w:tab w:val="left" w:pos="4058"/>
        </w:tabs>
        <w:spacing w:line="360" w:lineRule="auto"/>
        <w:ind w:left="218" w:right="25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em atendimento ao disposto no Edital do Certame</w:t>
      </w:r>
      <w:r>
        <w:rPr>
          <w:spacing w:val="45"/>
        </w:rPr>
        <w:t xml:space="preserve"> </w:t>
      </w:r>
      <w:r>
        <w:t xml:space="preserve">em epígrafe e no inc. V do art. 27 da Lei Federal 8666/93 (art. 7º, XXXIII da Constituição Federal), vem perante V. Sa. </w:t>
      </w:r>
      <w:r>
        <w:rPr>
          <w:b/>
          <w:u w:val="thick"/>
        </w:rPr>
        <w:t>DECLARAR</w:t>
      </w:r>
      <w:r>
        <w:rPr>
          <w:b/>
        </w:rPr>
        <w:t xml:space="preserve"> </w:t>
      </w:r>
      <w:r>
        <w:t>que não emprega menor de dezoito anos em trabalho noturno, perigoso ou insalubre, bem como não emprega menor de dezesseis</w:t>
      </w:r>
      <w:r>
        <w:rPr>
          <w:spacing w:val="-4"/>
        </w:rPr>
        <w:t xml:space="preserve"> </w:t>
      </w:r>
      <w:r>
        <w:t>anos.</w:t>
      </w:r>
    </w:p>
    <w:p w:rsidR="00225C97" w:rsidRDefault="00225C97" w:rsidP="00225C97">
      <w:pPr>
        <w:pStyle w:val="Corpodetexto"/>
        <w:spacing w:line="360" w:lineRule="auto"/>
        <w:rPr>
          <w:sz w:val="26"/>
        </w:rPr>
      </w:pPr>
    </w:p>
    <w:p w:rsidR="00225C97" w:rsidRDefault="00225C97" w:rsidP="00225C97">
      <w:pPr>
        <w:pStyle w:val="Corpodetexto"/>
        <w:spacing w:before="4" w:line="360" w:lineRule="auto"/>
        <w:rPr>
          <w:sz w:val="20"/>
        </w:rPr>
      </w:pPr>
    </w:p>
    <w:p w:rsidR="00225C97" w:rsidRPr="00360CA0" w:rsidRDefault="00225C97" w:rsidP="00225C97">
      <w:pPr>
        <w:pStyle w:val="Corpodetexto"/>
        <w:spacing w:line="360" w:lineRule="auto"/>
        <w:ind w:left="218"/>
        <w:jc w:val="both"/>
      </w:pPr>
      <w:proofErr w:type="gramStart"/>
      <w:r>
        <w:t>Atenciosamente,</w:t>
      </w:r>
      <w:proofErr w:type="gramEnd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F05ECF8" wp14:editId="5160DF7A">
                <wp:simplePos x="0" y="0"/>
                <wp:positionH relativeFrom="page">
                  <wp:posOffset>3161665</wp:posOffset>
                </wp:positionH>
                <wp:positionV relativeFrom="paragraph">
                  <wp:posOffset>238760</wp:posOffset>
                </wp:positionV>
                <wp:extent cx="1600200" cy="0"/>
                <wp:effectExtent l="8890" t="13970" r="10160" b="5080"/>
                <wp:wrapTopAndBottom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8.95pt,18.8pt" to="374.9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SKHgIAAEMEAAAOAAAAZHJzL2Uyb0RvYy54bWysU8GO2jAQvVfqP1i+QxKa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" strokeweight=".26669mm">
                <w10:wrap type="topAndBottom" anchorx="page"/>
              </v:line>
            </w:pict>
          </mc:Fallback>
        </mc:AlternateContent>
      </w:r>
    </w:p>
    <w:p w:rsidR="00225C97" w:rsidRDefault="00225C97" w:rsidP="00225C97">
      <w:pPr>
        <w:pStyle w:val="Corpodetexto"/>
        <w:spacing w:before="6" w:line="360" w:lineRule="auto"/>
        <w:rPr>
          <w:sz w:val="6"/>
        </w:rPr>
      </w:pPr>
    </w:p>
    <w:p w:rsidR="00225C97" w:rsidRDefault="00225C97" w:rsidP="00225C97">
      <w:pPr>
        <w:pStyle w:val="Corpodetexto"/>
        <w:spacing w:before="90" w:line="360" w:lineRule="auto"/>
        <w:ind w:left="2266" w:right="2308"/>
        <w:jc w:val="center"/>
      </w:pPr>
      <w:r>
        <w:t>Nome do proponente</w:t>
      </w:r>
    </w:p>
    <w:p w:rsidR="00225C97" w:rsidRDefault="00225C97" w:rsidP="00225C97">
      <w:pPr>
        <w:spacing w:line="360" w:lineRule="auto"/>
        <w:jc w:val="center"/>
        <w:sectPr w:rsidR="00225C97">
          <w:pgSz w:w="12240" w:h="15840"/>
          <w:pgMar w:top="1040" w:right="920" w:bottom="280" w:left="1200" w:header="720" w:footer="720" w:gutter="0"/>
          <w:cols w:space="720"/>
        </w:sectPr>
      </w:pPr>
    </w:p>
    <w:p w:rsidR="00225C97" w:rsidRPr="00A12553" w:rsidRDefault="00225C97" w:rsidP="00225C97">
      <w:pPr>
        <w:spacing w:line="360" w:lineRule="auto"/>
        <w:ind w:hanging="2"/>
        <w:jc w:val="center"/>
        <w:rPr>
          <w:rFonts w:ascii="Times New Roman" w:eastAsia="Arial Narrow" w:hAnsi="Times New Roman" w:cs="Times New Roman"/>
          <w:color w:val="000000"/>
          <w:sz w:val="24"/>
          <w:szCs w:val="24"/>
        </w:rPr>
      </w:pPr>
    </w:p>
    <w:p w:rsidR="00225C97" w:rsidRPr="00A12553" w:rsidRDefault="00225C97" w:rsidP="00225C97">
      <w:pPr>
        <w:spacing w:line="360" w:lineRule="auto"/>
        <w:ind w:hanging="2"/>
        <w:jc w:val="center"/>
        <w:rPr>
          <w:rFonts w:ascii="Times New Roman" w:eastAsia="Arial Narrow" w:hAnsi="Times New Roman" w:cs="Times New Roman"/>
          <w:color w:val="000000"/>
          <w:sz w:val="24"/>
          <w:szCs w:val="24"/>
        </w:rPr>
      </w:pPr>
    </w:p>
    <w:p w:rsidR="00225C97" w:rsidRPr="00A12553" w:rsidRDefault="000174C5" w:rsidP="00225C97">
      <w:pPr>
        <w:pStyle w:val="Ttulo1"/>
        <w:spacing w:before="63" w:line="360" w:lineRule="auto"/>
        <w:ind w:left="2266" w:right="2306"/>
        <w:jc w:val="center"/>
      </w:pPr>
      <w:r>
        <w:t>ANEXO XI</w:t>
      </w:r>
    </w:p>
    <w:p w:rsidR="00225C97" w:rsidRPr="00A12553" w:rsidRDefault="00225C97" w:rsidP="00225C97">
      <w:pPr>
        <w:spacing w:line="360" w:lineRule="auto"/>
        <w:ind w:left="2266" w:right="2310"/>
        <w:jc w:val="center"/>
        <w:rPr>
          <w:rFonts w:ascii="Times New Roman" w:hAnsi="Times New Roman" w:cs="Times New Roman"/>
          <w:b/>
          <w:sz w:val="24"/>
        </w:rPr>
      </w:pPr>
      <w:r w:rsidRPr="00A12553">
        <w:rPr>
          <w:rFonts w:ascii="Times New Roman" w:hAnsi="Times New Roman" w:cs="Times New Roman"/>
          <w:b/>
          <w:sz w:val="24"/>
        </w:rPr>
        <w:t>CARTA PROPOSTA COMERCIAL</w:t>
      </w:r>
    </w:p>
    <w:p w:rsidR="00225C97" w:rsidRPr="00A12553" w:rsidRDefault="00225C97" w:rsidP="00225C97">
      <w:pPr>
        <w:pStyle w:val="Corpodetexto"/>
        <w:spacing w:line="360" w:lineRule="auto"/>
        <w:rPr>
          <w:b/>
          <w:sz w:val="26"/>
        </w:rPr>
      </w:pPr>
    </w:p>
    <w:p w:rsidR="00225C97" w:rsidRPr="00A12553" w:rsidRDefault="00225C97" w:rsidP="00225C97">
      <w:pPr>
        <w:pStyle w:val="Corpodetexto"/>
        <w:spacing w:before="7" w:line="360" w:lineRule="auto"/>
        <w:rPr>
          <w:b/>
          <w:sz w:val="21"/>
        </w:rPr>
      </w:pPr>
      <w:r w:rsidRPr="00A12553">
        <w:t>(Local e data)</w:t>
      </w:r>
    </w:p>
    <w:p w:rsidR="00225C97" w:rsidRDefault="00225C97" w:rsidP="00225C97">
      <w:pPr>
        <w:pStyle w:val="Corpodetexto"/>
        <w:spacing w:line="360" w:lineRule="auto"/>
        <w:ind w:left="218" w:right="8549"/>
      </w:pPr>
      <w:r>
        <w:t>À</w:t>
      </w:r>
    </w:p>
    <w:p w:rsidR="00225C97" w:rsidRDefault="00225C97" w:rsidP="00225C97">
      <w:pPr>
        <w:pStyle w:val="Corpodetexto"/>
        <w:spacing w:line="360" w:lineRule="auto"/>
        <w:ind w:left="218" w:right="6063"/>
      </w:pPr>
      <w:r>
        <w:t>Prefeitura Municipal de São Tomé das Letras</w:t>
      </w:r>
    </w:p>
    <w:p w:rsidR="00225C97" w:rsidRDefault="00225C97" w:rsidP="00225C97">
      <w:pPr>
        <w:pStyle w:val="Corpodetexto"/>
        <w:spacing w:line="360" w:lineRule="auto"/>
        <w:ind w:left="218" w:right="6063"/>
      </w:pPr>
      <w:r>
        <w:t>A/C Comissão Permanente de</w:t>
      </w:r>
      <w:r>
        <w:rPr>
          <w:spacing w:val="-10"/>
        </w:rPr>
        <w:t xml:space="preserve"> </w:t>
      </w:r>
      <w:r>
        <w:t>Licitação</w:t>
      </w:r>
    </w:p>
    <w:p w:rsidR="00225C97" w:rsidRDefault="000174C5" w:rsidP="00225C97">
      <w:pPr>
        <w:pStyle w:val="Ttulo1"/>
        <w:spacing w:before="5" w:line="360" w:lineRule="auto"/>
      </w:pPr>
      <w:r>
        <w:t>Referência: Tomada de Preços 004</w:t>
      </w:r>
      <w:r w:rsidR="00225C97">
        <w:t>/2020</w:t>
      </w:r>
    </w:p>
    <w:p w:rsidR="00225C97" w:rsidRDefault="00225C97" w:rsidP="00225C97">
      <w:pPr>
        <w:pStyle w:val="Corpodetexto"/>
        <w:spacing w:before="7" w:line="360" w:lineRule="auto"/>
        <w:rPr>
          <w:b/>
          <w:sz w:val="21"/>
        </w:rPr>
      </w:pPr>
    </w:p>
    <w:p w:rsidR="00225C97" w:rsidRDefault="00225C97" w:rsidP="00225C97">
      <w:pPr>
        <w:pStyle w:val="Corpodetexto"/>
        <w:spacing w:line="360" w:lineRule="auto"/>
        <w:ind w:left="218"/>
      </w:pPr>
      <w:r>
        <w:t>Prezados Senhores,</w:t>
      </w:r>
    </w:p>
    <w:p w:rsidR="00225C97" w:rsidRDefault="00225C97" w:rsidP="00225C97">
      <w:pPr>
        <w:pStyle w:val="Corpodetexto"/>
        <w:spacing w:line="360" w:lineRule="auto"/>
        <w:rPr>
          <w:sz w:val="22"/>
        </w:rPr>
      </w:pPr>
    </w:p>
    <w:p w:rsidR="00225C97" w:rsidRDefault="00225C97" w:rsidP="00225C97">
      <w:pPr>
        <w:pStyle w:val="Corpodetexto"/>
        <w:tabs>
          <w:tab w:val="left" w:pos="2028"/>
          <w:tab w:val="left" w:pos="5680"/>
          <w:tab w:val="left" w:pos="9490"/>
        </w:tabs>
        <w:spacing w:line="360" w:lineRule="auto"/>
        <w:ind w:left="218" w:right="350"/>
      </w:pPr>
      <w:r>
        <w:t>A</w:t>
      </w:r>
      <w:r>
        <w:rPr>
          <w:spacing w:val="-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inscrita no CNPJ sob</w:t>
      </w:r>
      <w:r>
        <w:rPr>
          <w:spacing w:val="1"/>
        </w:rPr>
        <w:t xml:space="preserve"> </w:t>
      </w:r>
      <w:r>
        <w:t>o 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neste ato</w:t>
      </w:r>
      <w:r>
        <w:rPr>
          <w:spacing w:val="-4"/>
        </w:rPr>
        <w:t xml:space="preserve"> </w:t>
      </w:r>
      <w:r>
        <w:t>representado</w:t>
      </w:r>
      <w:r>
        <w:rPr>
          <w:spacing w:val="-3"/>
        </w:rPr>
        <w:t xml:space="preserve"> </w:t>
      </w:r>
      <w:r>
        <w:t xml:space="preserve">por </w:t>
      </w:r>
      <w:r>
        <w:rPr>
          <w:u w:val="single"/>
        </w:rPr>
        <w:tab/>
      </w:r>
      <w:r>
        <w:t xml:space="preserve"> (qualificação: nacionalidade, estado civil, cargo), em atendimento ao disposto no Edital do</w:t>
      </w:r>
      <w:r>
        <w:rPr>
          <w:spacing w:val="-13"/>
        </w:rPr>
        <w:t xml:space="preserve"> </w:t>
      </w:r>
      <w:r>
        <w:t>Tomada de Preços em epígrafe, após análise do referido instrumento convocatório e tendo pleno conhecimento do seu conteúdo, se propõe a executar as obras objeto desta licitação, sob sua inteira responsabilidade, nas condições a seguir:</w:t>
      </w:r>
    </w:p>
    <w:p w:rsidR="00225C97" w:rsidRDefault="00225C97" w:rsidP="00225C97">
      <w:pPr>
        <w:pStyle w:val="Corpodetexto"/>
        <w:tabs>
          <w:tab w:val="left" w:pos="5497"/>
          <w:tab w:val="left" w:pos="6181"/>
        </w:tabs>
        <w:spacing w:line="360" w:lineRule="auto"/>
        <w:ind w:left="218" w:right="905"/>
      </w:pPr>
      <w:r>
        <w:rPr>
          <w:b/>
        </w:rPr>
        <w:t xml:space="preserve">1 </w:t>
      </w:r>
      <w:r>
        <w:t>- O preço global proposto para a obra é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R$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(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) conforme planilha de preços e serviços</w:t>
      </w:r>
      <w:r>
        <w:rPr>
          <w:spacing w:val="-1"/>
        </w:rPr>
        <w:t xml:space="preserve"> </w:t>
      </w:r>
      <w:r>
        <w:t>anexa.</w:t>
      </w:r>
    </w:p>
    <w:p w:rsidR="00225C97" w:rsidRDefault="00225C97" w:rsidP="00225C97">
      <w:pPr>
        <w:pStyle w:val="PargrafodaLista"/>
        <w:numPr>
          <w:ilvl w:val="0"/>
          <w:numId w:val="32"/>
        </w:numPr>
        <w:tabs>
          <w:tab w:val="left" w:pos="459"/>
        </w:tabs>
        <w:spacing w:before="1" w:line="360" w:lineRule="auto"/>
        <w:ind w:right="771" w:firstLine="0"/>
        <w:rPr>
          <w:sz w:val="24"/>
        </w:rPr>
      </w:pPr>
      <w:r>
        <w:rPr>
          <w:sz w:val="24"/>
        </w:rPr>
        <w:t>No preço estão incluídos todos os custos diretos ou indiretos com a prestação do serviço, inclusive tributos, equipamentos, pessoal, taxas, manutenção e abastecimento de maquinários</w:t>
      </w:r>
      <w:r>
        <w:rPr>
          <w:spacing w:val="-10"/>
          <w:sz w:val="24"/>
        </w:rPr>
        <w:t xml:space="preserve"> </w:t>
      </w:r>
      <w:r>
        <w:rPr>
          <w:sz w:val="24"/>
        </w:rPr>
        <w:t>e caminhões, transportes, alimentação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:rsidR="00225C97" w:rsidRDefault="00225C97" w:rsidP="00225C97">
      <w:pPr>
        <w:pStyle w:val="PargrafodaLista"/>
        <w:numPr>
          <w:ilvl w:val="0"/>
          <w:numId w:val="32"/>
        </w:numPr>
        <w:tabs>
          <w:tab w:val="left" w:pos="459"/>
        </w:tabs>
        <w:spacing w:line="360" w:lineRule="auto"/>
        <w:ind w:right="793" w:firstLine="0"/>
        <w:rPr>
          <w:sz w:val="24"/>
        </w:rPr>
      </w:pPr>
      <w:r>
        <w:rPr>
          <w:sz w:val="24"/>
        </w:rPr>
        <w:t>A empresa declara a suficiência do preço proposto para a cobertura de todas as despesas</w:t>
      </w:r>
      <w:r>
        <w:rPr>
          <w:spacing w:val="-15"/>
          <w:sz w:val="24"/>
        </w:rPr>
        <w:t xml:space="preserve"> </w:t>
      </w:r>
      <w:r>
        <w:rPr>
          <w:sz w:val="24"/>
        </w:rPr>
        <w:t>que envolvem os serviços</w:t>
      </w:r>
      <w:r>
        <w:rPr>
          <w:spacing w:val="-2"/>
          <w:sz w:val="24"/>
        </w:rPr>
        <w:t xml:space="preserve"> </w:t>
      </w:r>
      <w:r>
        <w:rPr>
          <w:sz w:val="24"/>
        </w:rPr>
        <w:t>licitados.</w:t>
      </w:r>
    </w:p>
    <w:p w:rsidR="00225C97" w:rsidRDefault="00225C97" w:rsidP="00225C97">
      <w:pPr>
        <w:pStyle w:val="PargrafodaLista"/>
        <w:numPr>
          <w:ilvl w:val="0"/>
          <w:numId w:val="31"/>
        </w:numPr>
        <w:tabs>
          <w:tab w:val="left" w:pos="459"/>
        </w:tabs>
        <w:spacing w:line="360" w:lineRule="auto"/>
        <w:ind w:right="679" w:firstLine="0"/>
        <w:rPr>
          <w:sz w:val="24"/>
        </w:rPr>
      </w:pPr>
      <w:r>
        <w:rPr>
          <w:sz w:val="24"/>
        </w:rPr>
        <w:t xml:space="preserve">O prazo para execução do contrato e </w:t>
      </w:r>
      <w:r w:rsidR="000174C5">
        <w:rPr>
          <w:sz w:val="24"/>
        </w:rPr>
        <w:t>realização da obra será de até 03 (três</w:t>
      </w:r>
      <w:r>
        <w:rPr>
          <w:sz w:val="24"/>
        </w:rPr>
        <w:t>)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meses, corridos a partir da ordem de serviço, podendo ser prorrogado na forma da </w:t>
      </w:r>
      <w:r>
        <w:rPr>
          <w:spacing w:val="-3"/>
          <w:sz w:val="24"/>
        </w:rPr>
        <w:t>Lei</w:t>
      </w:r>
      <w:r>
        <w:rPr>
          <w:spacing w:val="-4"/>
          <w:sz w:val="24"/>
        </w:rPr>
        <w:t xml:space="preserve"> </w:t>
      </w:r>
      <w:r>
        <w:rPr>
          <w:sz w:val="24"/>
        </w:rPr>
        <w:t>8.666/93.</w:t>
      </w:r>
    </w:p>
    <w:p w:rsidR="00225C97" w:rsidRDefault="00225C97" w:rsidP="00225C97">
      <w:pPr>
        <w:pStyle w:val="PargrafodaLista"/>
        <w:numPr>
          <w:ilvl w:val="0"/>
          <w:numId w:val="31"/>
        </w:numPr>
        <w:tabs>
          <w:tab w:val="left" w:pos="459"/>
        </w:tabs>
        <w:spacing w:line="360" w:lineRule="auto"/>
        <w:ind w:right="1132" w:firstLine="0"/>
        <w:rPr>
          <w:sz w:val="24"/>
        </w:rPr>
      </w:pPr>
      <w:r>
        <w:rPr>
          <w:sz w:val="24"/>
        </w:rPr>
        <w:t>A presente proposta é válida pelo prazo de 60 (sessenta) dias contados a partir da data</w:t>
      </w:r>
      <w:r>
        <w:rPr>
          <w:spacing w:val="-13"/>
          <w:sz w:val="24"/>
        </w:rPr>
        <w:t xml:space="preserve"> </w:t>
      </w:r>
      <w:r>
        <w:rPr>
          <w:sz w:val="24"/>
        </w:rPr>
        <w:t>de assinatura.</w:t>
      </w:r>
    </w:p>
    <w:p w:rsidR="00225C97" w:rsidRDefault="00225C97" w:rsidP="00225C97">
      <w:pPr>
        <w:pStyle w:val="PargrafodaLista"/>
        <w:numPr>
          <w:ilvl w:val="0"/>
          <w:numId w:val="31"/>
        </w:numPr>
        <w:tabs>
          <w:tab w:val="left" w:pos="459"/>
        </w:tabs>
        <w:spacing w:line="360" w:lineRule="auto"/>
        <w:ind w:right="316" w:firstLine="0"/>
        <w:rPr>
          <w:sz w:val="24"/>
        </w:rPr>
      </w:pPr>
      <w:r>
        <w:rPr>
          <w:sz w:val="24"/>
        </w:rPr>
        <w:t xml:space="preserve">A empresa declara estar </w:t>
      </w:r>
      <w:proofErr w:type="gramStart"/>
      <w:r>
        <w:rPr>
          <w:sz w:val="24"/>
        </w:rPr>
        <w:t>apta do ponto de vista</w:t>
      </w:r>
      <w:proofErr w:type="gramEnd"/>
      <w:r>
        <w:rPr>
          <w:sz w:val="24"/>
        </w:rPr>
        <w:t xml:space="preserve"> jurídico, econômico, técnico e operacional para</w:t>
      </w:r>
      <w:r>
        <w:rPr>
          <w:spacing w:val="-18"/>
          <w:sz w:val="24"/>
        </w:rPr>
        <w:t xml:space="preserve"> </w:t>
      </w:r>
      <w:r>
        <w:rPr>
          <w:sz w:val="24"/>
        </w:rPr>
        <w:t>os serviços que integram esta</w:t>
      </w:r>
      <w:r>
        <w:rPr>
          <w:spacing w:val="-3"/>
          <w:sz w:val="24"/>
        </w:rPr>
        <w:t xml:space="preserve"> </w:t>
      </w:r>
      <w:r>
        <w:rPr>
          <w:sz w:val="24"/>
        </w:rPr>
        <w:t>proposta.</w:t>
      </w:r>
    </w:p>
    <w:p w:rsidR="00225C97" w:rsidRDefault="00225C97" w:rsidP="00225C97">
      <w:pPr>
        <w:pStyle w:val="Corpodetexto"/>
        <w:spacing w:line="360" w:lineRule="auto"/>
        <w:ind w:left="218" w:right="1691"/>
      </w:pPr>
      <w:r>
        <w:t>Segue anexa a Planilha Orçamentária com os quantitativos e preços unitários e totais. Atenciosamente.</w:t>
      </w:r>
    </w:p>
    <w:p w:rsidR="00225C97" w:rsidRDefault="00225C97" w:rsidP="00225C97">
      <w:pPr>
        <w:pStyle w:val="Corpodetexto"/>
        <w:spacing w:before="5" w:line="360" w:lineRule="auto"/>
      </w:pPr>
    </w:p>
    <w:p w:rsidR="00225C97" w:rsidRDefault="00225C97" w:rsidP="00225C97">
      <w:pPr>
        <w:pStyle w:val="Ttulo1"/>
        <w:spacing w:before="1" w:line="360" w:lineRule="auto"/>
      </w:pPr>
      <w:r>
        <w:lastRenderedPageBreak/>
        <w:t>Nome</w:t>
      </w:r>
    </w:p>
    <w:p w:rsidR="00225C97" w:rsidRDefault="00225C97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  <w:r w:rsidRPr="00A12553">
        <w:rPr>
          <w:rFonts w:ascii="Times New Roman" w:hAnsi="Times New Roman" w:cs="Times New Roman"/>
        </w:rPr>
        <w:t>Representante Legal da Licitante</w:t>
      </w: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A12553" w:rsidRDefault="00A12553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003D04" w:rsidRDefault="00003D04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003D04" w:rsidRPr="00A12553" w:rsidRDefault="00003D04" w:rsidP="00225C97">
      <w:pPr>
        <w:spacing w:line="360" w:lineRule="auto"/>
        <w:ind w:hanging="2"/>
        <w:jc w:val="center"/>
        <w:rPr>
          <w:rFonts w:ascii="Times New Roman" w:hAnsi="Times New Roman" w:cs="Times New Roman"/>
        </w:rPr>
      </w:pPr>
    </w:p>
    <w:p w:rsidR="00225C97" w:rsidRDefault="000174C5" w:rsidP="00F91766">
      <w:pPr>
        <w:pStyle w:val="Ttulo1"/>
        <w:spacing w:before="74" w:line="360" w:lineRule="auto"/>
        <w:ind w:left="0" w:right="2310"/>
        <w:jc w:val="center"/>
      </w:pPr>
      <w:r>
        <w:t xml:space="preserve">                          ANEXO XII</w:t>
      </w:r>
    </w:p>
    <w:p w:rsidR="00225C97" w:rsidRPr="00A12553" w:rsidRDefault="00225C97" w:rsidP="00F91766">
      <w:pPr>
        <w:spacing w:line="360" w:lineRule="auto"/>
        <w:ind w:left="2266" w:right="2311"/>
        <w:jc w:val="center"/>
        <w:rPr>
          <w:rFonts w:ascii="Times New Roman" w:hAnsi="Times New Roman" w:cs="Times New Roman"/>
          <w:b/>
          <w:sz w:val="24"/>
        </w:rPr>
      </w:pPr>
      <w:r w:rsidRPr="00A12553">
        <w:rPr>
          <w:rFonts w:ascii="Times New Roman" w:hAnsi="Times New Roman" w:cs="Times New Roman"/>
          <w:b/>
          <w:sz w:val="24"/>
        </w:rPr>
        <w:t>MODELO DE ATESTADO DE VISITA TÉCNICA</w:t>
      </w:r>
    </w:p>
    <w:p w:rsidR="00225C97" w:rsidRPr="00A12553" w:rsidRDefault="00225C97" w:rsidP="00225C97">
      <w:pPr>
        <w:spacing w:line="360" w:lineRule="auto"/>
        <w:ind w:left="2266" w:right="2311"/>
        <w:rPr>
          <w:rFonts w:ascii="Times New Roman" w:hAnsi="Times New Roman" w:cs="Times New Roman"/>
          <w:b/>
          <w:sz w:val="24"/>
        </w:rPr>
      </w:pPr>
    </w:p>
    <w:p w:rsidR="00225C97" w:rsidRPr="00A12553" w:rsidRDefault="00225C97" w:rsidP="00225C97">
      <w:pPr>
        <w:pStyle w:val="Corpodetexto"/>
        <w:spacing w:line="360" w:lineRule="auto"/>
        <w:ind w:left="218" w:right="6063"/>
      </w:pPr>
      <w:r w:rsidRPr="00A12553">
        <w:t>(Local e data)</w:t>
      </w:r>
    </w:p>
    <w:p w:rsidR="00225C97" w:rsidRPr="00A12553" w:rsidRDefault="00225C97" w:rsidP="00225C97">
      <w:pPr>
        <w:pStyle w:val="Corpodetexto"/>
        <w:spacing w:line="360" w:lineRule="auto"/>
        <w:ind w:left="218" w:right="6063"/>
      </w:pPr>
      <w:r w:rsidRPr="00A12553">
        <w:t>Prefeitura Municipal de São Tomé das Letras</w:t>
      </w:r>
    </w:p>
    <w:p w:rsidR="00225C97" w:rsidRPr="00A12553" w:rsidRDefault="00225C97" w:rsidP="00225C97">
      <w:pPr>
        <w:pStyle w:val="Corpodetexto"/>
        <w:spacing w:line="360" w:lineRule="auto"/>
        <w:ind w:left="218" w:right="6063"/>
      </w:pPr>
      <w:r w:rsidRPr="00A12553">
        <w:t xml:space="preserve"> A/C Comissão Permanente de</w:t>
      </w:r>
      <w:r w:rsidRPr="00A12553">
        <w:rPr>
          <w:spacing w:val="-10"/>
        </w:rPr>
        <w:t xml:space="preserve"> </w:t>
      </w:r>
      <w:r w:rsidRPr="00A12553">
        <w:t>Licitação</w:t>
      </w:r>
    </w:p>
    <w:p w:rsidR="00225C97" w:rsidRPr="00A12553" w:rsidRDefault="00225C97" w:rsidP="00225C97">
      <w:pPr>
        <w:pStyle w:val="Ttulo1"/>
        <w:spacing w:before="5" w:line="360" w:lineRule="auto"/>
      </w:pPr>
      <w:r w:rsidRPr="00A12553">
        <w:t>Refer</w:t>
      </w:r>
      <w:r w:rsidR="00321BF7">
        <w:t xml:space="preserve">ência: TOMADA DE PREÇOS </w:t>
      </w:r>
      <w:r w:rsidR="000174C5">
        <w:t>004</w:t>
      </w:r>
      <w:r w:rsidR="00393B7A">
        <w:t>/2020</w:t>
      </w:r>
    </w:p>
    <w:p w:rsidR="00225C97" w:rsidRPr="00A12553" w:rsidRDefault="00225C97" w:rsidP="00225C97">
      <w:pPr>
        <w:pStyle w:val="Corpodetexto"/>
        <w:spacing w:line="360" w:lineRule="auto"/>
        <w:ind w:left="218"/>
      </w:pPr>
      <w:r w:rsidRPr="00A12553">
        <w:t>Prezados Senhores,</w:t>
      </w:r>
    </w:p>
    <w:p w:rsidR="00225C97" w:rsidRPr="00A12553" w:rsidRDefault="00225C97" w:rsidP="00225C97">
      <w:pPr>
        <w:pStyle w:val="Corpodetexto"/>
        <w:spacing w:line="360" w:lineRule="auto"/>
        <w:rPr>
          <w:sz w:val="26"/>
        </w:rPr>
      </w:pPr>
    </w:p>
    <w:p w:rsidR="00225C97" w:rsidRDefault="00225C97" w:rsidP="00393B7A">
      <w:pPr>
        <w:pStyle w:val="Corpodetexto"/>
        <w:tabs>
          <w:tab w:val="left" w:pos="3126"/>
        </w:tabs>
        <w:spacing w:before="184" w:line="360" w:lineRule="auto"/>
        <w:ind w:left="218" w:right="259"/>
      </w:pPr>
      <w:r w:rsidRPr="00A12553">
        <w:t>O Município de São Tomé das Letras, pessoa jurídica de direito público interno, por inte</w:t>
      </w:r>
      <w:r>
        <w:t>rmédio do Engenheiro,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b/>
        </w:rPr>
        <w:t>ATESTA</w:t>
      </w:r>
      <w:r>
        <w:t>, para o fim de habilitação no Processo Licitatório</w:t>
      </w:r>
      <w:r>
        <w:rPr>
          <w:spacing w:val="2"/>
        </w:rPr>
        <w:t xml:space="preserve"> </w:t>
      </w:r>
      <w:r w:rsidR="000174C5">
        <w:t>063</w:t>
      </w:r>
      <w:r w:rsidR="00393B7A">
        <w:t xml:space="preserve">/2020 </w:t>
      </w:r>
      <w:r>
        <w:t>–</w:t>
      </w:r>
      <w:r>
        <w:rPr>
          <w:spacing w:val="44"/>
        </w:rPr>
        <w:t xml:space="preserve"> </w:t>
      </w:r>
      <w:r>
        <w:t>TOMADA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PREÇOS</w:t>
      </w:r>
      <w:r>
        <w:rPr>
          <w:spacing w:val="47"/>
        </w:rPr>
        <w:t xml:space="preserve"> </w:t>
      </w:r>
      <w:r w:rsidR="000174C5">
        <w:t>004</w:t>
      </w:r>
      <w:r w:rsidR="00393B7A">
        <w:t>/2020</w:t>
      </w:r>
      <w:r>
        <w:t>,</w:t>
      </w:r>
      <w:r>
        <w:rPr>
          <w:spacing w:val="44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(a)</w:t>
      </w:r>
      <w:r>
        <w:rPr>
          <w:spacing w:val="47"/>
        </w:rPr>
        <w:t xml:space="preserve"> </w:t>
      </w:r>
      <w:proofErr w:type="gramStart"/>
      <w:r>
        <w:t>Sr.</w:t>
      </w:r>
      <w:proofErr w:type="gramEnd"/>
      <w:r>
        <w:rPr>
          <w:spacing w:val="43"/>
        </w:rPr>
        <w:t xml:space="preserve"> </w:t>
      </w:r>
      <w:r>
        <w:t>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(qualificação: nacionalidade,</w:t>
      </w:r>
      <w:r>
        <w:tab/>
        <w:t>estado</w:t>
      </w:r>
      <w:r>
        <w:tab/>
        <w:t>civil,</w:t>
      </w:r>
      <w:r>
        <w:tab/>
        <w:t>CR</w:t>
      </w:r>
      <w:r w:rsidR="00393B7A">
        <w:t>EA,</w:t>
      </w:r>
      <w:r w:rsidR="00393B7A">
        <w:tab/>
        <w:t>CPF)</w:t>
      </w:r>
      <w:r w:rsidR="00393B7A">
        <w:tab/>
        <w:t>responsável</w:t>
      </w:r>
      <w:r w:rsidR="00393B7A">
        <w:tab/>
        <w:t>técnico</w:t>
      </w:r>
      <w:r w:rsidR="00393B7A">
        <w:tab/>
        <w:t xml:space="preserve">da </w:t>
      </w:r>
      <w:r>
        <w:t>empresa</w:t>
      </w:r>
    </w:p>
    <w:p w:rsidR="00225C97" w:rsidRDefault="00225C97" w:rsidP="00225C97">
      <w:pPr>
        <w:pStyle w:val="Corpodetexto"/>
        <w:tabs>
          <w:tab w:val="left" w:pos="3218"/>
        </w:tabs>
        <w:spacing w:line="360" w:lineRule="auto"/>
        <w:ind w:left="2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pessoa jurídica de direito privado,</w:t>
      </w:r>
      <w:proofErr w:type="gramStart"/>
      <w:r>
        <w:t xml:space="preserve">  </w:t>
      </w:r>
      <w:proofErr w:type="gramEnd"/>
      <w:r>
        <w:t>inscrita  no  CNPJ  sob  o</w:t>
      </w:r>
      <w:r>
        <w:rPr>
          <w:spacing w:val="33"/>
        </w:rPr>
        <w:t xml:space="preserve"> </w:t>
      </w:r>
      <w:r>
        <w:t>No</w:t>
      </w:r>
    </w:p>
    <w:p w:rsidR="00225C97" w:rsidRDefault="00225C97" w:rsidP="00225C97">
      <w:pPr>
        <w:pStyle w:val="Corpodetexto"/>
        <w:tabs>
          <w:tab w:val="left" w:pos="2378"/>
          <w:tab w:val="left" w:pos="6476"/>
          <w:tab w:val="left" w:pos="9430"/>
        </w:tabs>
        <w:spacing w:line="360" w:lineRule="auto"/>
        <w:ind w:left="2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com sede na</w:t>
      </w:r>
      <w:r>
        <w:rPr>
          <w:spacing w:val="52"/>
        </w:rPr>
        <w:t xml:space="preserve"> </w:t>
      </w:r>
      <w:r>
        <w:t>cidade</w:t>
      </w:r>
      <w:r>
        <w:rPr>
          <w:spacing w:val="11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na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proofErr w:type="gramStart"/>
      <w:r>
        <w:t>No</w:t>
      </w:r>
      <w:proofErr w:type="gramEnd"/>
    </w:p>
    <w:p w:rsidR="00225C97" w:rsidRDefault="00225C97" w:rsidP="00225C97">
      <w:pPr>
        <w:pStyle w:val="Corpodetexto"/>
        <w:tabs>
          <w:tab w:val="left" w:pos="698"/>
          <w:tab w:val="left" w:pos="1135"/>
          <w:tab w:val="left" w:pos="2284"/>
          <w:tab w:val="left" w:pos="2768"/>
          <w:tab w:val="left" w:pos="3665"/>
          <w:tab w:val="left" w:pos="4720"/>
          <w:tab w:val="left" w:pos="5804"/>
          <w:tab w:val="left" w:pos="6594"/>
          <w:tab w:val="left" w:pos="7505"/>
          <w:tab w:val="left" w:pos="8121"/>
          <w:tab w:val="left" w:pos="9559"/>
        </w:tabs>
        <w:spacing w:line="360" w:lineRule="auto"/>
        <w:ind w:left="2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 w:rsidR="00003D04">
        <w:t xml:space="preserve"> </w:t>
      </w:r>
      <w:r w:rsidR="000174C5">
        <w:t xml:space="preserve">realizou a visita </w:t>
      </w:r>
      <w:r>
        <w:t>técnica exigida pelo edital do certame, no dia</w:t>
      </w:r>
      <w:proofErr w:type="gramStart"/>
      <w:r w:rsidR="00003D04">
        <w:t xml:space="preserve"> </w:t>
      </w:r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t>.</w:t>
      </w:r>
    </w:p>
    <w:p w:rsidR="00225C97" w:rsidRDefault="00225C97" w:rsidP="00225C97">
      <w:pPr>
        <w:pStyle w:val="Corpodetexto"/>
        <w:spacing w:line="360" w:lineRule="auto"/>
        <w:ind w:left="218"/>
      </w:pPr>
      <w:r>
        <w:t>Por ser expressão da verdade, firma-se a presente declaração.</w:t>
      </w:r>
    </w:p>
    <w:p w:rsidR="00225C97" w:rsidRDefault="00225C97" w:rsidP="00225C97">
      <w:pPr>
        <w:pStyle w:val="Corpodetexto"/>
        <w:spacing w:line="360" w:lineRule="auto"/>
        <w:rPr>
          <w:sz w:val="20"/>
        </w:rPr>
      </w:pPr>
    </w:p>
    <w:p w:rsidR="00225C97" w:rsidRDefault="00225C97" w:rsidP="00225C97">
      <w:pPr>
        <w:pStyle w:val="Corpodetexto"/>
        <w:spacing w:line="360" w:lineRule="auto"/>
        <w:rPr>
          <w:sz w:val="20"/>
        </w:rPr>
      </w:pPr>
    </w:p>
    <w:p w:rsidR="00225C97" w:rsidRDefault="00225C97" w:rsidP="00225C97">
      <w:pPr>
        <w:pStyle w:val="Corpodetexto"/>
        <w:spacing w:line="360" w:lineRule="auto"/>
        <w:rPr>
          <w:sz w:val="20"/>
        </w:rPr>
      </w:pPr>
    </w:p>
    <w:p w:rsidR="00225C97" w:rsidRDefault="00225C97" w:rsidP="00225C97">
      <w:pPr>
        <w:pStyle w:val="Corpodetexto"/>
        <w:spacing w:line="360" w:lineRule="auto"/>
        <w:rPr>
          <w:sz w:val="20"/>
        </w:rPr>
      </w:pPr>
    </w:p>
    <w:p w:rsidR="00225C97" w:rsidRDefault="00225C97" w:rsidP="00225C97">
      <w:pPr>
        <w:pStyle w:val="Corpodetexto"/>
        <w:spacing w:before="8" w:line="360" w:lineRule="auto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85A4010" wp14:editId="0958480F">
                <wp:simplePos x="0" y="0"/>
                <wp:positionH relativeFrom="page">
                  <wp:posOffset>2976245</wp:posOffset>
                </wp:positionH>
                <wp:positionV relativeFrom="paragraph">
                  <wp:posOffset>203200</wp:posOffset>
                </wp:positionV>
                <wp:extent cx="1219200" cy="0"/>
                <wp:effectExtent l="0" t="0" r="19050" b="1905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4.35pt,16pt" to="330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9k1HAIAAEE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" strokeweight=".26669mm">
                <w10:wrap type="topAndBottom" anchorx="page"/>
              </v:line>
            </w:pict>
          </mc:Fallback>
        </mc:AlternateContent>
      </w:r>
    </w:p>
    <w:p w:rsidR="00225C97" w:rsidRDefault="00225C97" w:rsidP="00225C97">
      <w:pPr>
        <w:pStyle w:val="Corpodetexto"/>
        <w:spacing w:line="360" w:lineRule="auto"/>
        <w:ind w:left="218"/>
      </w:pPr>
      <w:r>
        <w:t xml:space="preserve">                                                 Engenheiro Civil</w:t>
      </w:r>
    </w:p>
    <w:p w:rsidR="00225C97" w:rsidRDefault="00225C97" w:rsidP="00225C97">
      <w:pPr>
        <w:pStyle w:val="Corpodetexto"/>
        <w:spacing w:line="360" w:lineRule="auto"/>
        <w:ind w:left="218"/>
      </w:pPr>
      <w:r>
        <w:t xml:space="preserve">                      Prefeitura Municipal de São Tomé das Letras</w:t>
      </w:r>
    </w:p>
    <w:p w:rsidR="000174C5" w:rsidRDefault="000174C5" w:rsidP="00225C97">
      <w:pPr>
        <w:pStyle w:val="Corpodetexto"/>
        <w:spacing w:line="360" w:lineRule="auto"/>
        <w:ind w:left="218"/>
      </w:pPr>
    </w:p>
    <w:p w:rsidR="000174C5" w:rsidRDefault="000174C5" w:rsidP="00225C97">
      <w:pPr>
        <w:pStyle w:val="Corpodetexto"/>
        <w:spacing w:line="360" w:lineRule="auto"/>
        <w:ind w:left="218"/>
      </w:pPr>
    </w:p>
    <w:p w:rsidR="000174C5" w:rsidRDefault="000174C5" w:rsidP="00225C97">
      <w:pPr>
        <w:pStyle w:val="Corpodetexto"/>
        <w:spacing w:line="360" w:lineRule="auto"/>
        <w:ind w:left="218"/>
      </w:pPr>
    </w:p>
    <w:p w:rsidR="000174C5" w:rsidRDefault="000174C5" w:rsidP="00225C97">
      <w:pPr>
        <w:pStyle w:val="Corpodetexto"/>
        <w:spacing w:line="360" w:lineRule="auto"/>
        <w:ind w:left="218"/>
      </w:pPr>
    </w:p>
    <w:p w:rsidR="000174C5" w:rsidRDefault="000174C5" w:rsidP="00225C97">
      <w:pPr>
        <w:pStyle w:val="Corpodetexto"/>
        <w:spacing w:line="360" w:lineRule="auto"/>
        <w:ind w:left="218"/>
      </w:pPr>
    </w:p>
    <w:p w:rsidR="000174C5" w:rsidRDefault="000174C5" w:rsidP="00225C97">
      <w:pPr>
        <w:pStyle w:val="Corpodetexto"/>
        <w:spacing w:line="360" w:lineRule="auto"/>
        <w:ind w:left="218"/>
      </w:pPr>
    </w:p>
    <w:p w:rsidR="000174C5" w:rsidRDefault="000174C5" w:rsidP="00225C97">
      <w:pPr>
        <w:pStyle w:val="Corpodetexto"/>
        <w:spacing w:line="360" w:lineRule="auto"/>
        <w:ind w:left="218"/>
      </w:pPr>
    </w:p>
    <w:p w:rsidR="000174C5" w:rsidRDefault="000174C5" w:rsidP="00225C97">
      <w:pPr>
        <w:pStyle w:val="Corpodetexto"/>
        <w:spacing w:line="360" w:lineRule="auto"/>
        <w:ind w:left="218"/>
      </w:pPr>
    </w:p>
    <w:p w:rsidR="000174C5" w:rsidRDefault="000174C5" w:rsidP="00225C97">
      <w:pPr>
        <w:pStyle w:val="Corpodetexto"/>
        <w:spacing w:line="360" w:lineRule="auto"/>
        <w:ind w:left="218"/>
      </w:pPr>
    </w:p>
    <w:p w:rsidR="000174C5" w:rsidRDefault="000174C5" w:rsidP="00225C97">
      <w:pPr>
        <w:pStyle w:val="Corpodetexto"/>
        <w:spacing w:line="360" w:lineRule="auto"/>
        <w:ind w:left="218"/>
        <w:sectPr w:rsidR="000174C5">
          <w:pgSz w:w="12240" w:h="15840"/>
          <w:pgMar w:top="480" w:right="920" w:bottom="280" w:left="1200" w:header="720" w:footer="720" w:gutter="0"/>
          <w:cols w:space="720"/>
        </w:sectPr>
      </w:pPr>
      <w:bookmarkStart w:id="0" w:name="_GoBack"/>
      <w:bookmarkEnd w:id="0"/>
    </w:p>
    <w:p w:rsidR="00225C97" w:rsidRDefault="00225C97" w:rsidP="00225C97">
      <w:pPr>
        <w:pStyle w:val="Ttulo1"/>
        <w:spacing w:line="360" w:lineRule="auto"/>
        <w:ind w:left="0"/>
        <w:jc w:val="both"/>
      </w:pPr>
    </w:p>
    <w:sectPr w:rsidR="00225C97" w:rsidSect="00225C97">
      <w:pgSz w:w="11906" w:h="16838"/>
      <w:pgMar w:top="426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46A"/>
    <w:multiLevelType w:val="multilevel"/>
    <w:tmpl w:val="E81E5634"/>
    <w:lvl w:ilvl="0">
      <w:start w:val="5"/>
      <w:numFmt w:val="decimal"/>
      <w:lvlText w:val="%1"/>
      <w:lvlJc w:val="left"/>
      <w:pPr>
        <w:ind w:left="578" w:hanging="36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8" w:hanging="5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700" w:hanging="5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60" w:hanging="5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20" w:hanging="5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80" w:hanging="5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40" w:hanging="5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0"/>
      </w:pPr>
      <w:rPr>
        <w:rFonts w:hint="default"/>
        <w:lang w:val="pt-BR" w:eastAsia="pt-BR" w:bidi="pt-BR"/>
      </w:rPr>
    </w:lvl>
  </w:abstractNum>
  <w:abstractNum w:abstractNumId="1">
    <w:nsid w:val="08136676"/>
    <w:multiLevelType w:val="multilevel"/>
    <w:tmpl w:val="6FC8D386"/>
    <w:lvl w:ilvl="0">
      <w:start w:val="9"/>
      <w:numFmt w:val="decimal"/>
      <w:lvlText w:val="%1"/>
      <w:lvlJc w:val="left"/>
      <w:pPr>
        <w:ind w:left="218" w:hanging="360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00" w:hanging="3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0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0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360"/>
      </w:pPr>
      <w:rPr>
        <w:rFonts w:hint="default"/>
        <w:lang w:val="pt-BR" w:eastAsia="pt-BR" w:bidi="pt-BR"/>
      </w:rPr>
    </w:lvl>
  </w:abstractNum>
  <w:abstractNum w:abstractNumId="2">
    <w:nsid w:val="0B6140EE"/>
    <w:multiLevelType w:val="multilevel"/>
    <w:tmpl w:val="5FB065A2"/>
    <w:lvl w:ilvl="0">
      <w:start w:val="3"/>
      <w:numFmt w:val="decimal"/>
      <w:lvlText w:val="%1"/>
      <w:lvlJc w:val="left"/>
      <w:pPr>
        <w:ind w:left="578" w:hanging="3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578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8" w:hanging="5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700" w:hanging="5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60" w:hanging="5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20" w:hanging="5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80" w:hanging="5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40" w:hanging="5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0"/>
      </w:pPr>
      <w:rPr>
        <w:rFonts w:hint="default"/>
        <w:lang w:val="pt-BR" w:eastAsia="pt-BR" w:bidi="pt-BR"/>
      </w:rPr>
    </w:lvl>
  </w:abstractNum>
  <w:abstractNum w:abstractNumId="3">
    <w:nsid w:val="12BF628D"/>
    <w:multiLevelType w:val="hybridMultilevel"/>
    <w:tmpl w:val="02A841CA"/>
    <w:lvl w:ilvl="0" w:tplc="64A6A632">
      <w:start w:val="5"/>
      <w:numFmt w:val="decimal"/>
      <w:lvlText w:val="%1."/>
      <w:lvlJc w:val="left"/>
      <w:pPr>
        <w:ind w:left="218" w:hanging="240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BR" w:eastAsia="pt-BR" w:bidi="pt-BR"/>
      </w:rPr>
    </w:lvl>
    <w:lvl w:ilvl="1" w:tplc="72386D24">
      <w:numFmt w:val="bullet"/>
      <w:lvlText w:val="•"/>
      <w:lvlJc w:val="left"/>
      <w:pPr>
        <w:ind w:left="1210" w:hanging="240"/>
      </w:pPr>
      <w:rPr>
        <w:rFonts w:hint="default"/>
        <w:lang w:val="pt-BR" w:eastAsia="pt-BR" w:bidi="pt-BR"/>
      </w:rPr>
    </w:lvl>
    <w:lvl w:ilvl="2" w:tplc="5554F4DE">
      <w:numFmt w:val="bullet"/>
      <w:lvlText w:val="•"/>
      <w:lvlJc w:val="left"/>
      <w:pPr>
        <w:ind w:left="2200" w:hanging="240"/>
      </w:pPr>
      <w:rPr>
        <w:rFonts w:hint="default"/>
        <w:lang w:val="pt-BR" w:eastAsia="pt-BR" w:bidi="pt-BR"/>
      </w:rPr>
    </w:lvl>
    <w:lvl w:ilvl="3" w:tplc="AD9498BC">
      <w:numFmt w:val="bullet"/>
      <w:lvlText w:val="•"/>
      <w:lvlJc w:val="left"/>
      <w:pPr>
        <w:ind w:left="3190" w:hanging="240"/>
      </w:pPr>
      <w:rPr>
        <w:rFonts w:hint="default"/>
        <w:lang w:val="pt-BR" w:eastAsia="pt-BR" w:bidi="pt-BR"/>
      </w:rPr>
    </w:lvl>
    <w:lvl w:ilvl="4" w:tplc="DF72C7C4">
      <w:numFmt w:val="bullet"/>
      <w:lvlText w:val="•"/>
      <w:lvlJc w:val="left"/>
      <w:pPr>
        <w:ind w:left="4180" w:hanging="240"/>
      </w:pPr>
      <w:rPr>
        <w:rFonts w:hint="default"/>
        <w:lang w:val="pt-BR" w:eastAsia="pt-BR" w:bidi="pt-BR"/>
      </w:rPr>
    </w:lvl>
    <w:lvl w:ilvl="5" w:tplc="5FEE8D5C">
      <w:numFmt w:val="bullet"/>
      <w:lvlText w:val="•"/>
      <w:lvlJc w:val="left"/>
      <w:pPr>
        <w:ind w:left="5170" w:hanging="240"/>
      </w:pPr>
      <w:rPr>
        <w:rFonts w:hint="default"/>
        <w:lang w:val="pt-BR" w:eastAsia="pt-BR" w:bidi="pt-BR"/>
      </w:rPr>
    </w:lvl>
    <w:lvl w:ilvl="6" w:tplc="63B80826">
      <w:numFmt w:val="bullet"/>
      <w:lvlText w:val="•"/>
      <w:lvlJc w:val="left"/>
      <w:pPr>
        <w:ind w:left="6160" w:hanging="240"/>
      </w:pPr>
      <w:rPr>
        <w:rFonts w:hint="default"/>
        <w:lang w:val="pt-BR" w:eastAsia="pt-BR" w:bidi="pt-BR"/>
      </w:rPr>
    </w:lvl>
    <w:lvl w:ilvl="7" w:tplc="F33A917A">
      <w:numFmt w:val="bullet"/>
      <w:lvlText w:val="•"/>
      <w:lvlJc w:val="left"/>
      <w:pPr>
        <w:ind w:left="7150" w:hanging="240"/>
      </w:pPr>
      <w:rPr>
        <w:rFonts w:hint="default"/>
        <w:lang w:val="pt-BR" w:eastAsia="pt-BR" w:bidi="pt-BR"/>
      </w:rPr>
    </w:lvl>
    <w:lvl w:ilvl="8" w:tplc="97227170">
      <w:numFmt w:val="bullet"/>
      <w:lvlText w:val="•"/>
      <w:lvlJc w:val="left"/>
      <w:pPr>
        <w:ind w:left="8140" w:hanging="240"/>
      </w:pPr>
      <w:rPr>
        <w:rFonts w:hint="default"/>
        <w:lang w:val="pt-BR" w:eastAsia="pt-BR" w:bidi="pt-BR"/>
      </w:rPr>
    </w:lvl>
  </w:abstractNum>
  <w:abstractNum w:abstractNumId="4">
    <w:nsid w:val="131A7C46"/>
    <w:multiLevelType w:val="multilevel"/>
    <w:tmpl w:val="6E36ADE8"/>
    <w:lvl w:ilvl="0">
      <w:start w:val="1"/>
      <w:numFmt w:val="decimal"/>
      <w:lvlText w:val="%1"/>
      <w:lvlJc w:val="left"/>
      <w:pPr>
        <w:ind w:left="578" w:hanging="36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8" w:hanging="5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700" w:hanging="5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60" w:hanging="5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20" w:hanging="5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80" w:hanging="5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40" w:hanging="5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0"/>
      </w:pPr>
      <w:rPr>
        <w:rFonts w:hint="default"/>
        <w:lang w:val="pt-BR" w:eastAsia="pt-BR" w:bidi="pt-BR"/>
      </w:rPr>
    </w:lvl>
  </w:abstractNum>
  <w:abstractNum w:abstractNumId="5">
    <w:nsid w:val="17F82C3F"/>
    <w:multiLevelType w:val="multilevel"/>
    <w:tmpl w:val="19648F20"/>
    <w:lvl w:ilvl="0">
      <w:start w:val="8"/>
      <w:numFmt w:val="decimal"/>
      <w:lvlText w:val="%1"/>
      <w:lvlJc w:val="left"/>
      <w:pPr>
        <w:ind w:left="218" w:hanging="36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00" w:hanging="3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0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0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360"/>
      </w:pPr>
      <w:rPr>
        <w:rFonts w:hint="default"/>
        <w:lang w:val="pt-BR" w:eastAsia="pt-BR" w:bidi="pt-BR"/>
      </w:rPr>
    </w:lvl>
  </w:abstractNum>
  <w:abstractNum w:abstractNumId="6">
    <w:nsid w:val="20981DB9"/>
    <w:multiLevelType w:val="hybridMultilevel"/>
    <w:tmpl w:val="0360B418"/>
    <w:lvl w:ilvl="0" w:tplc="9D4A8F00">
      <w:start w:val="2"/>
      <w:numFmt w:val="decimal"/>
      <w:lvlText w:val="%1."/>
      <w:lvlJc w:val="left"/>
      <w:pPr>
        <w:ind w:left="218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1" w:tplc="66EE0DE0">
      <w:numFmt w:val="bullet"/>
      <w:lvlText w:val="•"/>
      <w:lvlJc w:val="left"/>
      <w:pPr>
        <w:ind w:left="1210" w:hanging="240"/>
      </w:pPr>
      <w:rPr>
        <w:rFonts w:hint="default"/>
        <w:lang w:val="pt-BR" w:eastAsia="pt-BR" w:bidi="pt-BR"/>
      </w:rPr>
    </w:lvl>
    <w:lvl w:ilvl="2" w:tplc="A754D3A4">
      <w:numFmt w:val="bullet"/>
      <w:lvlText w:val="•"/>
      <w:lvlJc w:val="left"/>
      <w:pPr>
        <w:ind w:left="2200" w:hanging="240"/>
      </w:pPr>
      <w:rPr>
        <w:rFonts w:hint="default"/>
        <w:lang w:val="pt-BR" w:eastAsia="pt-BR" w:bidi="pt-BR"/>
      </w:rPr>
    </w:lvl>
    <w:lvl w:ilvl="3" w:tplc="C0B0BADA">
      <w:numFmt w:val="bullet"/>
      <w:lvlText w:val="•"/>
      <w:lvlJc w:val="left"/>
      <w:pPr>
        <w:ind w:left="3190" w:hanging="240"/>
      </w:pPr>
      <w:rPr>
        <w:rFonts w:hint="default"/>
        <w:lang w:val="pt-BR" w:eastAsia="pt-BR" w:bidi="pt-BR"/>
      </w:rPr>
    </w:lvl>
    <w:lvl w:ilvl="4" w:tplc="C3FE8168">
      <w:numFmt w:val="bullet"/>
      <w:lvlText w:val="•"/>
      <w:lvlJc w:val="left"/>
      <w:pPr>
        <w:ind w:left="4180" w:hanging="240"/>
      </w:pPr>
      <w:rPr>
        <w:rFonts w:hint="default"/>
        <w:lang w:val="pt-BR" w:eastAsia="pt-BR" w:bidi="pt-BR"/>
      </w:rPr>
    </w:lvl>
    <w:lvl w:ilvl="5" w:tplc="F05E0AFE">
      <w:numFmt w:val="bullet"/>
      <w:lvlText w:val="•"/>
      <w:lvlJc w:val="left"/>
      <w:pPr>
        <w:ind w:left="5170" w:hanging="240"/>
      </w:pPr>
      <w:rPr>
        <w:rFonts w:hint="default"/>
        <w:lang w:val="pt-BR" w:eastAsia="pt-BR" w:bidi="pt-BR"/>
      </w:rPr>
    </w:lvl>
    <w:lvl w:ilvl="6" w:tplc="1BBECE74">
      <w:numFmt w:val="bullet"/>
      <w:lvlText w:val="•"/>
      <w:lvlJc w:val="left"/>
      <w:pPr>
        <w:ind w:left="6160" w:hanging="240"/>
      </w:pPr>
      <w:rPr>
        <w:rFonts w:hint="default"/>
        <w:lang w:val="pt-BR" w:eastAsia="pt-BR" w:bidi="pt-BR"/>
      </w:rPr>
    </w:lvl>
    <w:lvl w:ilvl="7" w:tplc="C56EAA10">
      <w:numFmt w:val="bullet"/>
      <w:lvlText w:val="•"/>
      <w:lvlJc w:val="left"/>
      <w:pPr>
        <w:ind w:left="7150" w:hanging="240"/>
      </w:pPr>
      <w:rPr>
        <w:rFonts w:hint="default"/>
        <w:lang w:val="pt-BR" w:eastAsia="pt-BR" w:bidi="pt-BR"/>
      </w:rPr>
    </w:lvl>
    <w:lvl w:ilvl="8" w:tplc="92B23BA6">
      <w:numFmt w:val="bullet"/>
      <w:lvlText w:val="•"/>
      <w:lvlJc w:val="left"/>
      <w:pPr>
        <w:ind w:left="8140" w:hanging="240"/>
      </w:pPr>
      <w:rPr>
        <w:rFonts w:hint="default"/>
        <w:lang w:val="pt-BR" w:eastAsia="pt-BR" w:bidi="pt-BR"/>
      </w:rPr>
    </w:lvl>
  </w:abstractNum>
  <w:abstractNum w:abstractNumId="7">
    <w:nsid w:val="27731FB8"/>
    <w:multiLevelType w:val="multilevel"/>
    <w:tmpl w:val="4992CBB6"/>
    <w:lvl w:ilvl="0">
      <w:start w:val="2"/>
      <w:numFmt w:val="decimal"/>
      <w:lvlText w:val="%1"/>
      <w:lvlJc w:val="left"/>
      <w:pPr>
        <w:ind w:left="218" w:hanging="40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401"/>
      </w:pPr>
      <w:rPr>
        <w:rFonts w:ascii="Times New Roman" w:eastAsia="Times New Roman" w:hAnsi="Times New Roman" w:cs="Times New Roman" w:hint="default"/>
        <w:b/>
        <w:bCs/>
        <w:spacing w:val="-21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00" w:hanging="40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0" w:hanging="40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0" w:hanging="40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40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40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40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401"/>
      </w:pPr>
      <w:rPr>
        <w:rFonts w:hint="default"/>
        <w:lang w:val="pt-BR" w:eastAsia="pt-BR" w:bidi="pt-BR"/>
      </w:rPr>
    </w:lvl>
  </w:abstractNum>
  <w:abstractNum w:abstractNumId="8">
    <w:nsid w:val="2C0B55A4"/>
    <w:multiLevelType w:val="multilevel"/>
    <w:tmpl w:val="C0341A0A"/>
    <w:lvl w:ilvl="0">
      <w:start w:val="9"/>
      <w:numFmt w:val="decimal"/>
      <w:lvlText w:val="%1"/>
      <w:lvlJc w:val="left"/>
      <w:pPr>
        <w:ind w:left="218" w:hanging="36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8" w:hanging="5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190" w:hanging="5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0" w:hanging="5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5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5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5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540"/>
      </w:pPr>
      <w:rPr>
        <w:rFonts w:hint="default"/>
        <w:lang w:val="pt-BR" w:eastAsia="pt-BR" w:bidi="pt-BR"/>
      </w:rPr>
    </w:lvl>
  </w:abstractNum>
  <w:abstractNum w:abstractNumId="9">
    <w:nsid w:val="2FC97DEE"/>
    <w:multiLevelType w:val="multilevel"/>
    <w:tmpl w:val="71F2CDE0"/>
    <w:lvl w:ilvl="0">
      <w:start w:val="9"/>
      <w:numFmt w:val="decimal"/>
      <w:lvlText w:val="%1"/>
      <w:lvlJc w:val="left"/>
      <w:pPr>
        <w:ind w:left="218" w:hanging="360"/>
      </w:pPr>
      <w:rPr>
        <w:rFonts w:hint="default"/>
        <w:lang w:val="pt-BR" w:eastAsia="pt-BR" w:bidi="pt-BR"/>
      </w:rPr>
    </w:lvl>
    <w:lvl w:ilvl="1">
      <w:start w:val="7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8" w:hanging="5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190" w:hanging="5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0" w:hanging="5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5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5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5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540"/>
      </w:pPr>
      <w:rPr>
        <w:rFonts w:hint="default"/>
        <w:lang w:val="pt-BR" w:eastAsia="pt-BR" w:bidi="pt-BR"/>
      </w:rPr>
    </w:lvl>
  </w:abstractNum>
  <w:abstractNum w:abstractNumId="10">
    <w:nsid w:val="33B5757C"/>
    <w:multiLevelType w:val="multilevel"/>
    <w:tmpl w:val="C9BCD0B2"/>
    <w:lvl w:ilvl="0">
      <w:start w:val="4"/>
      <w:numFmt w:val="decimal"/>
      <w:lvlText w:val="%1"/>
      <w:lvlJc w:val="left"/>
      <w:pPr>
        <w:ind w:left="218" w:hanging="36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8" w:hanging="5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190" w:hanging="5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0" w:hanging="5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5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5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5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540"/>
      </w:pPr>
      <w:rPr>
        <w:rFonts w:hint="default"/>
        <w:lang w:val="pt-BR" w:eastAsia="pt-BR" w:bidi="pt-BR"/>
      </w:rPr>
    </w:lvl>
  </w:abstractNum>
  <w:abstractNum w:abstractNumId="11">
    <w:nsid w:val="34CA557B"/>
    <w:multiLevelType w:val="multilevel"/>
    <w:tmpl w:val="BE206D94"/>
    <w:lvl w:ilvl="0">
      <w:start w:val="9"/>
      <w:numFmt w:val="decimal"/>
      <w:lvlText w:val="%1"/>
      <w:lvlJc w:val="left"/>
      <w:pPr>
        <w:ind w:left="218" w:hanging="36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8" w:hanging="5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190" w:hanging="5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0" w:hanging="5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5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5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5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540"/>
      </w:pPr>
      <w:rPr>
        <w:rFonts w:hint="default"/>
        <w:lang w:val="pt-BR" w:eastAsia="pt-BR" w:bidi="pt-BR"/>
      </w:rPr>
    </w:lvl>
  </w:abstractNum>
  <w:abstractNum w:abstractNumId="12">
    <w:nsid w:val="38822271"/>
    <w:multiLevelType w:val="multilevel"/>
    <w:tmpl w:val="3FAC00E4"/>
    <w:lvl w:ilvl="0">
      <w:start w:val="1"/>
      <w:numFmt w:val="decimal"/>
      <w:lvlText w:val="%1"/>
      <w:lvlJc w:val="left"/>
      <w:pPr>
        <w:ind w:left="218" w:hanging="40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408"/>
      </w:pPr>
      <w:rPr>
        <w:rFonts w:hint="default"/>
        <w:b/>
        <w:bCs/>
        <w:spacing w:val="-16"/>
        <w:w w:val="99"/>
        <w:lang w:val="pt-BR" w:eastAsia="pt-BR" w:bidi="pt-BR"/>
      </w:rPr>
    </w:lvl>
    <w:lvl w:ilvl="2">
      <w:numFmt w:val="bullet"/>
      <w:lvlText w:val="•"/>
      <w:lvlJc w:val="left"/>
      <w:pPr>
        <w:ind w:left="2200" w:hanging="4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0" w:hanging="4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0" w:hanging="4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4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4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4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408"/>
      </w:pPr>
      <w:rPr>
        <w:rFonts w:hint="default"/>
        <w:lang w:val="pt-BR" w:eastAsia="pt-BR" w:bidi="pt-BR"/>
      </w:rPr>
    </w:lvl>
  </w:abstractNum>
  <w:abstractNum w:abstractNumId="13">
    <w:nsid w:val="39E42B20"/>
    <w:multiLevelType w:val="multilevel"/>
    <w:tmpl w:val="6AB8B278"/>
    <w:lvl w:ilvl="0">
      <w:start w:val="13"/>
      <w:numFmt w:val="decimal"/>
      <w:lvlText w:val="%1"/>
      <w:lvlJc w:val="left"/>
      <w:pPr>
        <w:ind w:left="218" w:hanging="48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4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00" w:hanging="48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0" w:hanging="48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0" w:hanging="48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48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48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48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480"/>
      </w:pPr>
      <w:rPr>
        <w:rFonts w:hint="default"/>
        <w:lang w:val="pt-BR" w:eastAsia="pt-BR" w:bidi="pt-BR"/>
      </w:rPr>
    </w:lvl>
  </w:abstractNum>
  <w:abstractNum w:abstractNumId="14">
    <w:nsid w:val="3CD625AC"/>
    <w:multiLevelType w:val="multilevel"/>
    <w:tmpl w:val="575867A8"/>
    <w:lvl w:ilvl="0">
      <w:start w:val="12"/>
      <w:numFmt w:val="decimal"/>
      <w:lvlText w:val="%1"/>
      <w:lvlJc w:val="left"/>
      <w:pPr>
        <w:ind w:left="218" w:hanging="48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480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8" w:hanging="6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190" w:hanging="6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0" w:hanging="6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6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6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6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660"/>
      </w:pPr>
      <w:rPr>
        <w:rFonts w:hint="default"/>
        <w:lang w:val="pt-BR" w:eastAsia="pt-BR" w:bidi="pt-BR"/>
      </w:rPr>
    </w:lvl>
  </w:abstractNum>
  <w:abstractNum w:abstractNumId="15">
    <w:nsid w:val="3D6D42B3"/>
    <w:multiLevelType w:val="multilevel"/>
    <w:tmpl w:val="1DE8B526"/>
    <w:lvl w:ilvl="0">
      <w:start w:val="2"/>
      <w:numFmt w:val="decimal"/>
      <w:lvlText w:val="%1"/>
      <w:lvlJc w:val="left"/>
      <w:pPr>
        <w:ind w:left="218" w:hanging="50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500"/>
      </w:pPr>
      <w:rPr>
        <w:rFonts w:hint="default"/>
        <w:b/>
        <w:bCs/>
        <w:spacing w:val="-1"/>
        <w:w w:val="107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8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190" w:hanging="5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0" w:hanging="5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5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5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5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540"/>
      </w:pPr>
      <w:rPr>
        <w:rFonts w:hint="default"/>
        <w:lang w:val="pt-BR" w:eastAsia="pt-BR" w:bidi="pt-BR"/>
      </w:rPr>
    </w:lvl>
  </w:abstractNum>
  <w:abstractNum w:abstractNumId="16">
    <w:nsid w:val="43514613"/>
    <w:multiLevelType w:val="multilevel"/>
    <w:tmpl w:val="10DE6274"/>
    <w:lvl w:ilvl="0">
      <w:start w:val="6"/>
      <w:numFmt w:val="decimal"/>
      <w:lvlText w:val="%1"/>
      <w:lvlJc w:val="left"/>
      <w:pPr>
        <w:ind w:left="578" w:hanging="36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8" w:hanging="5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700" w:hanging="5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60" w:hanging="5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20" w:hanging="5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80" w:hanging="5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40" w:hanging="5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0"/>
      </w:pPr>
      <w:rPr>
        <w:rFonts w:hint="default"/>
        <w:lang w:val="pt-BR" w:eastAsia="pt-BR" w:bidi="pt-BR"/>
      </w:rPr>
    </w:lvl>
  </w:abstractNum>
  <w:abstractNum w:abstractNumId="17">
    <w:nsid w:val="4C0D5CB1"/>
    <w:multiLevelType w:val="multilevel"/>
    <w:tmpl w:val="7FB81812"/>
    <w:lvl w:ilvl="0">
      <w:start w:val="5"/>
      <w:numFmt w:val="decimal"/>
      <w:lvlText w:val="%1"/>
      <w:lvlJc w:val="left"/>
      <w:pPr>
        <w:ind w:left="218" w:hanging="36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00" w:hanging="3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0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0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360"/>
      </w:pPr>
      <w:rPr>
        <w:rFonts w:hint="default"/>
        <w:lang w:val="pt-BR" w:eastAsia="pt-BR" w:bidi="pt-BR"/>
      </w:rPr>
    </w:lvl>
  </w:abstractNum>
  <w:abstractNum w:abstractNumId="18">
    <w:nsid w:val="4CD4154A"/>
    <w:multiLevelType w:val="multilevel"/>
    <w:tmpl w:val="C136E432"/>
    <w:lvl w:ilvl="0">
      <w:start w:val="10"/>
      <w:numFmt w:val="decimal"/>
      <w:lvlText w:val="%1"/>
      <w:lvlJc w:val="left"/>
      <w:pPr>
        <w:ind w:left="698" w:hanging="48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98" w:hanging="48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8" w:hanging="6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793" w:hanging="6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40" w:hanging="6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6" w:hanging="6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33" w:hanging="6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80" w:hanging="6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26" w:hanging="660"/>
      </w:pPr>
      <w:rPr>
        <w:rFonts w:hint="default"/>
        <w:lang w:val="pt-BR" w:eastAsia="pt-BR" w:bidi="pt-BR"/>
      </w:rPr>
    </w:lvl>
  </w:abstractNum>
  <w:abstractNum w:abstractNumId="19">
    <w:nsid w:val="4D2F4024"/>
    <w:multiLevelType w:val="multilevel"/>
    <w:tmpl w:val="F7EE0CB2"/>
    <w:lvl w:ilvl="0">
      <w:start w:val="6"/>
      <w:numFmt w:val="decimal"/>
      <w:lvlText w:val="%1"/>
      <w:lvlJc w:val="left"/>
      <w:pPr>
        <w:ind w:left="218" w:hanging="36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8" w:hanging="5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218" w:hanging="8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4180" w:hanging="8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8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8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8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840"/>
      </w:pPr>
      <w:rPr>
        <w:rFonts w:hint="default"/>
        <w:lang w:val="pt-BR" w:eastAsia="pt-BR" w:bidi="pt-BR"/>
      </w:rPr>
    </w:lvl>
  </w:abstractNum>
  <w:abstractNum w:abstractNumId="20">
    <w:nsid w:val="4F1E6C09"/>
    <w:multiLevelType w:val="multilevel"/>
    <w:tmpl w:val="5EC2CEDE"/>
    <w:lvl w:ilvl="0">
      <w:start w:val="9"/>
      <w:numFmt w:val="decimal"/>
      <w:lvlText w:val="%1"/>
      <w:lvlJc w:val="left"/>
      <w:pPr>
        <w:ind w:left="218" w:hanging="360"/>
      </w:pPr>
      <w:rPr>
        <w:rFonts w:hint="default"/>
        <w:lang w:val="pt-BR" w:eastAsia="pt-BR" w:bidi="pt-BR"/>
      </w:rPr>
    </w:lvl>
    <w:lvl w:ilvl="1">
      <w:start w:val="8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00" w:hanging="3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0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0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360"/>
      </w:pPr>
      <w:rPr>
        <w:rFonts w:hint="default"/>
        <w:lang w:val="pt-BR" w:eastAsia="pt-BR" w:bidi="pt-BR"/>
      </w:rPr>
    </w:lvl>
  </w:abstractNum>
  <w:abstractNum w:abstractNumId="21">
    <w:nsid w:val="5506213E"/>
    <w:multiLevelType w:val="multilevel"/>
    <w:tmpl w:val="C382C2F0"/>
    <w:lvl w:ilvl="0">
      <w:start w:val="3"/>
      <w:numFmt w:val="decimal"/>
      <w:lvlText w:val="%1"/>
      <w:lvlJc w:val="left"/>
      <w:pPr>
        <w:ind w:left="578" w:hanging="360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578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8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700" w:hanging="5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60" w:hanging="5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20" w:hanging="5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80" w:hanging="5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40" w:hanging="5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0"/>
      </w:pPr>
      <w:rPr>
        <w:rFonts w:hint="default"/>
        <w:lang w:val="pt-BR" w:eastAsia="pt-BR" w:bidi="pt-BR"/>
      </w:rPr>
    </w:lvl>
  </w:abstractNum>
  <w:abstractNum w:abstractNumId="22">
    <w:nsid w:val="56971ECF"/>
    <w:multiLevelType w:val="hybridMultilevel"/>
    <w:tmpl w:val="2FDECE24"/>
    <w:lvl w:ilvl="0" w:tplc="F43E855E">
      <w:start w:val="1"/>
      <w:numFmt w:val="decimal"/>
      <w:lvlText w:val="%1"/>
      <w:lvlJc w:val="left"/>
      <w:pPr>
        <w:ind w:left="350" w:hanging="180"/>
      </w:pPr>
      <w:rPr>
        <w:rFonts w:hint="default"/>
        <w:spacing w:val="-2"/>
        <w:w w:val="99"/>
        <w:u w:val="thick" w:color="000000"/>
        <w:lang w:val="pt-BR" w:eastAsia="pt-BR" w:bidi="pt-BR"/>
      </w:rPr>
    </w:lvl>
    <w:lvl w:ilvl="1" w:tplc="EB0AA3AA">
      <w:numFmt w:val="bullet"/>
      <w:lvlText w:val="•"/>
      <w:lvlJc w:val="left"/>
      <w:pPr>
        <w:ind w:left="1336" w:hanging="180"/>
      </w:pPr>
      <w:rPr>
        <w:rFonts w:hint="default"/>
        <w:lang w:val="pt-BR" w:eastAsia="pt-BR" w:bidi="pt-BR"/>
      </w:rPr>
    </w:lvl>
    <w:lvl w:ilvl="2" w:tplc="4004414E">
      <w:numFmt w:val="bullet"/>
      <w:lvlText w:val="•"/>
      <w:lvlJc w:val="left"/>
      <w:pPr>
        <w:ind w:left="2312" w:hanging="180"/>
      </w:pPr>
      <w:rPr>
        <w:rFonts w:hint="default"/>
        <w:lang w:val="pt-BR" w:eastAsia="pt-BR" w:bidi="pt-BR"/>
      </w:rPr>
    </w:lvl>
    <w:lvl w:ilvl="3" w:tplc="A4D05D24">
      <w:numFmt w:val="bullet"/>
      <w:lvlText w:val="•"/>
      <w:lvlJc w:val="left"/>
      <w:pPr>
        <w:ind w:left="3288" w:hanging="180"/>
      </w:pPr>
      <w:rPr>
        <w:rFonts w:hint="default"/>
        <w:lang w:val="pt-BR" w:eastAsia="pt-BR" w:bidi="pt-BR"/>
      </w:rPr>
    </w:lvl>
    <w:lvl w:ilvl="4" w:tplc="90E8A46C">
      <w:numFmt w:val="bullet"/>
      <w:lvlText w:val="•"/>
      <w:lvlJc w:val="left"/>
      <w:pPr>
        <w:ind w:left="4264" w:hanging="180"/>
      </w:pPr>
      <w:rPr>
        <w:rFonts w:hint="default"/>
        <w:lang w:val="pt-BR" w:eastAsia="pt-BR" w:bidi="pt-BR"/>
      </w:rPr>
    </w:lvl>
    <w:lvl w:ilvl="5" w:tplc="33F6B33E">
      <w:numFmt w:val="bullet"/>
      <w:lvlText w:val="•"/>
      <w:lvlJc w:val="left"/>
      <w:pPr>
        <w:ind w:left="5240" w:hanging="180"/>
      </w:pPr>
      <w:rPr>
        <w:rFonts w:hint="default"/>
        <w:lang w:val="pt-BR" w:eastAsia="pt-BR" w:bidi="pt-BR"/>
      </w:rPr>
    </w:lvl>
    <w:lvl w:ilvl="6" w:tplc="F5D48C26">
      <w:numFmt w:val="bullet"/>
      <w:lvlText w:val="•"/>
      <w:lvlJc w:val="left"/>
      <w:pPr>
        <w:ind w:left="6216" w:hanging="180"/>
      </w:pPr>
      <w:rPr>
        <w:rFonts w:hint="default"/>
        <w:lang w:val="pt-BR" w:eastAsia="pt-BR" w:bidi="pt-BR"/>
      </w:rPr>
    </w:lvl>
    <w:lvl w:ilvl="7" w:tplc="35AA027C">
      <w:numFmt w:val="bullet"/>
      <w:lvlText w:val="•"/>
      <w:lvlJc w:val="left"/>
      <w:pPr>
        <w:ind w:left="7192" w:hanging="180"/>
      </w:pPr>
      <w:rPr>
        <w:rFonts w:hint="default"/>
        <w:lang w:val="pt-BR" w:eastAsia="pt-BR" w:bidi="pt-BR"/>
      </w:rPr>
    </w:lvl>
    <w:lvl w:ilvl="8" w:tplc="AB64A09A">
      <w:numFmt w:val="bullet"/>
      <w:lvlText w:val="•"/>
      <w:lvlJc w:val="left"/>
      <w:pPr>
        <w:ind w:left="8168" w:hanging="180"/>
      </w:pPr>
      <w:rPr>
        <w:rFonts w:hint="default"/>
        <w:lang w:val="pt-BR" w:eastAsia="pt-BR" w:bidi="pt-BR"/>
      </w:rPr>
    </w:lvl>
  </w:abstractNum>
  <w:abstractNum w:abstractNumId="23">
    <w:nsid w:val="5ABD4CCF"/>
    <w:multiLevelType w:val="multilevel"/>
    <w:tmpl w:val="EC447100"/>
    <w:lvl w:ilvl="0">
      <w:start w:val="7"/>
      <w:numFmt w:val="decimal"/>
      <w:lvlText w:val="%1"/>
      <w:lvlJc w:val="left"/>
      <w:pPr>
        <w:ind w:left="218" w:hanging="36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00" w:hanging="3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0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0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360"/>
      </w:pPr>
      <w:rPr>
        <w:rFonts w:hint="default"/>
        <w:lang w:val="pt-BR" w:eastAsia="pt-BR" w:bidi="pt-BR"/>
      </w:rPr>
    </w:lvl>
  </w:abstractNum>
  <w:abstractNum w:abstractNumId="24">
    <w:nsid w:val="5E396BD1"/>
    <w:multiLevelType w:val="multilevel"/>
    <w:tmpl w:val="6C9C37D8"/>
    <w:lvl w:ilvl="0">
      <w:start w:val="8"/>
      <w:numFmt w:val="decimal"/>
      <w:lvlText w:val="%1"/>
      <w:lvlJc w:val="left"/>
      <w:pPr>
        <w:ind w:left="218" w:hanging="36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00" w:hanging="3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0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0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360"/>
      </w:pPr>
      <w:rPr>
        <w:rFonts w:hint="default"/>
        <w:lang w:val="pt-BR" w:eastAsia="pt-BR" w:bidi="pt-BR"/>
      </w:rPr>
    </w:lvl>
  </w:abstractNum>
  <w:abstractNum w:abstractNumId="25">
    <w:nsid w:val="5FCB41FE"/>
    <w:multiLevelType w:val="multilevel"/>
    <w:tmpl w:val="E5F44B9A"/>
    <w:lvl w:ilvl="0">
      <w:start w:val="3"/>
      <w:numFmt w:val="decimal"/>
      <w:lvlText w:val="%1"/>
      <w:lvlJc w:val="left"/>
      <w:pPr>
        <w:ind w:left="218" w:hanging="54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540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8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190" w:hanging="5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0" w:hanging="5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5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5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5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540"/>
      </w:pPr>
      <w:rPr>
        <w:rFonts w:hint="default"/>
        <w:lang w:val="pt-BR" w:eastAsia="pt-BR" w:bidi="pt-BR"/>
      </w:rPr>
    </w:lvl>
  </w:abstractNum>
  <w:abstractNum w:abstractNumId="26">
    <w:nsid w:val="60EE5D0E"/>
    <w:multiLevelType w:val="multilevel"/>
    <w:tmpl w:val="E0F81A6E"/>
    <w:lvl w:ilvl="0">
      <w:start w:val="14"/>
      <w:numFmt w:val="decimal"/>
      <w:lvlText w:val="%1"/>
      <w:lvlJc w:val="left"/>
      <w:pPr>
        <w:ind w:left="218" w:hanging="48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48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00" w:hanging="48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0" w:hanging="48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0" w:hanging="48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48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48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48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480"/>
      </w:pPr>
      <w:rPr>
        <w:rFonts w:hint="default"/>
        <w:lang w:val="pt-BR" w:eastAsia="pt-BR" w:bidi="pt-BR"/>
      </w:rPr>
    </w:lvl>
  </w:abstractNum>
  <w:abstractNum w:abstractNumId="27">
    <w:nsid w:val="68386D79"/>
    <w:multiLevelType w:val="multilevel"/>
    <w:tmpl w:val="5C3031E4"/>
    <w:lvl w:ilvl="0">
      <w:start w:val="6"/>
      <w:numFmt w:val="decimal"/>
      <w:lvlText w:val="%1"/>
      <w:lvlJc w:val="left"/>
      <w:pPr>
        <w:ind w:left="218" w:hanging="6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8" w:hanging="660"/>
      </w:pPr>
      <w:rPr>
        <w:rFonts w:hint="default"/>
        <w:lang w:val="pt-BR" w:eastAsia="pt-BR" w:bidi="pt-BR"/>
      </w:rPr>
    </w:lvl>
    <w:lvl w:ilvl="2">
      <w:start w:val="12"/>
      <w:numFmt w:val="decimal"/>
      <w:lvlText w:val="%1.%2.%3"/>
      <w:lvlJc w:val="left"/>
      <w:pPr>
        <w:ind w:left="218" w:hanging="6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190" w:hanging="6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0" w:hanging="6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6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6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6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660"/>
      </w:pPr>
      <w:rPr>
        <w:rFonts w:hint="default"/>
        <w:lang w:val="pt-BR" w:eastAsia="pt-BR" w:bidi="pt-BR"/>
      </w:rPr>
    </w:lvl>
  </w:abstractNum>
  <w:abstractNum w:abstractNumId="28">
    <w:nsid w:val="69B1048A"/>
    <w:multiLevelType w:val="multilevel"/>
    <w:tmpl w:val="760ACED2"/>
    <w:lvl w:ilvl="0">
      <w:start w:val="3"/>
      <w:numFmt w:val="decimal"/>
      <w:lvlText w:val="%1"/>
      <w:lvlJc w:val="left"/>
      <w:pPr>
        <w:ind w:left="578" w:hanging="36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8" w:hanging="5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700" w:hanging="5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60" w:hanging="5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20" w:hanging="5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80" w:hanging="5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40" w:hanging="5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0"/>
      </w:pPr>
      <w:rPr>
        <w:rFonts w:hint="default"/>
        <w:lang w:val="pt-BR" w:eastAsia="pt-BR" w:bidi="pt-BR"/>
      </w:rPr>
    </w:lvl>
  </w:abstractNum>
  <w:abstractNum w:abstractNumId="29">
    <w:nsid w:val="6E573C58"/>
    <w:multiLevelType w:val="multilevel"/>
    <w:tmpl w:val="D8887A54"/>
    <w:lvl w:ilvl="0">
      <w:start w:val="11"/>
      <w:numFmt w:val="decimal"/>
      <w:lvlText w:val="%1"/>
      <w:lvlJc w:val="left"/>
      <w:pPr>
        <w:ind w:left="218" w:hanging="48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48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00" w:hanging="48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0" w:hanging="48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0" w:hanging="48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48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48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48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480"/>
      </w:pPr>
      <w:rPr>
        <w:rFonts w:hint="default"/>
        <w:lang w:val="pt-BR" w:eastAsia="pt-BR" w:bidi="pt-BR"/>
      </w:rPr>
    </w:lvl>
  </w:abstractNum>
  <w:abstractNum w:abstractNumId="30">
    <w:nsid w:val="71441A89"/>
    <w:multiLevelType w:val="multilevel"/>
    <w:tmpl w:val="5768ADFE"/>
    <w:lvl w:ilvl="0">
      <w:start w:val="10"/>
      <w:numFmt w:val="decimal"/>
      <w:lvlText w:val="%1"/>
      <w:lvlJc w:val="left"/>
      <w:pPr>
        <w:ind w:left="218" w:hanging="48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48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00" w:hanging="48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0" w:hanging="48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0" w:hanging="48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48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48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48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480"/>
      </w:pPr>
      <w:rPr>
        <w:rFonts w:hint="default"/>
        <w:lang w:val="pt-BR" w:eastAsia="pt-BR" w:bidi="pt-BR"/>
      </w:rPr>
    </w:lvl>
  </w:abstractNum>
  <w:abstractNum w:abstractNumId="31">
    <w:nsid w:val="7EA30B02"/>
    <w:multiLevelType w:val="multilevel"/>
    <w:tmpl w:val="5928D0DE"/>
    <w:lvl w:ilvl="0">
      <w:start w:val="5"/>
      <w:numFmt w:val="decimal"/>
      <w:lvlText w:val="%1"/>
      <w:lvlJc w:val="left"/>
      <w:pPr>
        <w:ind w:left="218" w:hanging="360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00" w:hanging="3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0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0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0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0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0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360"/>
      </w:pPr>
      <w:rPr>
        <w:rFonts w:hint="default"/>
        <w:lang w:val="pt-BR" w:eastAsia="pt-BR" w:bidi="pt-BR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28"/>
  </w:num>
  <w:num w:numId="5">
    <w:abstractNumId w:val="27"/>
  </w:num>
  <w:num w:numId="6">
    <w:abstractNumId w:val="19"/>
  </w:num>
  <w:num w:numId="7">
    <w:abstractNumId w:val="17"/>
  </w:num>
  <w:num w:numId="8">
    <w:abstractNumId w:val="14"/>
  </w:num>
  <w:num w:numId="9">
    <w:abstractNumId w:val="29"/>
  </w:num>
  <w:num w:numId="10">
    <w:abstractNumId w:val="30"/>
  </w:num>
  <w:num w:numId="11">
    <w:abstractNumId w:val="20"/>
  </w:num>
  <w:num w:numId="12">
    <w:abstractNumId w:val="9"/>
  </w:num>
  <w:num w:numId="13">
    <w:abstractNumId w:val="8"/>
  </w:num>
  <w:num w:numId="14">
    <w:abstractNumId w:val="5"/>
  </w:num>
  <w:num w:numId="15">
    <w:abstractNumId w:val="23"/>
  </w:num>
  <w:num w:numId="16">
    <w:abstractNumId w:val="22"/>
  </w:num>
  <w:num w:numId="17">
    <w:abstractNumId w:val="26"/>
  </w:num>
  <w:num w:numId="18">
    <w:abstractNumId w:val="13"/>
  </w:num>
  <w:num w:numId="19">
    <w:abstractNumId w:val="18"/>
  </w:num>
  <w:num w:numId="20">
    <w:abstractNumId w:val="1"/>
  </w:num>
  <w:num w:numId="21">
    <w:abstractNumId w:val="11"/>
  </w:num>
  <w:num w:numId="22">
    <w:abstractNumId w:val="24"/>
  </w:num>
  <w:num w:numId="23">
    <w:abstractNumId w:val="16"/>
  </w:num>
  <w:num w:numId="24">
    <w:abstractNumId w:val="31"/>
  </w:num>
  <w:num w:numId="25">
    <w:abstractNumId w:val="0"/>
  </w:num>
  <w:num w:numId="26">
    <w:abstractNumId w:val="2"/>
  </w:num>
  <w:num w:numId="27">
    <w:abstractNumId w:val="21"/>
  </w:num>
  <w:num w:numId="28">
    <w:abstractNumId w:val="25"/>
  </w:num>
  <w:num w:numId="29">
    <w:abstractNumId w:val="7"/>
  </w:num>
  <w:num w:numId="30">
    <w:abstractNumId w:val="4"/>
  </w:num>
  <w:num w:numId="31">
    <w:abstractNumId w:val="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97"/>
    <w:rsid w:val="00003D04"/>
    <w:rsid w:val="000174C5"/>
    <w:rsid w:val="00225C97"/>
    <w:rsid w:val="00245130"/>
    <w:rsid w:val="00292D46"/>
    <w:rsid w:val="00321BF7"/>
    <w:rsid w:val="00377A8F"/>
    <w:rsid w:val="00393B7A"/>
    <w:rsid w:val="004568FB"/>
    <w:rsid w:val="004A72E6"/>
    <w:rsid w:val="0062499E"/>
    <w:rsid w:val="008E7FE9"/>
    <w:rsid w:val="00A12553"/>
    <w:rsid w:val="00A93DB0"/>
    <w:rsid w:val="00BB4021"/>
    <w:rsid w:val="00BC72B9"/>
    <w:rsid w:val="00BD350F"/>
    <w:rsid w:val="00CE2867"/>
    <w:rsid w:val="00CF0785"/>
    <w:rsid w:val="00D841A7"/>
    <w:rsid w:val="00F9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97"/>
  </w:style>
  <w:style w:type="paragraph" w:styleId="Ttulo1">
    <w:name w:val="heading 1"/>
    <w:basedOn w:val="Normal"/>
    <w:link w:val="Ttulo1Char"/>
    <w:uiPriority w:val="1"/>
    <w:qFormat/>
    <w:rsid w:val="00225C97"/>
    <w:pPr>
      <w:widowControl w:val="0"/>
      <w:autoSpaceDE w:val="0"/>
      <w:autoSpaceDN w:val="0"/>
      <w:spacing w:after="0" w:line="240" w:lineRule="auto"/>
      <w:ind w:left="2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25C97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paragraph" w:styleId="Cabealho">
    <w:name w:val="header"/>
    <w:aliases w:val="foote"/>
    <w:basedOn w:val="Normal"/>
    <w:link w:val="CabealhoChar"/>
    <w:rsid w:val="00225C9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aliases w:val="foote Char"/>
    <w:basedOn w:val="Fontepargpadro"/>
    <w:link w:val="Cabealho"/>
    <w:rsid w:val="00225C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225C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25C97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1"/>
    <w:qFormat/>
    <w:rsid w:val="00225C97"/>
    <w:pPr>
      <w:widowControl w:val="0"/>
      <w:autoSpaceDE w:val="0"/>
      <w:autoSpaceDN w:val="0"/>
      <w:spacing w:after="0" w:line="240" w:lineRule="auto"/>
      <w:ind w:left="218"/>
    </w:pPr>
    <w:rPr>
      <w:rFonts w:ascii="Times New Roman" w:eastAsia="Times New Roman" w:hAnsi="Times New Roman" w:cs="Times New Roman"/>
      <w:lang w:eastAsia="pt-BR" w:bidi="pt-BR"/>
    </w:rPr>
  </w:style>
  <w:style w:type="table" w:styleId="Tabelacomgrade">
    <w:name w:val="Table Grid"/>
    <w:basedOn w:val="Tabelanormal"/>
    <w:uiPriority w:val="59"/>
    <w:rsid w:val="00225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D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97"/>
  </w:style>
  <w:style w:type="paragraph" w:styleId="Ttulo1">
    <w:name w:val="heading 1"/>
    <w:basedOn w:val="Normal"/>
    <w:link w:val="Ttulo1Char"/>
    <w:uiPriority w:val="1"/>
    <w:qFormat/>
    <w:rsid w:val="00225C97"/>
    <w:pPr>
      <w:widowControl w:val="0"/>
      <w:autoSpaceDE w:val="0"/>
      <w:autoSpaceDN w:val="0"/>
      <w:spacing w:after="0" w:line="240" w:lineRule="auto"/>
      <w:ind w:left="2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25C97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paragraph" w:styleId="Cabealho">
    <w:name w:val="header"/>
    <w:aliases w:val="foote"/>
    <w:basedOn w:val="Normal"/>
    <w:link w:val="CabealhoChar"/>
    <w:rsid w:val="00225C9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aliases w:val="foote Char"/>
    <w:basedOn w:val="Fontepargpadro"/>
    <w:link w:val="Cabealho"/>
    <w:rsid w:val="00225C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225C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25C97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1"/>
    <w:qFormat/>
    <w:rsid w:val="00225C97"/>
    <w:pPr>
      <w:widowControl w:val="0"/>
      <w:autoSpaceDE w:val="0"/>
      <w:autoSpaceDN w:val="0"/>
      <w:spacing w:after="0" w:line="240" w:lineRule="auto"/>
      <w:ind w:left="218"/>
    </w:pPr>
    <w:rPr>
      <w:rFonts w:ascii="Times New Roman" w:eastAsia="Times New Roman" w:hAnsi="Times New Roman" w:cs="Times New Roman"/>
      <w:lang w:eastAsia="pt-BR" w:bidi="pt-BR"/>
    </w:rPr>
  </w:style>
  <w:style w:type="table" w:styleId="Tabelacomgrade">
    <w:name w:val="Table Grid"/>
    <w:basedOn w:val="Tabelanormal"/>
    <w:uiPriority w:val="59"/>
    <w:rsid w:val="00225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D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26</Pages>
  <Words>5540</Words>
  <Characters>29916</Characters>
  <Application>Microsoft Office Word</Application>
  <DocSecurity>0</DocSecurity>
  <Lines>249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walkiria</dc:creator>
  <cp:lastModifiedBy>walkiria</cp:lastModifiedBy>
  <cp:revision>3</cp:revision>
  <cp:lastPrinted>2020-03-13T11:35:00Z</cp:lastPrinted>
  <dcterms:created xsi:type="dcterms:W3CDTF">2020-03-19T12:51:00Z</dcterms:created>
  <dcterms:modified xsi:type="dcterms:W3CDTF">2020-06-16T13:52:00Z</dcterms:modified>
</cp:coreProperties>
</file>