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E" w:rsidRPr="00DD1E4D"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EDITAL DE LICITAÇÃO</w:t>
      </w:r>
    </w:p>
    <w:p w:rsidR="0055204E" w:rsidRPr="00DD1E4D" w:rsidRDefault="001F4846"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 xml:space="preserve">PAL Nº </w:t>
      </w:r>
      <w:r w:rsidR="00E50539">
        <w:rPr>
          <w:rFonts w:ascii="Times New Roman" w:hAnsi="Times New Roman" w:cs="Times New Roman"/>
          <w:i w:val="0"/>
          <w:sz w:val="24"/>
          <w:szCs w:val="24"/>
          <w:u w:val="single"/>
        </w:rPr>
        <w:t>088</w:t>
      </w:r>
      <w:r w:rsidR="002A1C42" w:rsidRPr="00DD1E4D">
        <w:rPr>
          <w:rFonts w:ascii="Times New Roman" w:hAnsi="Times New Roman" w:cs="Times New Roman"/>
          <w:i w:val="0"/>
          <w:sz w:val="24"/>
          <w:szCs w:val="24"/>
          <w:u w:val="single"/>
        </w:rPr>
        <w:t>/20</w:t>
      </w:r>
      <w:r w:rsidR="00E50539">
        <w:rPr>
          <w:rFonts w:ascii="Times New Roman" w:hAnsi="Times New Roman" w:cs="Times New Roman"/>
          <w:i w:val="0"/>
          <w:sz w:val="24"/>
          <w:szCs w:val="24"/>
          <w:u w:val="single"/>
        </w:rPr>
        <w:t>20</w:t>
      </w:r>
      <w:r w:rsidR="0055204E" w:rsidRPr="00DD1E4D">
        <w:rPr>
          <w:rFonts w:ascii="Times New Roman" w:hAnsi="Times New Roman" w:cs="Times New Roman"/>
          <w:i w:val="0"/>
          <w:sz w:val="24"/>
          <w:szCs w:val="24"/>
          <w:u w:val="single"/>
        </w:rPr>
        <w:t xml:space="preserve"> - P</w:t>
      </w:r>
      <w:r w:rsidRPr="00DD1E4D">
        <w:rPr>
          <w:rFonts w:ascii="Times New Roman" w:hAnsi="Times New Roman" w:cs="Times New Roman"/>
          <w:i w:val="0"/>
          <w:sz w:val="24"/>
          <w:szCs w:val="24"/>
          <w:u w:val="single"/>
        </w:rPr>
        <w:t>REGÃO PRESENCIAL Nº</w:t>
      </w:r>
      <w:r w:rsidR="002A1C42" w:rsidRPr="00DD1E4D">
        <w:rPr>
          <w:rFonts w:ascii="Times New Roman" w:hAnsi="Times New Roman" w:cs="Times New Roman"/>
          <w:i w:val="0"/>
          <w:sz w:val="24"/>
          <w:szCs w:val="24"/>
          <w:u w:val="single"/>
        </w:rPr>
        <w:t xml:space="preserve"> </w:t>
      </w:r>
      <w:r w:rsidR="00E50539">
        <w:rPr>
          <w:rFonts w:ascii="Times New Roman" w:hAnsi="Times New Roman" w:cs="Times New Roman"/>
          <w:i w:val="0"/>
          <w:sz w:val="24"/>
          <w:szCs w:val="24"/>
          <w:u w:val="single"/>
        </w:rPr>
        <w:t>029</w:t>
      </w:r>
      <w:r w:rsidR="002A1C42" w:rsidRPr="00DD1E4D">
        <w:rPr>
          <w:rFonts w:ascii="Times New Roman" w:hAnsi="Times New Roman" w:cs="Times New Roman"/>
          <w:i w:val="0"/>
          <w:sz w:val="24"/>
          <w:szCs w:val="24"/>
          <w:u w:val="single"/>
        </w:rPr>
        <w:t>/20</w:t>
      </w:r>
      <w:r w:rsidR="00E50539">
        <w:rPr>
          <w:rFonts w:ascii="Times New Roman" w:hAnsi="Times New Roman" w:cs="Times New Roman"/>
          <w:i w:val="0"/>
          <w:sz w:val="24"/>
          <w:szCs w:val="24"/>
          <w:u w:val="single"/>
        </w:rPr>
        <w:t>20</w:t>
      </w:r>
    </w:p>
    <w:p w:rsidR="0055204E" w:rsidRDefault="0055204E" w:rsidP="0055204E">
      <w:pPr>
        <w:pStyle w:val="Ttulo2"/>
        <w:pBdr>
          <w:top w:val="thinThickSmallGap" w:sz="24" w:space="1" w:color="auto"/>
          <w:left w:val="thinThickSmallGap" w:sz="24" w:space="4" w:color="auto"/>
          <w:bottom w:val="thickThinSmallGap" w:sz="24" w:space="0" w:color="auto"/>
          <w:right w:val="thickThinSmallGap" w:sz="24" w:space="1" w:color="auto"/>
        </w:pBdr>
        <w:spacing w:before="0" w:after="0" w:line="360" w:lineRule="auto"/>
        <w:jc w:val="center"/>
        <w:rPr>
          <w:rFonts w:ascii="Times New Roman" w:hAnsi="Times New Roman" w:cs="Times New Roman"/>
          <w:i w:val="0"/>
          <w:sz w:val="24"/>
          <w:szCs w:val="24"/>
          <w:u w:val="single"/>
        </w:rPr>
      </w:pPr>
      <w:r w:rsidRPr="00DD1E4D">
        <w:rPr>
          <w:rFonts w:ascii="Times New Roman" w:hAnsi="Times New Roman" w:cs="Times New Roman"/>
          <w:i w:val="0"/>
          <w:sz w:val="24"/>
          <w:szCs w:val="24"/>
          <w:u w:val="single"/>
        </w:rPr>
        <w:t xml:space="preserve">TIPO: </w:t>
      </w:r>
      <w:r w:rsidR="00640101">
        <w:rPr>
          <w:rFonts w:ascii="Times New Roman" w:hAnsi="Times New Roman" w:cs="Times New Roman"/>
          <w:i w:val="0"/>
          <w:sz w:val="24"/>
          <w:szCs w:val="24"/>
          <w:u w:val="single"/>
        </w:rPr>
        <w:t xml:space="preserve">MENOR </w:t>
      </w:r>
      <w:r w:rsidR="007B1467">
        <w:rPr>
          <w:rFonts w:ascii="Times New Roman" w:hAnsi="Times New Roman" w:cs="Times New Roman"/>
          <w:i w:val="0"/>
          <w:sz w:val="24"/>
          <w:szCs w:val="24"/>
          <w:u w:val="single"/>
        </w:rPr>
        <w:t>PREÇO NO SISTEMA DE REGISTRO DE PREÇOS</w:t>
      </w:r>
    </w:p>
    <w:p w:rsidR="007B1467" w:rsidRPr="007B1467" w:rsidRDefault="007B1467" w:rsidP="007B1467"/>
    <w:p w:rsidR="0055204E" w:rsidRPr="00DD1E4D" w:rsidRDefault="0055204E" w:rsidP="0055204E">
      <w:pPr>
        <w:spacing w:line="360" w:lineRule="auto"/>
        <w:jc w:val="center"/>
      </w:pPr>
    </w:p>
    <w:p w:rsidR="00FE2AD1" w:rsidRDefault="0055204E" w:rsidP="006C13B5">
      <w:pPr>
        <w:spacing w:line="360" w:lineRule="auto"/>
        <w:jc w:val="both"/>
      </w:pPr>
      <w:r w:rsidRPr="00DD1E4D">
        <w:rPr>
          <w:bCs/>
        </w:rPr>
        <w:t xml:space="preserve">O </w:t>
      </w:r>
      <w:r w:rsidRPr="00DD1E4D">
        <w:rPr>
          <w:b/>
        </w:rPr>
        <w:t xml:space="preserve">MUNICÍPIO DE </w:t>
      </w:r>
      <w:r w:rsidR="00F75C1C">
        <w:rPr>
          <w:b/>
        </w:rPr>
        <w:t>SÃO T</w:t>
      </w:r>
      <w:r w:rsidR="001F4846" w:rsidRPr="00DD1E4D">
        <w:rPr>
          <w:b/>
        </w:rPr>
        <w:t>OMÉ DAS LETRAS</w:t>
      </w:r>
      <w:r w:rsidRPr="00DD1E4D">
        <w:t xml:space="preserve">, pessoa jurídica de direito público interno, com sede nesta cidade na </w:t>
      </w:r>
      <w:r w:rsidR="00F75C1C">
        <w:t>São T</w:t>
      </w:r>
      <w:r w:rsidR="001F4846" w:rsidRPr="00DD1E4D">
        <w:t>omé das Letras</w:t>
      </w:r>
      <w:r w:rsidRPr="00DD1E4D">
        <w:t xml:space="preserve">, </w:t>
      </w:r>
      <w:r w:rsidR="001F4846" w:rsidRPr="00DD1E4D">
        <w:t xml:space="preserve">na </w:t>
      </w:r>
      <w:r w:rsidR="001721E6">
        <w:t>Praça Barão de Alfenas</w:t>
      </w:r>
      <w:r w:rsidR="001F4846" w:rsidRPr="00DD1E4D">
        <w:t xml:space="preserve">, n.º </w:t>
      </w:r>
      <w:r w:rsidR="001721E6">
        <w:t>10</w:t>
      </w:r>
      <w:r w:rsidR="00F75C1C">
        <w:t>0</w:t>
      </w:r>
      <w:r w:rsidR="001F4846" w:rsidRPr="00DD1E4D">
        <w:t>, Cen</w:t>
      </w:r>
      <w:r w:rsidR="00F75C1C">
        <w:t>tro, CEP 37.40</w:t>
      </w:r>
      <w:r w:rsidR="001F4846" w:rsidRPr="00DD1E4D">
        <w:t>8-000</w:t>
      </w:r>
      <w:r w:rsidR="001F4846" w:rsidRPr="00DD1E4D">
        <w:rPr>
          <w:bCs/>
        </w:rPr>
        <w:t xml:space="preserve">, inscrito no CNPJ sob o nº </w:t>
      </w:r>
      <w:r w:rsidR="001F4846" w:rsidRPr="00DD1E4D">
        <w:t>18.008.920/0001-11</w:t>
      </w:r>
      <w:r w:rsidRPr="00DD1E4D">
        <w:t>, representado legalmente p</w:t>
      </w:r>
      <w:r w:rsidR="00ED4E49" w:rsidRPr="00DD1E4D">
        <w:t xml:space="preserve">elo </w:t>
      </w:r>
      <w:r w:rsidRPr="00DD1E4D">
        <w:t>Prefeito Municipal, torna público, por intermédio do Pregoeiro nomeado pela Portaria N</w:t>
      </w:r>
      <w:r w:rsidRPr="00DD1E4D">
        <w:rPr>
          <w:vertAlign w:val="superscript"/>
        </w:rPr>
        <w:t>o</w:t>
      </w:r>
      <w:r w:rsidR="002A1C42" w:rsidRPr="00DD1E4D">
        <w:t xml:space="preserve"> </w:t>
      </w:r>
      <w:r w:rsidR="00E50539">
        <w:t>002</w:t>
      </w:r>
      <w:r w:rsidR="002A1C42" w:rsidRPr="00DD1E4D">
        <w:t>/20</w:t>
      </w:r>
      <w:r w:rsidR="00E50539">
        <w:t>20</w:t>
      </w:r>
      <w:r w:rsidRPr="00DD1E4D">
        <w:t xml:space="preserve">, que realizará licitação na modalidade </w:t>
      </w:r>
      <w:r w:rsidRPr="00DD1E4D">
        <w:rPr>
          <w:b/>
        </w:rPr>
        <w:t xml:space="preserve">Pregão </w:t>
      </w:r>
      <w:r w:rsidR="007B1467">
        <w:rPr>
          <w:b/>
        </w:rPr>
        <w:t>–</w:t>
      </w:r>
      <w:r w:rsidRPr="00DD1E4D">
        <w:rPr>
          <w:b/>
        </w:rPr>
        <w:t xml:space="preserve"> </w:t>
      </w:r>
      <w:r w:rsidR="007B1467">
        <w:rPr>
          <w:b/>
        </w:rPr>
        <w:t xml:space="preserve">Tipo de avaliação - </w:t>
      </w:r>
      <w:r w:rsidR="007B1467">
        <w:t>MENOR PREÇO, empreitada por preço UNITÁRIO, objetivando a proposta mais vantajosa para REGISTRO DE PREÇOS, para REALIZAR REFORMAS (RECAPAGENS) E CONSERTOS (VULCANIZAÇÃO) DE PNEUS DE VEÍCULOS E EQUIPAMENTOS DA ADMINISTRAÇÃO PÚBLICA MUNICIPAL</w:t>
      </w:r>
      <w:r w:rsidR="007B1467">
        <w:rPr>
          <w:b/>
        </w:rPr>
        <w:t xml:space="preserve">, </w:t>
      </w:r>
      <w:r w:rsidRPr="00DD1E4D">
        <w:t>nos termos da</w:t>
      </w:r>
      <w:r w:rsidR="00ED4E49" w:rsidRPr="00DD1E4D">
        <w:t>s</w:t>
      </w:r>
      <w:r w:rsidRPr="00DD1E4D">
        <w:t xml:space="preserve"> Lei</w:t>
      </w:r>
      <w:r w:rsidR="00ED4E49" w:rsidRPr="00DD1E4D">
        <w:t>s</w:t>
      </w:r>
      <w:r w:rsidRPr="00DD1E4D">
        <w:t xml:space="preserve"> 8.666/93</w:t>
      </w:r>
      <w:r w:rsidR="00ED4E49" w:rsidRPr="00DD1E4D">
        <w:t xml:space="preserve"> e </w:t>
      </w:r>
      <w:r w:rsidRPr="00DD1E4D">
        <w:t>10.520/2002, do</w:t>
      </w:r>
      <w:r w:rsidR="001F4846" w:rsidRPr="00DD1E4D">
        <w:t>s</w:t>
      </w:r>
      <w:r w:rsidRPr="00DD1E4D">
        <w:t xml:space="preserve"> </w:t>
      </w:r>
      <w:r w:rsidR="002A1C42" w:rsidRPr="00DD1E4D">
        <w:t>Decreto</w:t>
      </w:r>
      <w:r w:rsidR="001F4846" w:rsidRPr="00DD1E4D">
        <w:t>s</w:t>
      </w:r>
      <w:r w:rsidR="002A1C42" w:rsidRPr="00DD1E4D">
        <w:t xml:space="preserve"> </w:t>
      </w:r>
      <w:r w:rsidR="001F4846" w:rsidRPr="00DD1E4D">
        <w:t>003/2004 e 01</w:t>
      </w:r>
      <w:r w:rsidR="002A1C42" w:rsidRPr="00DD1E4D">
        <w:t>/20</w:t>
      </w:r>
      <w:r w:rsidR="001F4846" w:rsidRPr="00DD1E4D">
        <w:t>13</w:t>
      </w:r>
      <w:r w:rsidRPr="00DD1E4D">
        <w:t xml:space="preserve"> e d</w:t>
      </w:r>
      <w:r w:rsidR="00ED4E49" w:rsidRPr="00DD1E4D">
        <w:t xml:space="preserve">o presente edital. </w:t>
      </w:r>
      <w:r w:rsidRPr="00DD1E4D">
        <w:t>Integram este</w:t>
      </w:r>
      <w:r w:rsidR="00ED4E49" w:rsidRPr="00DD1E4D">
        <w:t xml:space="preserve"> instrumento convocatório</w:t>
      </w:r>
      <w:r w:rsidRPr="00DD1E4D">
        <w:t xml:space="preserve">: </w:t>
      </w:r>
      <w:r w:rsidRPr="00DD1E4D">
        <w:rPr>
          <w:b/>
        </w:rPr>
        <w:t>1</w:t>
      </w:r>
      <w:r w:rsidR="002B2F0B" w:rsidRPr="00DD1E4D">
        <w:rPr>
          <w:b/>
        </w:rPr>
        <w:t>)</w:t>
      </w:r>
      <w:r w:rsidRPr="00DD1E4D">
        <w:t xml:space="preserve"> </w:t>
      </w:r>
      <w:r w:rsidR="00400D9D" w:rsidRPr="00DD1E4D">
        <w:t>Modelo de Carta de Credenciamento</w:t>
      </w:r>
      <w:r w:rsidRPr="00DD1E4D">
        <w:t xml:space="preserve"> </w:t>
      </w:r>
      <w:r w:rsidR="002B2F0B" w:rsidRPr="00DD1E4D">
        <w:t xml:space="preserve">- </w:t>
      </w:r>
      <w:r w:rsidRPr="00DD1E4D">
        <w:rPr>
          <w:b/>
        </w:rPr>
        <w:t>Anexo I</w:t>
      </w:r>
      <w:r w:rsidRPr="00DD1E4D">
        <w:t xml:space="preserve">; </w:t>
      </w:r>
      <w:r w:rsidRPr="00DD1E4D">
        <w:rPr>
          <w:b/>
        </w:rPr>
        <w:t>2</w:t>
      </w:r>
      <w:r w:rsidR="002B2F0B" w:rsidRPr="00DD1E4D">
        <w:rPr>
          <w:b/>
        </w:rPr>
        <w:t>)</w:t>
      </w:r>
      <w:r w:rsidRPr="00DD1E4D">
        <w:t xml:space="preserve"> </w:t>
      </w:r>
      <w:r w:rsidR="00400D9D" w:rsidRPr="00DD1E4D">
        <w:t xml:space="preserve">Modelo </w:t>
      </w:r>
      <w:r w:rsidR="002B2F0B" w:rsidRPr="00DD1E4D">
        <w:t xml:space="preserve">de Declaração de Impedimento à Habilitação - </w:t>
      </w:r>
      <w:r w:rsidR="002B2F0B" w:rsidRPr="00DD1E4D">
        <w:rPr>
          <w:b/>
        </w:rPr>
        <w:t>Anexo II</w:t>
      </w:r>
      <w:r w:rsidR="002B2F0B" w:rsidRPr="00DD1E4D">
        <w:t xml:space="preserve">; </w:t>
      </w:r>
      <w:r w:rsidR="002B2F0B" w:rsidRPr="00DD1E4D">
        <w:rPr>
          <w:b/>
        </w:rPr>
        <w:t>3)</w:t>
      </w:r>
      <w:r w:rsidR="002B2F0B" w:rsidRPr="00DD1E4D">
        <w:t xml:space="preserve"> Especificações e Quantitativos - </w:t>
      </w:r>
      <w:r w:rsidR="002B2F0B" w:rsidRPr="00DD1E4D">
        <w:rPr>
          <w:b/>
        </w:rPr>
        <w:t>Anexo III</w:t>
      </w:r>
      <w:r w:rsidR="002B2F0B" w:rsidRPr="00DD1E4D">
        <w:t xml:space="preserve">; </w:t>
      </w:r>
      <w:r w:rsidR="00CD6575" w:rsidRPr="00DD1E4D">
        <w:rPr>
          <w:b/>
        </w:rPr>
        <w:t>4)</w:t>
      </w:r>
      <w:r w:rsidR="00CD6575" w:rsidRPr="00DD1E4D">
        <w:t xml:space="preserve"> </w:t>
      </w:r>
      <w:r w:rsidRPr="00DD1E4D">
        <w:t>Declaração de Cumprimento do d</w:t>
      </w:r>
      <w:r w:rsidR="00FE0FD8" w:rsidRPr="00DD1E4D">
        <w:t>isposto no art. 7º, XXXIII da C</w:t>
      </w:r>
      <w:r w:rsidR="002B2F0B" w:rsidRPr="00DD1E4D">
        <w:t>onstituição Federal</w:t>
      </w:r>
      <w:r w:rsidR="00FE0FD8" w:rsidRPr="00DD1E4D">
        <w:t>/88</w:t>
      </w:r>
      <w:r w:rsidRPr="00DD1E4D">
        <w:t xml:space="preserve"> </w:t>
      </w:r>
      <w:r w:rsidR="002B2F0B" w:rsidRPr="00DD1E4D">
        <w:t xml:space="preserve">- </w:t>
      </w:r>
      <w:r w:rsidRPr="00DD1E4D">
        <w:rPr>
          <w:b/>
        </w:rPr>
        <w:t>Anexo I</w:t>
      </w:r>
      <w:r w:rsidR="002B2F0B" w:rsidRPr="00DD1E4D">
        <w:rPr>
          <w:b/>
        </w:rPr>
        <w:t>V</w:t>
      </w:r>
      <w:r w:rsidRPr="00DD1E4D">
        <w:t xml:space="preserve">; </w:t>
      </w:r>
      <w:r w:rsidR="00CD6575" w:rsidRPr="00DD1E4D">
        <w:rPr>
          <w:b/>
        </w:rPr>
        <w:t>5</w:t>
      </w:r>
      <w:r w:rsidR="002B2F0B" w:rsidRPr="00DD1E4D">
        <w:rPr>
          <w:b/>
        </w:rPr>
        <w:t xml:space="preserve">) </w:t>
      </w:r>
      <w:r w:rsidR="002B2F0B" w:rsidRPr="00DD1E4D">
        <w:t xml:space="preserve">Modelo de Proposta - </w:t>
      </w:r>
      <w:r w:rsidR="002B2F0B" w:rsidRPr="00DD1E4D">
        <w:rPr>
          <w:b/>
        </w:rPr>
        <w:t>Anexo V</w:t>
      </w:r>
      <w:r w:rsidRPr="00DD1E4D">
        <w:t>;</w:t>
      </w:r>
      <w:r w:rsidR="002B2F0B" w:rsidRPr="00DD1E4D">
        <w:t xml:space="preserve"> </w:t>
      </w:r>
    </w:p>
    <w:p w:rsidR="00BD1BC4" w:rsidRPr="00DD1E4D" w:rsidRDefault="00BD1BC4" w:rsidP="006C13B5">
      <w:pPr>
        <w:spacing w:line="360" w:lineRule="auto"/>
        <w:jc w:val="both"/>
      </w:pPr>
    </w:p>
    <w:p w:rsidR="0055204E" w:rsidRPr="00DD1E4D" w:rsidRDefault="0055204E" w:rsidP="0055204E">
      <w:pPr>
        <w:spacing w:line="360" w:lineRule="auto"/>
        <w:jc w:val="center"/>
        <w:rPr>
          <w:b/>
          <w:bCs/>
        </w:rPr>
      </w:pPr>
      <w:r w:rsidRPr="00DD1E4D">
        <w:rPr>
          <w:b/>
          <w:bCs/>
        </w:rPr>
        <w:t>1 - DO OBJETO</w:t>
      </w:r>
    </w:p>
    <w:p w:rsidR="0055204E" w:rsidRPr="00D168E7" w:rsidRDefault="0055204E" w:rsidP="008B5BBD">
      <w:pPr>
        <w:numPr>
          <w:ilvl w:val="1"/>
          <w:numId w:val="11"/>
        </w:numPr>
        <w:spacing w:line="360" w:lineRule="auto"/>
        <w:jc w:val="both"/>
      </w:pPr>
      <w:r w:rsidRPr="00D168E7">
        <w:rPr>
          <w:b/>
          <w:bCs/>
        </w:rPr>
        <w:t xml:space="preserve">- </w:t>
      </w:r>
      <w:r w:rsidR="00FE1DCB" w:rsidRPr="00D168E7">
        <w:t>É</w:t>
      </w:r>
      <w:r w:rsidRPr="00D168E7">
        <w:t xml:space="preserve"> objeto </w:t>
      </w:r>
      <w:r w:rsidR="007B1467" w:rsidRPr="00D168E7">
        <w:t xml:space="preserve">o </w:t>
      </w:r>
      <w:r w:rsidR="007B1467" w:rsidRPr="00D168E7">
        <w:rPr>
          <w:b/>
        </w:rPr>
        <w:t>REGISTRO DE PREÇOS PARA FUTURA CONTRATAÇÃO DE EMPRESA PARA REALIZAR REFORMAS (RECAPAGENS) E CONSERTOS (VULCANIZAÇÃO) DE PNEUS DE VEÍCULOS E EQUIPAMENTOS DA ADMINISTRAÇÃO PÚBLICA MUNICIPAL</w:t>
      </w:r>
      <w:r w:rsidR="007B1467" w:rsidRPr="00D168E7">
        <w:t xml:space="preserve">, observadas as características e </w:t>
      </w:r>
      <w:proofErr w:type="gramStart"/>
      <w:r w:rsidR="007B1467" w:rsidRPr="00D168E7">
        <w:t>demais</w:t>
      </w:r>
      <w:proofErr w:type="gramEnd"/>
      <w:r w:rsidR="007B1467" w:rsidRPr="00D168E7">
        <w:t xml:space="preserve"> </w:t>
      </w:r>
      <w:proofErr w:type="gramStart"/>
      <w:r w:rsidR="007B1467" w:rsidRPr="00D168E7">
        <w:t>condições</w:t>
      </w:r>
      <w:proofErr w:type="gramEnd"/>
      <w:r w:rsidR="007B1467" w:rsidRPr="00D168E7">
        <w:t xml:space="preserve"> defini</w:t>
      </w:r>
      <w:r w:rsidR="001130A2" w:rsidRPr="00D168E7">
        <w:t xml:space="preserve">das neste Edital e seus Anexos, </w:t>
      </w:r>
      <w:r w:rsidR="00BD1BC4" w:rsidRPr="00D168E7">
        <w:t>para</w:t>
      </w:r>
      <w:r w:rsidR="00F75C1C" w:rsidRPr="00D168E7">
        <w:t xml:space="preserve"> a</w:t>
      </w:r>
      <w:r w:rsidR="00BD1BC4" w:rsidRPr="00D168E7">
        <w:t xml:space="preserve"> </w:t>
      </w:r>
      <w:r w:rsidR="00F75C1C" w:rsidRPr="00D168E7">
        <w:t>Prefeitura Municipal de São T</w:t>
      </w:r>
      <w:r w:rsidR="000B0393" w:rsidRPr="00D168E7">
        <w:t>omé das Letras</w:t>
      </w:r>
      <w:r w:rsidR="0051175B" w:rsidRPr="00D168E7">
        <w:t xml:space="preserve">, observados os quantitativos e especificações constantes do </w:t>
      </w:r>
      <w:r w:rsidR="0051175B" w:rsidRPr="00D168E7">
        <w:rPr>
          <w:b/>
        </w:rPr>
        <w:t xml:space="preserve">Anexo </w:t>
      </w:r>
      <w:r w:rsidR="002A1C42" w:rsidRPr="00D168E7">
        <w:rPr>
          <w:b/>
        </w:rPr>
        <w:t>I</w:t>
      </w:r>
      <w:r w:rsidR="0051175B" w:rsidRPr="00D168E7">
        <w:rPr>
          <w:b/>
        </w:rPr>
        <w:t>II</w:t>
      </w:r>
      <w:r w:rsidR="0051175B" w:rsidRPr="00D168E7">
        <w:t>.</w:t>
      </w:r>
    </w:p>
    <w:p w:rsidR="001130A2" w:rsidRPr="005032E3" w:rsidRDefault="001130A2" w:rsidP="005032E3">
      <w:pPr>
        <w:numPr>
          <w:ilvl w:val="1"/>
          <w:numId w:val="11"/>
        </w:numPr>
        <w:spacing w:line="360" w:lineRule="auto"/>
        <w:jc w:val="both"/>
      </w:pPr>
      <w:r w:rsidRPr="00D168E7">
        <w:t xml:space="preserve">A licitante para a qual for adjudicado (apresentarem o menor preço) os itens constantes do ANEXO III e convocadas para a assinatura da ata, </w:t>
      </w:r>
      <w:proofErr w:type="gramStart"/>
      <w:r w:rsidRPr="00D168E7">
        <w:t>obterão</w:t>
      </w:r>
      <w:proofErr w:type="gramEnd"/>
      <w:r w:rsidRPr="00D168E7">
        <w:t xml:space="preserve"> apenas o direito de preferência </w:t>
      </w:r>
      <w:r w:rsidRPr="00D168E7">
        <w:lastRenderedPageBreak/>
        <w:t>e não de exclusividade do fornecimento dos referidos itens até o término da vigência da mesma.</w:t>
      </w:r>
    </w:p>
    <w:p w:rsidR="0055204E" w:rsidRPr="00D168E7" w:rsidRDefault="0055204E" w:rsidP="0055204E">
      <w:pPr>
        <w:spacing w:line="360" w:lineRule="auto"/>
        <w:jc w:val="center"/>
        <w:rPr>
          <w:b/>
        </w:rPr>
      </w:pPr>
      <w:r w:rsidRPr="00D168E7">
        <w:rPr>
          <w:b/>
        </w:rPr>
        <w:t>2 – DO PRAZO DE REALIZAÇÃO DO OBJETO</w:t>
      </w:r>
    </w:p>
    <w:p w:rsidR="0055204E" w:rsidRPr="00D168E7" w:rsidRDefault="0055204E" w:rsidP="0055204E">
      <w:pPr>
        <w:pStyle w:val="p10"/>
        <w:tabs>
          <w:tab w:val="left" w:pos="708"/>
        </w:tabs>
        <w:spacing w:line="360" w:lineRule="auto"/>
        <w:ind w:left="0" w:firstLine="0"/>
        <w:rPr>
          <w:szCs w:val="24"/>
        </w:rPr>
      </w:pPr>
      <w:r w:rsidRPr="00D168E7">
        <w:rPr>
          <w:b/>
          <w:szCs w:val="24"/>
        </w:rPr>
        <w:t>2.1</w:t>
      </w:r>
      <w:r w:rsidR="00223F14" w:rsidRPr="00D168E7">
        <w:rPr>
          <w:szCs w:val="24"/>
        </w:rPr>
        <w:t xml:space="preserve"> -</w:t>
      </w:r>
      <w:r w:rsidRPr="00D168E7">
        <w:rPr>
          <w:szCs w:val="24"/>
        </w:rPr>
        <w:t xml:space="preserve"> O presente procedimento objetiva </w:t>
      </w:r>
      <w:r w:rsidR="00D732C0" w:rsidRPr="00D168E7">
        <w:rPr>
          <w:szCs w:val="24"/>
        </w:rPr>
        <w:t xml:space="preserve">a </w:t>
      </w:r>
      <w:r w:rsidR="00BD1BC4" w:rsidRPr="00D168E7">
        <w:t>contratação</w:t>
      </w:r>
      <w:r w:rsidR="00D732C0" w:rsidRPr="00D168E7">
        <w:t xml:space="preserve"> </w:t>
      </w:r>
      <w:r w:rsidR="00BD1BC4" w:rsidRPr="00D168E7">
        <w:t>d</w:t>
      </w:r>
      <w:r w:rsidR="007B1467" w:rsidRPr="00D168E7">
        <w:t>e Micro</w:t>
      </w:r>
      <w:r w:rsidR="00640101" w:rsidRPr="00D168E7">
        <w:t xml:space="preserve"> </w:t>
      </w:r>
      <w:r w:rsidR="00BD1BC4" w:rsidRPr="00D168E7">
        <w:rPr>
          <w:b/>
        </w:rPr>
        <w:t>Empresa</w:t>
      </w:r>
      <w:r w:rsidR="007B1467" w:rsidRPr="00D168E7">
        <w:rPr>
          <w:b/>
        </w:rPr>
        <w:t xml:space="preserve"> e ou Empresa de Pequeno Porte,</w:t>
      </w:r>
      <w:r w:rsidR="00BD1BC4" w:rsidRPr="00D168E7">
        <w:rPr>
          <w:b/>
        </w:rPr>
        <w:t xml:space="preserve"> </w:t>
      </w:r>
      <w:r w:rsidR="0000069D" w:rsidRPr="00D168E7">
        <w:rPr>
          <w:b/>
        </w:rPr>
        <w:t xml:space="preserve">prestadora de serviços de </w:t>
      </w:r>
      <w:r w:rsidR="007B1467" w:rsidRPr="00D168E7">
        <w:rPr>
          <w:b/>
        </w:rPr>
        <w:t xml:space="preserve">Reforma (recapagem) e </w:t>
      </w:r>
      <w:r w:rsidR="001130A2" w:rsidRPr="00D168E7">
        <w:rPr>
          <w:b/>
        </w:rPr>
        <w:t>Consertos (vulcanização</w:t>
      </w:r>
      <w:r w:rsidR="007B1467" w:rsidRPr="00D168E7">
        <w:rPr>
          <w:b/>
        </w:rPr>
        <w:t>)</w:t>
      </w:r>
      <w:r w:rsidR="00F75C1C" w:rsidRPr="00D168E7">
        <w:rPr>
          <w:b/>
        </w:rPr>
        <w:t xml:space="preserve"> </w:t>
      </w:r>
      <w:r w:rsidR="00F75C1C" w:rsidRPr="00D168E7">
        <w:t>de Pneus</w:t>
      </w:r>
      <w:r w:rsidR="00640101" w:rsidRPr="00D168E7">
        <w:rPr>
          <w:b/>
        </w:rPr>
        <w:t xml:space="preserve"> </w:t>
      </w:r>
      <w:r w:rsidR="00D732C0" w:rsidRPr="00D168E7">
        <w:t xml:space="preserve">para </w:t>
      </w:r>
      <w:r w:rsidR="00640101" w:rsidRPr="00D168E7">
        <w:t>o</w:t>
      </w:r>
      <w:r w:rsidR="00F75C1C" w:rsidRPr="00D168E7">
        <w:t>s</w:t>
      </w:r>
      <w:r w:rsidR="00640101" w:rsidRPr="00D168E7">
        <w:t xml:space="preserve"> departamento</w:t>
      </w:r>
      <w:r w:rsidR="00F75C1C" w:rsidRPr="00D168E7">
        <w:t>s</w:t>
      </w:r>
      <w:r w:rsidR="00640101" w:rsidRPr="00D168E7">
        <w:t xml:space="preserve"> da</w:t>
      </w:r>
      <w:r w:rsidR="001721E6" w:rsidRPr="00D168E7">
        <w:rPr>
          <w:szCs w:val="24"/>
        </w:rPr>
        <w:t xml:space="preserve"> Prefeitura Municipal de São T</w:t>
      </w:r>
      <w:r w:rsidR="00D732C0" w:rsidRPr="00D168E7">
        <w:rPr>
          <w:szCs w:val="24"/>
        </w:rPr>
        <w:t>omé das Letras</w:t>
      </w:r>
      <w:r w:rsidR="001721E6" w:rsidRPr="00D168E7">
        <w:rPr>
          <w:szCs w:val="24"/>
        </w:rPr>
        <w:t>,</w:t>
      </w:r>
      <w:r w:rsidR="00D732C0" w:rsidRPr="00D168E7">
        <w:t xml:space="preserve"> </w:t>
      </w:r>
      <w:r w:rsidRPr="00D168E7">
        <w:rPr>
          <w:szCs w:val="24"/>
        </w:rPr>
        <w:t xml:space="preserve">com entrega </w:t>
      </w:r>
      <w:r w:rsidR="00377672" w:rsidRPr="00D168E7">
        <w:rPr>
          <w:szCs w:val="24"/>
        </w:rPr>
        <w:t xml:space="preserve">após a ordem de </w:t>
      </w:r>
      <w:r w:rsidR="00EF65A4" w:rsidRPr="00D168E7">
        <w:rPr>
          <w:szCs w:val="24"/>
        </w:rPr>
        <w:t xml:space="preserve">fornecimento </w:t>
      </w:r>
      <w:r w:rsidR="00377672" w:rsidRPr="00D168E7">
        <w:rPr>
          <w:szCs w:val="24"/>
        </w:rPr>
        <w:t>expedida pela</w:t>
      </w:r>
      <w:r w:rsidR="00F75C1C" w:rsidRPr="00D168E7">
        <w:rPr>
          <w:szCs w:val="24"/>
        </w:rPr>
        <w:t>s Secretarias</w:t>
      </w:r>
      <w:r w:rsidRPr="00D168E7">
        <w:rPr>
          <w:b/>
          <w:szCs w:val="24"/>
        </w:rPr>
        <w:t xml:space="preserve">, </w:t>
      </w:r>
      <w:r w:rsidRPr="00D168E7">
        <w:rPr>
          <w:szCs w:val="24"/>
        </w:rPr>
        <w:t>de acordo com as especificações e condições constantes deste Edital e seus anexos.</w:t>
      </w:r>
    </w:p>
    <w:p w:rsidR="001130A2" w:rsidRPr="00D168E7" w:rsidRDefault="001130A2" w:rsidP="001130A2">
      <w:pPr>
        <w:spacing w:line="360" w:lineRule="auto"/>
        <w:jc w:val="both"/>
      </w:pPr>
      <w:r w:rsidRPr="00D168E7">
        <w:rPr>
          <w:b/>
        </w:rPr>
        <w:t>2.2</w:t>
      </w:r>
      <w:r w:rsidRPr="00D168E7">
        <w:t>.- Fica o licitante vencedor do certame obrigado a fornecer, dentro do prazo improrrogável de 15 dias, a contar da assinatura do contrato,</w:t>
      </w:r>
    </w:p>
    <w:p w:rsidR="001130A2" w:rsidRPr="001130A2" w:rsidRDefault="001130A2" w:rsidP="001130A2">
      <w:pPr>
        <w:spacing w:line="360" w:lineRule="auto"/>
        <w:jc w:val="both"/>
      </w:pPr>
      <w:r w:rsidRPr="00D168E7">
        <w:rPr>
          <w:b/>
        </w:rPr>
        <w:t>2.2.1</w:t>
      </w:r>
      <w:r w:rsidRPr="00D168E7">
        <w:t xml:space="preserve"> - </w:t>
      </w:r>
      <w:r w:rsidRPr="00D168E7">
        <w:rPr>
          <w:bCs/>
        </w:rPr>
        <w:t>O não cumprimento do disposto no item anterior ensejará a imediata rescisão do contrato de fornecimento, sem que caiba ao licitante qualquer espécie de indenização e sem prejuízo da aplicação das sanções penais previstas no presente instrumento e na legislação de regência.</w:t>
      </w:r>
    </w:p>
    <w:p w:rsidR="001130A2" w:rsidRPr="00DD1E4D" w:rsidRDefault="001130A2" w:rsidP="0055204E">
      <w:pPr>
        <w:pStyle w:val="p10"/>
        <w:tabs>
          <w:tab w:val="left" w:pos="708"/>
        </w:tabs>
        <w:spacing w:line="360" w:lineRule="auto"/>
        <w:ind w:left="0" w:firstLine="0"/>
        <w:rPr>
          <w:szCs w:val="24"/>
        </w:rPr>
      </w:pPr>
    </w:p>
    <w:p w:rsidR="0055204E" w:rsidRPr="00DD1E4D" w:rsidRDefault="0055204E" w:rsidP="0055204E">
      <w:pPr>
        <w:autoSpaceDE w:val="0"/>
        <w:autoSpaceDN w:val="0"/>
        <w:adjustRightInd w:val="0"/>
        <w:spacing w:line="360" w:lineRule="auto"/>
        <w:jc w:val="center"/>
      </w:pPr>
      <w:r w:rsidRPr="00DD1E4D">
        <w:rPr>
          <w:b/>
          <w:bCs/>
        </w:rPr>
        <w:t xml:space="preserve">3 </w:t>
      </w:r>
      <w:r w:rsidRPr="00DD1E4D">
        <w:t xml:space="preserve">- </w:t>
      </w:r>
      <w:r w:rsidRPr="00DD1E4D">
        <w:rPr>
          <w:b/>
          <w:bCs/>
        </w:rPr>
        <w:t>CONDIÇÕES GERAIS PARA PARTICIPAÇÃO</w:t>
      </w:r>
    </w:p>
    <w:p w:rsidR="0055204E" w:rsidRPr="00D168E7" w:rsidRDefault="0055204E" w:rsidP="0055204E">
      <w:pPr>
        <w:tabs>
          <w:tab w:val="left" w:pos="1047"/>
        </w:tabs>
        <w:autoSpaceDE w:val="0"/>
        <w:autoSpaceDN w:val="0"/>
        <w:adjustRightInd w:val="0"/>
        <w:spacing w:line="360" w:lineRule="auto"/>
        <w:jc w:val="both"/>
      </w:pPr>
      <w:r w:rsidRPr="00D168E7">
        <w:rPr>
          <w:b/>
        </w:rPr>
        <w:t>3.1</w:t>
      </w:r>
      <w:r w:rsidRPr="00D168E7">
        <w:t xml:space="preserve"> - Poderão participar deste Pregão as pessoas jurídicas que:</w:t>
      </w:r>
    </w:p>
    <w:p w:rsidR="0055204E" w:rsidRPr="00D168E7" w:rsidRDefault="0055204E" w:rsidP="0055204E">
      <w:pPr>
        <w:tabs>
          <w:tab w:val="left" w:pos="1047"/>
        </w:tabs>
        <w:autoSpaceDE w:val="0"/>
        <w:autoSpaceDN w:val="0"/>
        <w:adjustRightInd w:val="0"/>
        <w:spacing w:line="360" w:lineRule="auto"/>
        <w:jc w:val="both"/>
      </w:pPr>
      <w:r w:rsidRPr="00D168E7">
        <w:rPr>
          <w:b/>
        </w:rPr>
        <w:t>3.1.1</w:t>
      </w:r>
      <w:r w:rsidRPr="00D168E7">
        <w:t xml:space="preserve"> - atendam a todas as exigências deste edital, inclusive quanto à documentação constante deste instrumento e seus anexos;</w:t>
      </w:r>
    </w:p>
    <w:p w:rsidR="00D85DA2" w:rsidRPr="00D168E7" w:rsidRDefault="00D85DA2" w:rsidP="0055204E">
      <w:pPr>
        <w:tabs>
          <w:tab w:val="left" w:pos="1047"/>
        </w:tabs>
        <w:autoSpaceDE w:val="0"/>
        <w:autoSpaceDN w:val="0"/>
        <w:adjustRightInd w:val="0"/>
        <w:spacing w:line="360" w:lineRule="auto"/>
        <w:jc w:val="both"/>
      </w:pPr>
      <w:r w:rsidRPr="00D168E7">
        <w:rPr>
          <w:b/>
        </w:rPr>
        <w:t>3.1.2</w:t>
      </w:r>
      <w:r w:rsidRPr="00D168E7">
        <w:t xml:space="preserve"> </w:t>
      </w:r>
      <w:r w:rsidR="005032E3">
        <w:t>–</w:t>
      </w:r>
      <w:r w:rsidRPr="00D168E7">
        <w:t xml:space="preserve"> </w:t>
      </w:r>
      <w:r w:rsidR="005032E3">
        <w:t>Na presente licitação somente será permitida a participação de Microempresa e/ou empresa de pequeno porte, sediados no local ou regionalmente conforme artigos 47 e 48 I da Lei Complementar 123/2006, e/ou ainda Microempreendedor Individual conforme Lei Complementar 128/06, nos termos da Lei Complementar nº 147/2014, que satisfaçam as condições e disposições contidas nesse edital e anexo.</w:t>
      </w:r>
    </w:p>
    <w:p w:rsidR="00602DCB" w:rsidRPr="00D168E7" w:rsidRDefault="00602DCB" w:rsidP="0055204E">
      <w:pPr>
        <w:tabs>
          <w:tab w:val="left" w:pos="1047"/>
        </w:tabs>
        <w:autoSpaceDE w:val="0"/>
        <w:autoSpaceDN w:val="0"/>
        <w:adjustRightInd w:val="0"/>
        <w:spacing w:line="360" w:lineRule="auto"/>
        <w:jc w:val="both"/>
      </w:pPr>
      <w:r w:rsidRPr="00D168E7">
        <w:rPr>
          <w:b/>
        </w:rPr>
        <w:t xml:space="preserve">3.1.2.1 - </w:t>
      </w:r>
      <w:r w:rsidRPr="00D168E7">
        <w:t xml:space="preserve">Objetivando a promoção do desenvolvimento econômico e social no âmbito regional e local, em atenção ao § 3º do Art. 48 da Lei Complementar 123/06, fica estabelecido à </w:t>
      </w:r>
      <w:r w:rsidR="00DD6EE7" w:rsidRPr="00D168E7">
        <w:t>exclusividade</w:t>
      </w:r>
      <w:r w:rsidRPr="00D168E7">
        <w:t xml:space="preserve"> de contratação para as microempresas e/ou empresas de peque</w:t>
      </w:r>
      <w:r w:rsidR="007C7245" w:rsidRPr="00D168E7">
        <w:t xml:space="preserve">no porte sediadas num raio de </w:t>
      </w:r>
      <w:proofErr w:type="gramStart"/>
      <w:r w:rsidR="007C7245" w:rsidRPr="00D168E7">
        <w:t>25</w:t>
      </w:r>
      <w:r w:rsidRPr="00D168E7">
        <w:t>0 KM</w:t>
      </w:r>
      <w:proofErr w:type="gramEnd"/>
      <w:r w:rsidRPr="00D168E7">
        <w:t xml:space="preserve"> da sede do munic</w:t>
      </w:r>
      <w:r w:rsidR="00DD6EE7" w:rsidRPr="00D168E7">
        <w:t>ípio</w:t>
      </w:r>
      <w:r w:rsidR="0075334E" w:rsidRPr="00D168E7">
        <w:t xml:space="preserve"> de São Tomé das Letras;</w:t>
      </w:r>
    </w:p>
    <w:p w:rsidR="00DD6EE7" w:rsidRPr="00D168E7" w:rsidRDefault="00DD6EE7" w:rsidP="0055204E">
      <w:pPr>
        <w:tabs>
          <w:tab w:val="left" w:pos="1047"/>
        </w:tabs>
        <w:autoSpaceDE w:val="0"/>
        <w:autoSpaceDN w:val="0"/>
        <w:adjustRightInd w:val="0"/>
        <w:spacing w:line="360" w:lineRule="auto"/>
        <w:jc w:val="both"/>
      </w:pPr>
      <w:r w:rsidRPr="00D168E7">
        <w:rPr>
          <w:b/>
        </w:rPr>
        <w:lastRenderedPageBreak/>
        <w:t>3.1.2.2</w:t>
      </w:r>
      <w:r w:rsidRPr="00D168E7">
        <w:t xml:space="preserve"> </w:t>
      </w:r>
      <w:r w:rsidR="00241909">
        <w:t>–</w:t>
      </w:r>
      <w:r w:rsidRPr="00D168E7">
        <w:t xml:space="preserve"> </w:t>
      </w:r>
      <w:r w:rsidR="00241909">
        <w:t xml:space="preserve">Para os efeitos dessa contratação e considerando a particularidade do objeto em licitação consideram-se com ME ou EPP, sediados no raio de </w:t>
      </w:r>
      <w:proofErr w:type="gramStart"/>
      <w:r w:rsidR="00241909">
        <w:t>250 Km</w:t>
      </w:r>
      <w:proofErr w:type="gramEnd"/>
      <w:r w:rsidR="00241909">
        <w:t xml:space="preserve"> da sede do Município de São Tomé das Letras, faz se necessária a delimitação de tal área para que as empresas abrangidas na extensão definida possam receber o tratamento diferenciado nos termos da Lei.</w:t>
      </w:r>
    </w:p>
    <w:p w:rsidR="0055204E" w:rsidRPr="00D168E7" w:rsidRDefault="0055204E" w:rsidP="0055204E">
      <w:pPr>
        <w:tabs>
          <w:tab w:val="left" w:pos="1047"/>
        </w:tabs>
        <w:autoSpaceDE w:val="0"/>
        <w:autoSpaceDN w:val="0"/>
        <w:adjustRightInd w:val="0"/>
        <w:spacing w:line="360" w:lineRule="auto"/>
        <w:jc w:val="both"/>
      </w:pPr>
      <w:r w:rsidRPr="00D168E7">
        <w:rPr>
          <w:b/>
        </w:rPr>
        <w:t>3.1.</w:t>
      </w:r>
      <w:r w:rsidR="00602DCB" w:rsidRPr="00D168E7">
        <w:rPr>
          <w:b/>
        </w:rPr>
        <w:t>3</w:t>
      </w:r>
      <w:r w:rsidRPr="00D168E7">
        <w:t xml:space="preserve"> - tenham objeto social pertinente e compatível com o objeto licitado.</w:t>
      </w:r>
    </w:p>
    <w:p w:rsidR="0055204E" w:rsidRPr="00D168E7" w:rsidRDefault="0055204E" w:rsidP="0055204E">
      <w:pPr>
        <w:autoSpaceDE w:val="0"/>
        <w:autoSpaceDN w:val="0"/>
        <w:adjustRightInd w:val="0"/>
        <w:spacing w:line="360" w:lineRule="auto"/>
        <w:jc w:val="both"/>
      </w:pPr>
      <w:r w:rsidRPr="00D168E7">
        <w:rPr>
          <w:b/>
        </w:rPr>
        <w:t>3.2</w:t>
      </w:r>
      <w:r w:rsidRPr="00D168E7">
        <w:t xml:space="preserve"> - As empresas que desejarem participar deste Pregão deverão no dia, hora e local estabelecido neste edital, proceder ao credenciamento, entregar ao Setor de Protocolo os envelopes separados e lacrados, respectivamente, a "PROPOSTA" e “DOCUMENTAÇÃO” contendo na parte externa o nº do edital, nome da empresa, local, data e hora da realização do certame. Declarada a abertura da sessão pelo Pregoeiro, não mais serão admitidos novos proponentes.</w:t>
      </w:r>
    </w:p>
    <w:p w:rsidR="006773C5" w:rsidRPr="00D168E7" w:rsidRDefault="0055204E" w:rsidP="0055204E">
      <w:pPr>
        <w:autoSpaceDE w:val="0"/>
        <w:autoSpaceDN w:val="0"/>
        <w:adjustRightInd w:val="0"/>
        <w:spacing w:line="360" w:lineRule="auto"/>
        <w:jc w:val="both"/>
      </w:pPr>
      <w:r w:rsidRPr="00D168E7">
        <w:rPr>
          <w:b/>
        </w:rPr>
        <w:t xml:space="preserve">3.3 - </w:t>
      </w:r>
      <w:r w:rsidRPr="00D168E7">
        <w:t xml:space="preserve">Não poderão participar os interessados que se encontrem </w:t>
      </w:r>
      <w:proofErr w:type="gramStart"/>
      <w:r w:rsidRPr="00D168E7">
        <w:t>sob falência</w:t>
      </w:r>
      <w:proofErr w:type="gramEnd"/>
      <w:r w:rsidRPr="00D168E7">
        <w:t xml:space="preserve">,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001721E6" w:rsidRPr="00D168E7">
        <w:t>São T</w:t>
      </w:r>
      <w:r w:rsidR="000B0393" w:rsidRPr="00D168E7">
        <w:t>omé das Letras</w:t>
      </w:r>
      <w:r w:rsidRPr="00D168E7">
        <w:t>.</w:t>
      </w:r>
    </w:p>
    <w:p w:rsidR="0055204E" w:rsidRPr="00D168E7" w:rsidRDefault="00DD6EE7" w:rsidP="0055204E">
      <w:pPr>
        <w:autoSpaceDE w:val="0"/>
        <w:autoSpaceDN w:val="0"/>
        <w:adjustRightInd w:val="0"/>
        <w:spacing w:line="360" w:lineRule="auto"/>
        <w:jc w:val="both"/>
      </w:pPr>
      <w:r w:rsidRPr="00D168E7">
        <w:rPr>
          <w:b/>
        </w:rPr>
        <w:t>3.3.1</w:t>
      </w:r>
      <w:r w:rsidRPr="00D168E7">
        <w:t xml:space="preserve"> - Consórcios de empresas, qualquer que seja sua forma de constituição;</w:t>
      </w:r>
    </w:p>
    <w:p w:rsidR="00DD6EE7" w:rsidRPr="00D168E7" w:rsidRDefault="00DD6EE7" w:rsidP="0055204E">
      <w:pPr>
        <w:autoSpaceDE w:val="0"/>
        <w:autoSpaceDN w:val="0"/>
        <w:adjustRightInd w:val="0"/>
        <w:spacing w:line="360" w:lineRule="auto"/>
        <w:jc w:val="both"/>
      </w:pPr>
      <w:r w:rsidRPr="00D168E7">
        <w:rPr>
          <w:b/>
        </w:rPr>
        <w:t>3.3.2</w:t>
      </w:r>
      <w:r w:rsidRPr="00D168E7">
        <w:t xml:space="preserve"> - Empresas declaradas inidôneas para licitar ou contratar com qualquer órgão ou entidade da Administração Pública Direta ou Indireta, nas esferas Federal, Estadual ou Municipal;</w:t>
      </w:r>
    </w:p>
    <w:p w:rsidR="00DD6EE7" w:rsidRPr="00DD1E4D" w:rsidRDefault="00DD6EE7" w:rsidP="0055204E">
      <w:pPr>
        <w:autoSpaceDE w:val="0"/>
        <w:autoSpaceDN w:val="0"/>
        <w:adjustRightInd w:val="0"/>
        <w:spacing w:line="360" w:lineRule="auto"/>
        <w:jc w:val="both"/>
      </w:pPr>
      <w:r w:rsidRPr="00D168E7">
        <w:rPr>
          <w:b/>
        </w:rPr>
        <w:t>3.3.3</w:t>
      </w:r>
      <w:r w:rsidRPr="00D168E7">
        <w:t xml:space="preserve"> - Ressalta-se que o não cumprimento desta etapa acarretará a desclassificação da licitante.</w:t>
      </w:r>
    </w:p>
    <w:p w:rsidR="0055204E" w:rsidRPr="00DD1E4D" w:rsidRDefault="0055204E" w:rsidP="0055204E">
      <w:pPr>
        <w:spacing w:line="360" w:lineRule="auto"/>
        <w:jc w:val="center"/>
        <w:rPr>
          <w:b/>
        </w:rPr>
      </w:pPr>
      <w:r w:rsidRPr="00DD1E4D">
        <w:rPr>
          <w:b/>
        </w:rPr>
        <w:t>4 - DA SUBORDINAÇÃO LEGAL</w:t>
      </w:r>
    </w:p>
    <w:p w:rsidR="0055204E" w:rsidRPr="00DD1E4D" w:rsidRDefault="0055204E" w:rsidP="0055204E">
      <w:pPr>
        <w:spacing w:line="360" w:lineRule="auto"/>
        <w:jc w:val="both"/>
      </w:pPr>
      <w:r w:rsidRPr="00DD1E4D">
        <w:rPr>
          <w:b/>
        </w:rPr>
        <w:t>4.1</w:t>
      </w:r>
      <w:r w:rsidRPr="00DD1E4D">
        <w:t xml:space="preserve"> - A presente licitação, na modalidade legalmente denominada Pregão - Tipo: </w:t>
      </w:r>
      <w:r w:rsidR="00377672">
        <w:t>menor preço por item</w:t>
      </w:r>
      <w:proofErr w:type="gramStart"/>
      <w:r w:rsidR="00641BEB" w:rsidRPr="00DD1E4D">
        <w:t>,</w:t>
      </w:r>
      <w:r w:rsidRPr="00DD1E4D">
        <w:t xml:space="preserve"> reger-se-á</w:t>
      </w:r>
      <w:proofErr w:type="gramEnd"/>
      <w:r w:rsidRPr="00DD1E4D">
        <w:t xml:space="preserve"> pelas disposições das Leis Nº 8.666/93 e Nº 10.520/2002, pelas disposições do</w:t>
      </w:r>
      <w:r w:rsidR="000B0393" w:rsidRPr="00DD1E4D">
        <w:t>s</w:t>
      </w:r>
      <w:r w:rsidRPr="00DD1E4D">
        <w:t xml:space="preserve"> Decreto</w:t>
      </w:r>
      <w:r w:rsidR="000B0393" w:rsidRPr="00DD1E4D">
        <w:t>s</w:t>
      </w:r>
      <w:r w:rsidR="00B6312B" w:rsidRPr="00DD1E4D">
        <w:t xml:space="preserve"> Municipa</w:t>
      </w:r>
      <w:r w:rsidR="000B0393" w:rsidRPr="00DD1E4D">
        <w:t>is</w:t>
      </w:r>
      <w:r w:rsidR="00B6312B" w:rsidRPr="00DD1E4D">
        <w:t xml:space="preserve"> </w:t>
      </w:r>
      <w:r w:rsidR="000B0393" w:rsidRPr="00DD1E4D">
        <w:t>03/2004 e 016/2013</w:t>
      </w:r>
      <w:r w:rsidRPr="00DD1E4D">
        <w:t xml:space="preserve">, </w:t>
      </w:r>
      <w:r w:rsidR="00641BEB" w:rsidRPr="00DD1E4D">
        <w:t xml:space="preserve">e </w:t>
      </w:r>
      <w:r w:rsidRPr="00DD1E4D">
        <w:t>pelas condições fixadas neste instrumento convocatório e demais disposições aplicáveis da legislação vigente.</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rPr>
      </w:pPr>
      <w:r w:rsidRPr="00DD1E4D">
        <w:rPr>
          <w:b/>
        </w:rPr>
        <w:t>5 - DOS RECURSOS FINANCEIROS E DA DOTAÇÃO ORÇAMENTÁRIA</w:t>
      </w:r>
    </w:p>
    <w:p w:rsidR="00F4642C" w:rsidRDefault="0055204E" w:rsidP="00F4642C">
      <w:pPr>
        <w:spacing w:line="360" w:lineRule="auto"/>
        <w:jc w:val="both"/>
      </w:pPr>
      <w:r w:rsidRPr="00DD1E4D">
        <w:rPr>
          <w:b/>
        </w:rPr>
        <w:lastRenderedPageBreak/>
        <w:t xml:space="preserve">5.1 </w:t>
      </w:r>
      <w:r w:rsidRPr="00DD1E4D">
        <w:t xml:space="preserve">- A despesa decorrente da licitação correrá à conta </w:t>
      </w:r>
      <w:r w:rsidR="00377672">
        <w:t>da</w:t>
      </w:r>
      <w:r w:rsidRPr="00DD1E4D">
        <w:t xml:space="preserve"> seguinte</w:t>
      </w:r>
      <w:r w:rsidR="00377672">
        <w:t xml:space="preserve"> dotação</w:t>
      </w:r>
      <w:r w:rsidR="000B0393" w:rsidRPr="00DD1E4D">
        <w:t xml:space="preserve">: </w:t>
      </w:r>
    </w:p>
    <w:p w:rsidR="00405216" w:rsidRDefault="00405216" w:rsidP="00405216">
      <w:pPr>
        <w:spacing w:line="360" w:lineRule="auto"/>
        <w:jc w:val="both"/>
      </w:pPr>
      <w:r>
        <w:t xml:space="preserve">Código reduzido: </w:t>
      </w:r>
      <w:r w:rsidR="00581F35">
        <w:t>45</w:t>
      </w:r>
      <w:r w:rsidR="001721E6">
        <w:t xml:space="preserve">, </w:t>
      </w:r>
      <w:r w:rsidR="00581F35">
        <w:t>80</w:t>
      </w:r>
      <w:r w:rsidR="001721E6">
        <w:t xml:space="preserve">, </w:t>
      </w:r>
      <w:r w:rsidR="00581F35">
        <w:t>95, 139, 205</w:t>
      </w:r>
      <w:r w:rsidR="00C32548">
        <w:t xml:space="preserve">, </w:t>
      </w:r>
      <w:r w:rsidR="00581F35">
        <w:t>354</w:t>
      </w:r>
      <w:r w:rsidR="00CA6BFC">
        <w:t xml:space="preserve">, </w:t>
      </w:r>
      <w:r w:rsidR="00581F35">
        <w:t>355, 379</w:t>
      </w:r>
      <w:r w:rsidR="00CA6BFC">
        <w:t xml:space="preserve">, </w:t>
      </w:r>
      <w:r w:rsidR="00581F35">
        <w:t>394</w:t>
      </w:r>
      <w:r w:rsidR="00CA6BFC">
        <w:t xml:space="preserve">, </w:t>
      </w:r>
      <w:r w:rsidR="00581F35">
        <w:t>39</w:t>
      </w:r>
      <w:r w:rsidR="000A5175">
        <w:t>5</w:t>
      </w:r>
      <w:r w:rsidR="00581F35">
        <w:t>.</w:t>
      </w:r>
    </w:p>
    <w:p w:rsidR="0055204E" w:rsidRPr="00DD1E4D" w:rsidRDefault="0055204E" w:rsidP="0055204E">
      <w:pPr>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6 - DO CREDENCIAMENTO</w:t>
      </w:r>
    </w:p>
    <w:p w:rsidR="0055204E" w:rsidRPr="00DD1E4D" w:rsidRDefault="0055204E" w:rsidP="0055204E">
      <w:pPr>
        <w:pStyle w:val="p18"/>
        <w:tabs>
          <w:tab w:val="clear" w:pos="740"/>
        </w:tabs>
        <w:spacing w:line="360" w:lineRule="auto"/>
        <w:ind w:left="0" w:firstLine="0"/>
        <w:rPr>
          <w:szCs w:val="24"/>
        </w:rPr>
      </w:pPr>
      <w:r w:rsidRPr="00DD1E4D">
        <w:rPr>
          <w:b/>
          <w:szCs w:val="24"/>
        </w:rPr>
        <w:t>6.1</w:t>
      </w:r>
      <w:r w:rsidRPr="00DD1E4D">
        <w:rPr>
          <w:szCs w:val="24"/>
        </w:rPr>
        <w:t xml:space="preserve"> </w:t>
      </w:r>
      <w:r w:rsidRPr="003C4775">
        <w:rPr>
          <w:szCs w:val="24"/>
        </w:rPr>
        <w:t>- O credenc</w:t>
      </w:r>
      <w:r w:rsidR="00B6312B" w:rsidRPr="003C4775">
        <w:rPr>
          <w:szCs w:val="24"/>
        </w:rPr>
        <w:t xml:space="preserve">iamento será realizado no dia </w:t>
      </w:r>
      <w:r w:rsidR="00295701">
        <w:rPr>
          <w:szCs w:val="24"/>
        </w:rPr>
        <w:t>28</w:t>
      </w:r>
      <w:r w:rsidR="001055CD">
        <w:rPr>
          <w:szCs w:val="24"/>
        </w:rPr>
        <w:t xml:space="preserve"> de </w:t>
      </w:r>
      <w:r w:rsidR="005032E3">
        <w:rPr>
          <w:szCs w:val="24"/>
        </w:rPr>
        <w:t>Agosto</w:t>
      </w:r>
      <w:r w:rsidR="00295701">
        <w:rPr>
          <w:szCs w:val="24"/>
        </w:rPr>
        <w:t xml:space="preserve"> de 2020</w:t>
      </w:r>
      <w:r w:rsidR="0084632B">
        <w:rPr>
          <w:szCs w:val="24"/>
        </w:rPr>
        <w:t>, com iní</w:t>
      </w:r>
      <w:r w:rsidR="00F75C1C">
        <w:rPr>
          <w:szCs w:val="24"/>
        </w:rPr>
        <w:t xml:space="preserve">cio às </w:t>
      </w:r>
      <w:r w:rsidR="00857BED">
        <w:rPr>
          <w:szCs w:val="24"/>
        </w:rPr>
        <w:t>09</w:t>
      </w:r>
      <w:r w:rsidR="00F75C1C">
        <w:rPr>
          <w:szCs w:val="24"/>
        </w:rPr>
        <w:t xml:space="preserve"> </w:t>
      </w:r>
      <w:r w:rsidR="006773C5" w:rsidRPr="003C4775">
        <w:rPr>
          <w:szCs w:val="24"/>
        </w:rPr>
        <w:t>(</w:t>
      </w:r>
      <w:r w:rsidR="005F5EBE">
        <w:rPr>
          <w:szCs w:val="24"/>
        </w:rPr>
        <w:t>nove</w:t>
      </w:r>
      <w:r w:rsidR="006773C5" w:rsidRPr="003C4775">
        <w:rPr>
          <w:szCs w:val="24"/>
        </w:rPr>
        <w:t>)</w:t>
      </w:r>
      <w:r w:rsidRPr="003C4775">
        <w:rPr>
          <w:szCs w:val="24"/>
        </w:rPr>
        <w:t xml:space="preserve"> horas, perante o Pregoeiro, sendo que, encerrado o procedimento, dar-se-á início à fase de lances e demais eventos do pregão.</w:t>
      </w:r>
      <w:r w:rsidRPr="00DD1E4D">
        <w:rPr>
          <w:szCs w:val="24"/>
        </w:rPr>
        <w:t xml:space="preserve"> </w:t>
      </w:r>
    </w:p>
    <w:p w:rsidR="0055204E" w:rsidRPr="00DD1E4D" w:rsidRDefault="0055204E" w:rsidP="0055204E">
      <w:pPr>
        <w:pStyle w:val="p18"/>
        <w:tabs>
          <w:tab w:val="clear" w:pos="740"/>
        </w:tabs>
        <w:spacing w:line="360" w:lineRule="auto"/>
        <w:ind w:left="0" w:firstLine="0"/>
        <w:rPr>
          <w:szCs w:val="24"/>
        </w:rPr>
      </w:pPr>
      <w:r w:rsidRPr="00DD1E4D">
        <w:rPr>
          <w:b/>
          <w:szCs w:val="24"/>
        </w:rPr>
        <w:t>6.2</w:t>
      </w:r>
      <w:r w:rsidRPr="00DD1E4D">
        <w:rPr>
          <w:szCs w:val="24"/>
        </w:rPr>
        <w:t xml:space="preserve"> - Cada proponente deverá se apresentar junto ao Pregoeiro através de um representante que, munido de documento que o credencie a participar deste procedimento licitatório, (</w:t>
      </w:r>
      <w:r w:rsidRPr="00DD1E4D">
        <w:rPr>
          <w:szCs w:val="24"/>
          <w:u w:val="single"/>
        </w:rPr>
        <w:t>contrato social e procuração</w:t>
      </w:r>
      <w:r w:rsidRPr="00DD1E4D">
        <w:rPr>
          <w:szCs w:val="24"/>
        </w:rPr>
        <w:t>), venha a responder por sua representada, devendo, ainda, no ato de entrega dos envelopes, identificar-se exibindo sua Carteira de Identidade ou outro documento equivalente</w:t>
      </w:r>
      <w:r w:rsidR="00464E7B">
        <w:rPr>
          <w:szCs w:val="24"/>
        </w:rPr>
        <w:t xml:space="preserve"> e apresentar a declaração constante do </w:t>
      </w:r>
      <w:r w:rsidR="00464E7B" w:rsidRPr="00014F9E">
        <w:rPr>
          <w:b/>
          <w:szCs w:val="24"/>
          <w:u w:val="single"/>
        </w:rPr>
        <w:t>Anexo II</w:t>
      </w:r>
      <w:r w:rsidRPr="00DD1E4D">
        <w:rPr>
          <w:szCs w:val="24"/>
        </w:rPr>
        <w:t>.</w:t>
      </w:r>
    </w:p>
    <w:p w:rsidR="0055204E" w:rsidRPr="00DD1E4D" w:rsidRDefault="0055204E" w:rsidP="0055204E">
      <w:pPr>
        <w:pStyle w:val="p18"/>
        <w:tabs>
          <w:tab w:val="clear" w:pos="740"/>
        </w:tabs>
        <w:spacing w:line="360" w:lineRule="auto"/>
        <w:ind w:left="0" w:firstLine="0"/>
        <w:rPr>
          <w:szCs w:val="24"/>
        </w:rPr>
      </w:pPr>
      <w:r w:rsidRPr="00DD1E4D">
        <w:rPr>
          <w:b/>
          <w:szCs w:val="24"/>
        </w:rPr>
        <w:t>6.3</w:t>
      </w:r>
      <w:r w:rsidRPr="00DD1E4D">
        <w:rPr>
          <w:szCs w:val="24"/>
        </w:rPr>
        <w:t xml:space="preserve"> - O credenciamento deverá ser feito por meio de instrumento público ou particular de procuração.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55204E" w:rsidRPr="00DD1E4D" w:rsidRDefault="0055204E" w:rsidP="0055204E">
      <w:pPr>
        <w:pStyle w:val="p18"/>
        <w:tabs>
          <w:tab w:val="clear" w:pos="740"/>
        </w:tabs>
        <w:spacing w:line="360" w:lineRule="auto"/>
        <w:ind w:left="0" w:firstLine="0"/>
        <w:rPr>
          <w:szCs w:val="24"/>
        </w:rPr>
      </w:pPr>
      <w:r w:rsidRPr="00DD1E4D">
        <w:rPr>
          <w:b/>
          <w:szCs w:val="24"/>
        </w:rPr>
        <w:t>6.4</w:t>
      </w:r>
      <w:r w:rsidRPr="00DD1E4D">
        <w:rPr>
          <w:szCs w:val="24"/>
        </w:rPr>
        <w:t xml:space="preserve"> - Não será admitida a participação na sessão de lances sem a presença de representante devidamente credenciado.</w:t>
      </w:r>
    </w:p>
    <w:p w:rsidR="006C13B5" w:rsidRPr="0000069D" w:rsidRDefault="0055204E" w:rsidP="0000069D">
      <w:pPr>
        <w:pStyle w:val="p18"/>
        <w:tabs>
          <w:tab w:val="clear" w:pos="740"/>
        </w:tabs>
        <w:spacing w:line="360" w:lineRule="auto"/>
        <w:ind w:left="0" w:firstLine="0"/>
        <w:rPr>
          <w:szCs w:val="24"/>
        </w:rPr>
      </w:pPr>
      <w:r w:rsidRPr="00DD1E4D">
        <w:rPr>
          <w:b/>
          <w:szCs w:val="24"/>
        </w:rPr>
        <w:t>6.5</w:t>
      </w:r>
      <w:r w:rsidRPr="00DD1E4D">
        <w:rPr>
          <w:szCs w:val="24"/>
        </w:rPr>
        <w:t xml:space="preserve"> - Cada credenciado poderá representar apenas uma licitante.</w:t>
      </w:r>
    </w:p>
    <w:p w:rsidR="006C13B5" w:rsidRDefault="006C13B5" w:rsidP="0055204E">
      <w:pPr>
        <w:pStyle w:val="Avanocorpodotexto"/>
        <w:spacing w:line="360" w:lineRule="auto"/>
        <w:jc w:val="center"/>
        <w:rPr>
          <w:rFonts w:ascii="Times New Roman"/>
          <w:b/>
          <w:szCs w:val="24"/>
        </w:rPr>
      </w:pPr>
    </w:p>
    <w:p w:rsidR="0055204E" w:rsidRPr="00DD1E4D" w:rsidRDefault="0055204E" w:rsidP="0055204E">
      <w:pPr>
        <w:pStyle w:val="Avanocorpodotexto"/>
        <w:spacing w:line="360" w:lineRule="auto"/>
        <w:jc w:val="center"/>
        <w:rPr>
          <w:rFonts w:ascii="Times New Roman"/>
          <w:b/>
          <w:szCs w:val="24"/>
        </w:rPr>
      </w:pPr>
      <w:r w:rsidRPr="00DD1E4D">
        <w:rPr>
          <w:rFonts w:ascii="Times New Roman"/>
          <w:b/>
          <w:szCs w:val="24"/>
        </w:rPr>
        <w:t>7 - DO RECEBIMENTO DOS ENVELOPES</w:t>
      </w:r>
    </w:p>
    <w:p w:rsidR="0055204E" w:rsidRPr="00DD1E4D" w:rsidRDefault="0055204E" w:rsidP="0055204E">
      <w:pPr>
        <w:pStyle w:val="Avanocorpodotexto"/>
        <w:spacing w:line="360" w:lineRule="auto"/>
        <w:jc w:val="both"/>
        <w:rPr>
          <w:rFonts w:ascii="Times New Roman"/>
          <w:szCs w:val="24"/>
        </w:rPr>
      </w:pPr>
      <w:r w:rsidRPr="00DD1E4D">
        <w:rPr>
          <w:rFonts w:ascii="Times New Roman"/>
          <w:b/>
          <w:szCs w:val="24"/>
        </w:rPr>
        <w:t>7.1</w:t>
      </w:r>
      <w:r w:rsidR="00FA5761" w:rsidRPr="00DD1E4D">
        <w:rPr>
          <w:rFonts w:ascii="Times New Roman"/>
          <w:szCs w:val="24"/>
        </w:rPr>
        <w:t xml:space="preserve"> - A</w:t>
      </w:r>
      <w:r w:rsidRPr="00DD1E4D">
        <w:rPr>
          <w:rFonts w:ascii="Times New Roman"/>
          <w:szCs w:val="24"/>
        </w:rPr>
        <w:t xml:space="preserve"> “Proposta” </w:t>
      </w:r>
      <w:r w:rsidR="00FA5761" w:rsidRPr="00DD1E4D">
        <w:rPr>
          <w:rFonts w:ascii="Times New Roman"/>
          <w:szCs w:val="24"/>
        </w:rPr>
        <w:t xml:space="preserve">e a “Documentação de Habilitação” </w:t>
      </w:r>
      <w:r w:rsidRPr="00DD1E4D">
        <w:rPr>
          <w:rFonts w:ascii="Times New Roman"/>
          <w:szCs w:val="24"/>
        </w:rPr>
        <w:t xml:space="preserve">deverão ser entregues no Setor de Protocolo da Prefeitura Municipal de </w:t>
      </w:r>
      <w:r w:rsidR="0084632B">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w:t>
      </w:r>
      <w:proofErr w:type="gramStart"/>
      <w:r w:rsidR="00B6312B" w:rsidRPr="00DD1E4D">
        <w:rPr>
          <w:rFonts w:ascii="Times New Roman"/>
          <w:szCs w:val="24"/>
        </w:rPr>
        <w:t>as</w:t>
      </w:r>
      <w:proofErr w:type="gramEnd"/>
      <w:r w:rsidR="00B6312B" w:rsidRPr="00DD1E4D">
        <w:rPr>
          <w:rFonts w:ascii="Times New Roman"/>
          <w:szCs w:val="24"/>
        </w:rPr>
        <w:t xml:space="preserve"> </w:t>
      </w:r>
      <w:r w:rsidR="00D41574">
        <w:rPr>
          <w:rFonts w:ascii="Times New Roman"/>
          <w:szCs w:val="24"/>
        </w:rPr>
        <w:t>09</w:t>
      </w:r>
      <w:r w:rsidRPr="00DD2BAE">
        <w:rPr>
          <w:rFonts w:ascii="Times New Roman"/>
          <w:szCs w:val="24"/>
        </w:rPr>
        <w:t xml:space="preserve"> horas do dia</w:t>
      </w:r>
      <w:r w:rsidR="00B6312B" w:rsidRPr="00DD2BAE">
        <w:rPr>
          <w:rFonts w:ascii="Times New Roman"/>
          <w:szCs w:val="24"/>
        </w:rPr>
        <w:t xml:space="preserve"> </w:t>
      </w:r>
      <w:r w:rsidR="00295701">
        <w:rPr>
          <w:rFonts w:ascii="Times New Roman"/>
          <w:szCs w:val="24"/>
        </w:rPr>
        <w:t>28</w:t>
      </w:r>
      <w:r w:rsidRPr="00DD2BAE">
        <w:rPr>
          <w:rFonts w:ascii="Times New Roman"/>
          <w:szCs w:val="24"/>
        </w:rPr>
        <w:t>/</w:t>
      </w:r>
      <w:r w:rsidR="005032E3">
        <w:rPr>
          <w:rFonts w:ascii="Times New Roman"/>
          <w:szCs w:val="24"/>
        </w:rPr>
        <w:t>08</w:t>
      </w:r>
      <w:r w:rsidR="002A1C42" w:rsidRPr="00DD2BAE">
        <w:rPr>
          <w:rFonts w:ascii="Times New Roman"/>
          <w:szCs w:val="24"/>
        </w:rPr>
        <w:t>/20</w:t>
      </w:r>
      <w:r w:rsidR="00295701">
        <w:rPr>
          <w:rFonts w:ascii="Times New Roman"/>
          <w:szCs w:val="24"/>
        </w:rPr>
        <w:t>20</w:t>
      </w:r>
      <w:r w:rsidR="00B6312B" w:rsidRPr="00DD1E4D">
        <w:rPr>
          <w:rFonts w:ascii="Times New Roman"/>
          <w:szCs w:val="24"/>
        </w:rPr>
        <w:t xml:space="preserve">, localizada na </w:t>
      </w:r>
      <w:r w:rsidR="00857BED">
        <w:rPr>
          <w:rFonts w:ascii="Times New Roman"/>
          <w:szCs w:val="24"/>
        </w:rPr>
        <w:t>Praça Barão de Alfenas</w:t>
      </w:r>
      <w:r w:rsidR="000B0393" w:rsidRPr="00DD1E4D">
        <w:rPr>
          <w:rFonts w:ascii="Times New Roman"/>
          <w:szCs w:val="24"/>
        </w:rPr>
        <w:t xml:space="preserve">, n.º </w:t>
      </w:r>
      <w:r w:rsidR="00857BED">
        <w:rPr>
          <w:rFonts w:ascii="Times New Roman"/>
          <w:szCs w:val="24"/>
        </w:rPr>
        <w:t>10</w:t>
      </w:r>
      <w:r w:rsidR="00377672">
        <w:rPr>
          <w:rFonts w:ascii="Times New Roman"/>
          <w:szCs w:val="24"/>
        </w:rPr>
        <w:t>0</w:t>
      </w:r>
      <w:r w:rsidR="000B0393" w:rsidRPr="00DD1E4D">
        <w:rPr>
          <w:rFonts w:ascii="Times New Roman"/>
          <w:szCs w:val="24"/>
        </w:rPr>
        <w:t>, Centro</w:t>
      </w:r>
      <w:r w:rsidR="00B6312B" w:rsidRPr="00DD1E4D">
        <w:rPr>
          <w:rFonts w:ascii="Times New Roman"/>
          <w:szCs w:val="24"/>
        </w:rPr>
        <w:t>.</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7.2</w:t>
      </w:r>
      <w:r w:rsidRPr="00DD1E4D">
        <w:rPr>
          <w:rFonts w:ascii="Times New Roman"/>
          <w:szCs w:val="24"/>
        </w:rPr>
        <w:t xml:space="preserve"> - A </w:t>
      </w:r>
      <w:r w:rsidRPr="00DD1E4D">
        <w:rPr>
          <w:rFonts w:ascii="Times New Roman"/>
          <w:b/>
          <w:szCs w:val="24"/>
        </w:rPr>
        <w:t>“Proposta”</w:t>
      </w:r>
      <w:r w:rsidR="007C7245">
        <w:rPr>
          <w:rFonts w:ascii="Times New Roman"/>
          <w:szCs w:val="24"/>
        </w:rPr>
        <w:t xml:space="preserve"> </w:t>
      </w:r>
      <w:r w:rsidRPr="00DD1E4D">
        <w:rPr>
          <w:rFonts w:ascii="Times New Roman"/>
          <w:szCs w:val="24"/>
        </w:rPr>
        <w:t xml:space="preserve">e a </w:t>
      </w:r>
      <w:r w:rsidRPr="00DD1E4D">
        <w:rPr>
          <w:rFonts w:ascii="Times New Roman"/>
          <w:b/>
          <w:szCs w:val="24"/>
        </w:rPr>
        <w:t>“Documentação de Habilitação”</w:t>
      </w:r>
      <w:r w:rsidRPr="00DD1E4D">
        <w:rPr>
          <w:rFonts w:ascii="Times New Roman"/>
          <w:szCs w:val="24"/>
        </w:rPr>
        <w:t xml:space="preserve"> deverão ser apresentadas em envelopes distintos, fechados, opacos e rubricados no local de fechamento.</w:t>
      </w:r>
    </w:p>
    <w:p w:rsidR="00DA236D" w:rsidRPr="00DD1E4D" w:rsidRDefault="00DA236D" w:rsidP="00DA236D">
      <w:pPr>
        <w:pStyle w:val="Avanocorpodotexto"/>
        <w:spacing w:line="360" w:lineRule="auto"/>
        <w:jc w:val="both"/>
        <w:rPr>
          <w:rFonts w:ascii="Times New Roman"/>
          <w:szCs w:val="24"/>
        </w:rPr>
      </w:pPr>
      <w:r w:rsidRPr="00DD1E4D">
        <w:rPr>
          <w:rFonts w:ascii="Times New Roman"/>
          <w:b/>
          <w:szCs w:val="24"/>
        </w:rPr>
        <w:t xml:space="preserve">7.2.1 - </w:t>
      </w:r>
      <w:r w:rsidRPr="00DD1E4D">
        <w:rPr>
          <w:rFonts w:ascii="Times New Roman"/>
          <w:szCs w:val="24"/>
        </w:rPr>
        <w:t>O envelope contendo a “Proposta”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lastRenderedPageBreak/>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295701">
        <w:rPr>
          <w:rFonts w:ascii="Times New Roman" w:hAnsi="Times New Roman" w:cs="Times New Roman"/>
          <w:b w:val="0"/>
          <w:i w:val="0"/>
          <w:sz w:val="24"/>
          <w:szCs w:val="24"/>
        </w:rPr>
        <w:t>088</w:t>
      </w:r>
      <w:r w:rsidRPr="00DD1E4D">
        <w:rPr>
          <w:rFonts w:ascii="Times New Roman" w:hAnsi="Times New Roman" w:cs="Times New Roman"/>
          <w:b w:val="0"/>
          <w:i w:val="0"/>
          <w:sz w:val="24"/>
          <w:szCs w:val="24"/>
        </w:rPr>
        <w:t>/20</w:t>
      </w:r>
      <w:r w:rsidR="00295701">
        <w:rPr>
          <w:rFonts w:ascii="Times New Roman" w:hAnsi="Times New Roman" w:cs="Times New Roman"/>
          <w:b w:val="0"/>
          <w:i w:val="0"/>
          <w:sz w:val="24"/>
          <w:szCs w:val="24"/>
        </w:rPr>
        <w:t>20</w:t>
      </w:r>
      <w:r w:rsidRPr="00DD1E4D">
        <w:rPr>
          <w:rFonts w:ascii="Times New Roman" w:hAnsi="Times New Roman" w:cs="Times New Roman"/>
          <w:b w:val="0"/>
          <w:i w:val="0"/>
          <w:sz w:val="24"/>
          <w:szCs w:val="24"/>
        </w:rPr>
        <w:t xml:space="preserve"> – PREGÃO </w:t>
      </w:r>
      <w:r w:rsidR="00295701">
        <w:rPr>
          <w:rFonts w:ascii="Times New Roman" w:hAnsi="Times New Roman" w:cs="Times New Roman"/>
          <w:b w:val="0"/>
          <w:i w:val="0"/>
          <w:sz w:val="24"/>
          <w:szCs w:val="24"/>
        </w:rPr>
        <w:t>029/2020</w:t>
      </w:r>
    </w:p>
    <w:p w:rsidR="00DA236D" w:rsidRPr="00DD1E4D" w:rsidRDefault="00DA236D" w:rsidP="00DA236D">
      <w:pPr>
        <w:pStyle w:val="Recuodecorpodetexto"/>
        <w:spacing w:line="360" w:lineRule="auto"/>
        <w:jc w:val="center"/>
        <w:rPr>
          <w:rFonts w:ascii="Times New Roman" w:hAnsi="Times New Roman"/>
          <w:sz w:val="24"/>
        </w:rPr>
      </w:pPr>
    </w:p>
    <w:p w:rsidR="00DA236D" w:rsidRPr="00DD1E4D" w:rsidRDefault="00DA236D" w:rsidP="00DA236D">
      <w:pPr>
        <w:pStyle w:val="Recuodecorpodetexto"/>
        <w:spacing w:line="360" w:lineRule="auto"/>
        <w:jc w:val="both"/>
        <w:rPr>
          <w:rFonts w:ascii="Times New Roman" w:hAnsi="Times New Roman"/>
          <w:sz w:val="24"/>
        </w:rPr>
      </w:pPr>
      <w:r w:rsidRPr="00DD1E4D">
        <w:rPr>
          <w:rFonts w:ascii="Times New Roman" w:hAnsi="Times New Roman"/>
          <w:b/>
          <w:sz w:val="24"/>
        </w:rPr>
        <w:t xml:space="preserve">7.2.2 - </w:t>
      </w:r>
      <w:r w:rsidRPr="00DD1E4D">
        <w:rPr>
          <w:rFonts w:ascii="Times New Roman" w:hAnsi="Times New Roman"/>
          <w:sz w:val="24"/>
        </w:rPr>
        <w:t>O envelope contendo a “Documentação de Habilitação” será apresentado externamente com os seguintes dizeres:</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DA236D">
      <w:pPr>
        <w:pStyle w:val="Ttulo2"/>
        <w:pBdr>
          <w:top w:val="thinThickSmallGap" w:sz="24" w:space="1" w:color="auto"/>
          <w:left w:val="thinThickSmallGap" w:sz="24" w:space="0" w:color="auto"/>
          <w:bottom w:val="thickThinSmallGap" w:sz="24" w:space="0" w:color="auto"/>
          <w:right w:val="thickThinSmallGap" w:sz="24" w:space="4" w:color="auto"/>
        </w:pBdr>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295701">
        <w:rPr>
          <w:rFonts w:ascii="Times New Roman" w:hAnsi="Times New Roman" w:cs="Times New Roman"/>
          <w:b w:val="0"/>
          <w:i w:val="0"/>
          <w:sz w:val="24"/>
          <w:szCs w:val="24"/>
        </w:rPr>
        <w:t>088</w:t>
      </w:r>
      <w:r w:rsidRPr="00DD1E4D">
        <w:rPr>
          <w:rFonts w:ascii="Times New Roman" w:hAnsi="Times New Roman" w:cs="Times New Roman"/>
          <w:b w:val="0"/>
          <w:i w:val="0"/>
          <w:sz w:val="24"/>
          <w:szCs w:val="24"/>
        </w:rPr>
        <w:t>/20</w:t>
      </w:r>
      <w:r w:rsidR="00295701">
        <w:rPr>
          <w:rFonts w:ascii="Times New Roman" w:hAnsi="Times New Roman" w:cs="Times New Roman"/>
          <w:b w:val="0"/>
          <w:i w:val="0"/>
          <w:sz w:val="24"/>
          <w:szCs w:val="24"/>
        </w:rPr>
        <w:t>20</w:t>
      </w:r>
      <w:r w:rsidRPr="00DD1E4D">
        <w:rPr>
          <w:rFonts w:ascii="Times New Roman" w:hAnsi="Times New Roman" w:cs="Times New Roman"/>
          <w:b w:val="0"/>
          <w:i w:val="0"/>
          <w:sz w:val="24"/>
          <w:szCs w:val="24"/>
        </w:rPr>
        <w:t xml:space="preserve"> – PREGÃO </w:t>
      </w:r>
      <w:r w:rsidR="00295701">
        <w:rPr>
          <w:rFonts w:ascii="Times New Roman" w:hAnsi="Times New Roman" w:cs="Times New Roman"/>
          <w:b w:val="0"/>
          <w:i w:val="0"/>
          <w:sz w:val="24"/>
          <w:szCs w:val="24"/>
        </w:rPr>
        <w:t>029/2020</w:t>
      </w:r>
    </w:p>
    <w:p w:rsidR="00DA236D" w:rsidRPr="00DD1E4D" w:rsidRDefault="00DA236D" w:rsidP="00DA236D">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rPr>
          <w:b/>
          <w:bCs/>
        </w:rPr>
      </w:pPr>
      <w:r w:rsidRPr="00DD1E4D">
        <w:rPr>
          <w:b/>
          <w:bCs/>
        </w:rPr>
        <w:t>8 - DA PROPOSTA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8.1</w:t>
      </w:r>
      <w:r w:rsidRPr="00DD1E4D">
        <w:rPr>
          <w:rFonts w:ascii="Times New Roman"/>
          <w:szCs w:val="24"/>
        </w:rPr>
        <w:t xml:space="preserve"> - A Proposta será devidamente assinada pelo proprietário ou representante legal da empresa e será considerada, tão somente, se atendidas </w:t>
      </w:r>
      <w:proofErr w:type="gramStart"/>
      <w:r w:rsidRPr="00DD1E4D">
        <w:rPr>
          <w:rFonts w:ascii="Times New Roman"/>
          <w:szCs w:val="24"/>
        </w:rPr>
        <w:t>as</w:t>
      </w:r>
      <w:proofErr w:type="gramEnd"/>
      <w:r w:rsidRPr="00DD1E4D">
        <w:rPr>
          <w:rFonts w:ascii="Times New Roman"/>
          <w:szCs w:val="24"/>
        </w:rPr>
        <w:t xml:space="preserve"> exigências do presente ato convocatório e entregue no local indicado até o dia e hora fixados.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8.2</w:t>
      </w:r>
      <w:r w:rsidRPr="00DD1E4D">
        <w:rPr>
          <w:rFonts w:ascii="Times New Roman"/>
          <w:szCs w:val="24"/>
        </w:rPr>
        <w:t xml:space="preserve"> - As Propostas de Preços (utilizar modelo de proposta detalhe </w:t>
      </w:r>
      <w:r w:rsidRPr="00DD1E4D">
        <w:rPr>
          <w:rFonts w:ascii="Times New Roman"/>
          <w:b/>
          <w:szCs w:val="24"/>
        </w:rPr>
        <w:t>anexa</w:t>
      </w:r>
      <w:r w:rsidRPr="00DD1E4D">
        <w:rPr>
          <w:rFonts w:ascii="Times New Roman"/>
          <w:szCs w:val="24"/>
        </w:rPr>
        <w:t>) deverão ser preparadas e entregues em envelopes, em 01 (uma) via sem emendas, rasuras ou entrelinhas, sendo devidamente datada e assinada na última folha e rubricada nas demais pelo proponente ou seu representante legal e ter validade de no mínimo 60 (sessenta) dias corridos, a contar da data de sua apresentação.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8.3</w:t>
      </w:r>
      <w:r w:rsidRPr="00DD1E4D">
        <w:rPr>
          <w:rFonts w:ascii="Times New Roman"/>
          <w:szCs w:val="24"/>
        </w:rPr>
        <w:t xml:space="preserve"> - A Proposta de Preço deverá ainda conter o nome ou razão social do proponente, o endereço comple</w:t>
      </w:r>
      <w:r w:rsidR="004C1CE3">
        <w:rPr>
          <w:rFonts w:ascii="Times New Roman"/>
          <w:szCs w:val="24"/>
        </w:rPr>
        <w:t>to, os números de telefone</w:t>
      </w:r>
      <w:r w:rsidRPr="00DD1E4D">
        <w:rPr>
          <w:rFonts w:ascii="Times New Roman"/>
          <w:szCs w:val="24"/>
        </w:rPr>
        <w:t xml:space="preserve"> e o endereço eletrônico, (se houver).</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8.4</w:t>
      </w:r>
      <w:r w:rsidRPr="00DD1E4D">
        <w:rPr>
          <w:rFonts w:ascii="Times New Roman"/>
          <w:szCs w:val="24"/>
        </w:rPr>
        <w:t xml:space="preserve"> - A apresentação da Proposta será considerada como evidência de que o licitante examinou completamente o Edital e todos os seus anexos, que os comparou entre si, que obteve da Prefeitura Municipal de </w:t>
      </w:r>
      <w:r w:rsidR="0084632B">
        <w:rPr>
          <w:rFonts w:ascii="Times New Roman"/>
          <w:szCs w:val="24"/>
        </w:rPr>
        <w:t>São T</w:t>
      </w:r>
      <w:r w:rsidR="00692D59" w:rsidRPr="00DD1E4D">
        <w:rPr>
          <w:rFonts w:ascii="Times New Roman"/>
          <w:szCs w:val="24"/>
        </w:rPr>
        <w:t>omé das Letras</w:t>
      </w:r>
      <w:r w:rsidRPr="00DD1E4D">
        <w:rPr>
          <w:rFonts w:ascii="Times New Roman"/>
          <w:szCs w:val="24"/>
        </w:rPr>
        <w:t xml:space="preserve"> informações satisfatórias sobre qualquer ponto duvidoso e que o seu texto lhe permitiu prepará-la de maneira completa.</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8.5</w:t>
      </w:r>
      <w:r w:rsidRPr="00DD1E4D">
        <w:rPr>
          <w:rFonts w:ascii="Times New Roman"/>
          <w:szCs w:val="24"/>
        </w:rPr>
        <w:t xml:space="preserve"> - Em caso de divergência entre o preço unitário e o total, prevalecerá o primeiro, do mesmo modo que prevalecerá o valor expresso por extenso sobre o valor numérico.</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lastRenderedPageBreak/>
        <w:t>8.6</w:t>
      </w:r>
      <w:r w:rsidRPr="00DD1E4D">
        <w:rPr>
          <w:rFonts w:ascii="Times New Roman"/>
          <w:szCs w:val="24"/>
        </w:rPr>
        <w:t xml:space="preserve"> - Não serão admitidos cancelamentos de um ou mais itens da proposta, exceto nos seguintes casos:</w:t>
      </w:r>
    </w:p>
    <w:p w:rsidR="0055204E" w:rsidRPr="00DD1E4D" w:rsidRDefault="0055204E" w:rsidP="0055204E">
      <w:pPr>
        <w:pStyle w:val="Avanocorpodotexto"/>
        <w:tabs>
          <w:tab w:val="clear" w:pos="1200"/>
        </w:tabs>
        <w:spacing w:line="360" w:lineRule="auto"/>
        <w:jc w:val="both"/>
        <w:rPr>
          <w:rFonts w:ascii="Times New Roman"/>
          <w:szCs w:val="24"/>
        </w:rPr>
      </w:pPr>
      <w:r w:rsidRPr="00DD1E4D">
        <w:rPr>
          <w:rFonts w:ascii="Times New Roman"/>
          <w:b/>
          <w:szCs w:val="24"/>
        </w:rPr>
        <w:t>8.6.1</w:t>
      </w:r>
      <w:r w:rsidRPr="00DD1E4D">
        <w:rPr>
          <w:rFonts w:ascii="Times New Roman"/>
          <w:szCs w:val="24"/>
        </w:rPr>
        <w:t xml:space="preserve"> - erro de cálculo, quando evidente;</w:t>
      </w:r>
    </w:p>
    <w:p w:rsidR="0055204E" w:rsidRPr="00DD1E4D" w:rsidRDefault="0055204E" w:rsidP="0055204E">
      <w:pPr>
        <w:pStyle w:val="p18"/>
        <w:tabs>
          <w:tab w:val="clear" w:pos="740"/>
        </w:tabs>
        <w:spacing w:line="360" w:lineRule="auto"/>
        <w:ind w:left="0" w:firstLine="0"/>
        <w:rPr>
          <w:szCs w:val="24"/>
        </w:rPr>
      </w:pPr>
      <w:r w:rsidRPr="00DD1E4D">
        <w:rPr>
          <w:b/>
          <w:szCs w:val="24"/>
        </w:rPr>
        <w:t>8.6.2</w:t>
      </w:r>
      <w:r w:rsidRPr="00DD1E4D">
        <w:rPr>
          <w:szCs w:val="24"/>
        </w:rPr>
        <w:t xml:space="preserve"> - cotação muito distante da média dos preços oferecidos, que leve a Comissão a concluir que houve equívoco;</w:t>
      </w:r>
    </w:p>
    <w:p w:rsidR="0055204E" w:rsidRPr="00DD1E4D" w:rsidRDefault="0055204E" w:rsidP="0055204E">
      <w:pPr>
        <w:pStyle w:val="p18"/>
        <w:tabs>
          <w:tab w:val="clear" w:pos="740"/>
        </w:tabs>
        <w:spacing w:line="360" w:lineRule="auto"/>
        <w:ind w:left="0" w:firstLine="0"/>
        <w:rPr>
          <w:szCs w:val="24"/>
        </w:rPr>
      </w:pPr>
      <w:r w:rsidRPr="00DD1E4D">
        <w:rPr>
          <w:b/>
          <w:szCs w:val="24"/>
        </w:rPr>
        <w:t>8.6.3</w:t>
      </w:r>
      <w:r w:rsidRPr="00DD1E4D">
        <w:rPr>
          <w:szCs w:val="24"/>
        </w:rPr>
        <w:t xml:space="preserve"> - prova de que foi mal </w:t>
      </w:r>
      <w:proofErr w:type="gramStart"/>
      <w:r w:rsidRPr="00DD1E4D">
        <w:rPr>
          <w:szCs w:val="24"/>
        </w:rPr>
        <w:t>interpretada a especificação e oferecido</w:t>
      </w:r>
      <w:proofErr w:type="gramEnd"/>
      <w:r w:rsidRPr="00DD1E4D">
        <w:rPr>
          <w:szCs w:val="24"/>
        </w:rPr>
        <w:t xml:space="preserve"> o material diferente do que foi solicitado.</w:t>
      </w:r>
    </w:p>
    <w:p w:rsidR="0055204E" w:rsidRPr="00DD1E4D" w:rsidRDefault="0055204E" w:rsidP="0055204E">
      <w:pPr>
        <w:pStyle w:val="p18"/>
        <w:tabs>
          <w:tab w:val="clear" w:pos="740"/>
        </w:tabs>
        <w:spacing w:line="360" w:lineRule="auto"/>
        <w:ind w:left="0" w:firstLine="0"/>
        <w:rPr>
          <w:szCs w:val="24"/>
        </w:rPr>
      </w:pPr>
      <w:r w:rsidRPr="00DD1E4D">
        <w:rPr>
          <w:b/>
          <w:szCs w:val="24"/>
        </w:rPr>
        <w:t>8.7</w:t>
      </w:r>
      <w:r w:rsidRPr="00DD1E4D">
        <w:rPr>
          <w:szCs w:val="24"/>
        </w:rPr>
        <w:t xml:space="preserve"> - Poderá o Município, a seu juízo, solicitar novos detalhes sobre as propostas, e ainda, planilha de custo complementar, para análise da Secretaria interessada.</w:t>
      </w:r>
    </w:p>
    <w:p w:rsidR="0055204E" w:rsidRPr="00DD1E4D" w:rsidRDefault="0055204E" w:rsidP="0055204E">
      <w:pPr>
        <w:pStyle w:val="p18"/>
        <w:tabs>
          <w:tab w:val="clear" w:pos="740"/>
        </w:tabs>
        <w:spacing w:line="360" w:lineRule="auto"/>
        <w:ind w:left="0" w:firstLine="0"/>
        <w:rPr>
          <w:szCs w:val="24"/>
        </w:rPr>
      </w:pPr>
      <w:r w:rsidRPr="00DD1E4D">
        <w:rPr>
          <w:b/>
          <w:szCs w:val="24"/>
        </w:rPr>
        <w:t>8.8</w:t>
      </w:r>
      <w:r w:rsidRPr="00DD1E4D">
        <w:rPr>
          <w:szCs w:val="24"/>
        </w:rPr>
        <w:t xml:space="preserve"> - O Pregoeiro ao exame das propostas, de imediato, poderá desclassificar aquelas que contenham preços manifestamente </w:t>
      </w:r>
      <w:proofErr w:type="spellStart"/>
      <w:r w:rsidRPr="00DD1E4D">
        <w:rPr>
          <w:szCs w:val="24"/>
        </w:rPr>
        <w:t>inexeqüíveis</w:t>
      </w:r>
      <w:proofErr w:type="spellEnd"/>
      <w:r w:rsidRPr="00DD1E4D">
        <w:rPr>
          <w:szCs w:val="24"/>
        </w:rPr>
        <w:t xml:space="preserve"> ou financeiramente incompatíveis com os objetivos da licitação, notadamente por serem superiores aos praticados no mercado;</w:t>
      </w:r>
    </w:p>
    <w:p w:rsidR="0055204E" w:rsidRPr="00DD1E4D" w:rsidRDefault="0055204E" w:rsidP="0055204E">
      <w:pPr>
        <w:pStyle w:val="p18"/>
        <w:tabs>
          <w:tab w:val="clear" w:pos="740"/>
        </w:tabs>
        <w:spacing w:line="360" w:lineRule="auto"/>
        <w:ind w:left="0" w:firstLine="0"/>
        <w:rPr>
          <w:szCs w:val="24"/>
        </w:rPr>
      </w:pPr>
      <w:r w:rsidRPr="00DD1E4D">
        <w:rPr>
          <w:b/>
          <w:szCs w:val="24"/>
        </w:rPr>
        <w:t>8.9</w:t>
      </w:r>
      <w:r w:rsidRPr="00DD1E4D">
        <w:rPr>
          <w:szCs w:val="24"/>
        </w:rPr>
        <w:t xml:space="preserve"> - Ficam vedadas:</w:t>
      </w:r>
    </w:p>
    <w:p w:rsidR="0055204E" w:rsidRPr="00DD1E4D" w:rsidRDefault="0055204E" w:rsidP="0055204E">
      <w:pPr>
        <w:pStyle w:val="p18"/>
        <w:tabs>
          <w:tab w:val="clear" w:pos="740"/>
        </w:tabs>
        <w:spacing w:line="360" w:lineRule="auto"/>
        <w:ind w:left="0" w:firstLine="0"/>
        <w:rPr>
          <w:szCs w:val="24"/>
        </w:rPr>
      </w:pPr>
      <w:r w:rsidRPr="00DD1E4D">
        <w:rPr>
          <w:b/>
          <w:szCs w:val="24"/>
        </w:rPr>
        <w:t>8.9.1</w:t>
      </w:r>
      <w:r w:rsidRPr="00DD1E4D">
        <w:rPr>
          <w:szCs w:val="24"/>
        </w:rPr>
        <w:t xml:space="preserve"> - a subcontratação total ou parcial do objeto;</w:t>
      </w:r>
    </w:p>
    <w:p w:rsidR="0055204E" w:rsidRPr="00DD1E4D" w:rsidRDefault="0055204E" w:rsidP="0055204E">
      <w:pPr>
        <w:pStyle w:val="p18"/>
        <w:tabs>
          <w:tab w:val="clear" w:pos="740"/>
        </w:tabs>
        <w:spacing w:line="360" w:lineRule="auto"/>
        <w:ind w:left="0" w:firstLine="0"/>
        <w:rPr>
          <w:szCs w:val="24"/>
        </w:rPr>
      </w:pPr>
      <w:r w:rsidRPr="00DD1E4D">
        <w:rPr>
          <w:b/>
          <w:szCs w:val="24"/>
        </w:rPr>
        <w:t>8.9.2</w:t>
      </w:r>
      <w:r w:rsidRPr="00DD1E4D">
        <w:rPr>
          <w:szCs w:val="24"/>
        </w:rPr>
        <w:t xml:space="preserve"> - a associação da contratada com outrem;</w:t>
      </w:r>
    </w:p>
    <w:p w:rsidR="0055204E" w:rsidRPr="00DD1E4D" w:rsidRDefault="0055204E" w:rsidP="0055204E">
      <w:pPr>
        <w:pStyle w:val="p18"/>
        <w:tabs>
          <w:tab w:val="clear" w:pos="740"/>
        </w:tabs>
        <w:spacing w:line="360" w:lineRule="auto"/>
        <w:ind w:left="0" w:firstLine="0"/>
        <w:rPr>
          <w:szCs w:val="24"/>
        </w:rPr>
      </w:pPr>
      <w:r w:rsidRPr="00DD1E4D">
        <w:rPr>
          <w:b/>
          <w:szCs w:val="24"/>
        </w:rPr>
        <w:t>8.9.3</w:t>
      </w:r>
      <w:r w:rsidRPr="00DD1E4D">
        <w:rPr>
          <w:szCs w:val="24"/>
        </w:rPr>
        <w:t xml:space="preserve"> - a cessão ou transferência total ou parcial do objeto contratado</w:t>
      </w:r>
      <w:r w:rsidRPr="00DD1E4D">
        <w:rPr>
          <w:b/>
          <w:szCs w:val="24"/>
        </w:rPr>
        <w:t>.</w:t>
      </w:r>
    </w:p>
    <w:p w:rsidR="003731B0" w:rsidRPr="001055CD" w:rsidRDefault="0055204E" w:rsidP="001055CD">
      <w:pPr>
        <w:pStyle w:val="p18"/>
        <w:tabs>
          <w:tab w:val="clear" w:pos="740"/>
        </w:tabs>
        <w:spacing w:line="360" w:lineRule="auto"/>
        <w:ind w:left="0" w:firstLine="0"/>
        <w:rPr>
          <w:b/>
          <w:szCs w:val="24"/>
          <w:u w:val="single"/>
        </w:rPr>
      </w:pPr>
      <w:r w:rsidRPr="00DD1E4D">
        <w:rPr>
          <w:b/>
          <w:szCs w:val="24"/>
        </w:rPr>
        <w:t>8.10</w:t>
      </w:r>
      <w:r w:rsidRPr="00DD1E4D">
        <w:rPr>
          <w:szCs w:val="24"/>
        </w:rPr>
        <w:t xml:space="preserve"> - Exige-se, </w:t>
      </w:r>
      <w:proofErr w:type="gramStart"/>
      <w:r w:rsidRPr="00DD1E4D">
        <w:rPr>
          <w:szCs w:val="24"/>
        </w:rPr>
        <w:t>sob pena</w:t>
      </w:r>
      <w:proofErr w:type="gramEnd"/>
      <w:r w:rsidRPr="00DD1E4D">
        <w:rPr>
          <w:szCs w:val="24"/>
        </w:rPr>
        <w:t xml:space="preserve"> de desclassificação da proposta, que os </w:t>
      </w:r>
      <w:r w:rsidR="002C7AF6">
        <w:rPr>
          <w:szCs w:val="24"/>
        </w:rPr>
        <w:t xml:space="preserve">serviços que não </w:t>
      </w:r>
      <w:r w:rsidRPr="00DD1E4D">
        <w:rPr>
          <w:szCs w:val="24"/>
        </w:rPr>
        <w:t>sejam de primeira qualidade.</w:t>
      </w:r>
    </w:p>
    <w:p w:rsidR="0055204E" w:rsidRPr="00DD1E4D" w:rsidRDefault="0055204E" w:rsidP="0055204E">
      <w:pPr>
        <w:autoSpaceDE w:val="0"/>
        <w:autoSpaceDN w:val="0"/>
        <w:adjustRightInd w:val="0"/>
        <w:spacing w:line="360" w:lineRule="auto"/>
        <w:jc w:val="center"/>
      </w:pPr>
      <w:r w:rsidRPr="00DD1E4D">
        <w:rPr>
          <w:b/>
          <w:bCs/>
        </w:rPr>
        <w:t>9 - DO JULGAMENTO DAS PROPOSTAS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9.1</w:t>
      </w:r>
      <w:r w:rsidRPr="00DD1E4D">
        <w:rPr>
          <w:szCs w:val="24"/>
        </w:rPr>
        <w:t xml:space="preserve"> - A presente licitação é do tipo </w:t>
      </w:r>
      <w:r w:rsidR="006667C3">
        <w:rPr>
          <w:b/>
          <w:szCs w:val="24"/>
          <w:u w:val="single"/>
        </w:rPr>
        <w:t>MENOR PREÇO</w:t>
      </w:r>
      <w:r w:rsidRPr="00DD1E4D">
        <w:rPr>
          <w:szCs w:val="24"/>
        </w:rPr>
        <w:t xml:space="preserve"> sendo que o julgamento das propostas será realizado em conformidade com as quantidades, especificações, detalhamentos e condições estabelecidas no presente Edital e seus anexos.</w:t>
      </w:r>
    </w:p>
    <w:p w:rsidR="0055204E" w:rsidRPr="00DD1E4D" w:rsidRDefault="0055204E" w:rsidP="0055204E">
      <w:pPr>
        <w:pStyle w:val="p5"/>
        <w:tabs>
          <w:tab w:val="clear" w:pos="2200"/>
        </w:tabs>
        <w:spacing w:line="360" w:lineRule="auto"/>
        <w:ind w:left="0" w:firstLine="0"/>
        <w:rPr>
          <w:szCs w:val="24"/>
          <w:u w:val="single"/>
        </w:rPr>
      </w:pPr>
      <w:r w:rsidRPr="00DD1E4D">
        <w:rPr>
          <w:b/>
          <w:szCs w:val="24"/>
        </w:rPr>
        <w:t>9.2</w:t>
      </w:r>
      <w:r w:rsidRPr="00DD1E4D">
        <w:rPr>
          <w:szCs w:val="24"/>
        </w:rPr>
        <w:t xml:space="preserve"> - Em caso de divergência entre os valores expressos em algarismos e os por extenso, serão considerados os últimos.</w:t>
      </w:r>
    </w:p>
    <w:p w:rsidR="0055204E" w:rsidRPr="00DD1E4D" w:rsidRDefault="0055204E" w:rsidP="0055204E">
      <w:pPr>
        <w:pStyle w:val="p5"/>
        <w:tabs>
          <w:tab w:val="clear" w:pos="2200"/>
        </w:tabs>
        <w:spacing w:line="360" w:lineRule="auto"/>
        <w:ind w:left="0" w:firstLine="0"/>
        <w:rPr>
          <w:szCs w:val="24"/>
        </w:rPr>
      </w:pPr>
      <w:r w:rsidRPr="00DD1E4D">
        <w:rPr>
          <w:b/>
          <w:szCs w:val="24"/>
        </w:rPr>
        <w:t>9.3</w:t>
      </w:r>
      <w:r w:rsidRPr="00DD1E4D">
        <w:rPr>
          <w:szCs w:val="24"/>
        </w:rPr>
        <w:t xml:space="preserve"> - O </w:t>
      </w:r>
      <w:r w:rsidR="00464E7B">
        <w:rPr>
          <w:szCs w:val="24"/>
        </w:rPr>
        <w:t>desconto ofertado deverá ser</w:t>
      </w:r>
      <w:r w:rsidRPr="00DD1E4D">
        <w:rPr>
          <w:szCs w:val="24"/>
        </w:rPr>
        <w:t xml:space="preserve"> unitário.</w:t>
      </w:r>
    </w:p>
    <w:p w:rsidR="0055204E" w:rsidRPr="00DD1E4D" w:rsidRDefault="0055204E" w:rsidP="0055204E">
      <w:pPr>
        <w:pStyle w:val="p5"/>
        <w:tabs>
          <w:tab w:val="clear" w:pos="2200"/>
        </w:tabs>
        <w:spacing w:line="360" w:lineRule="auto"/>
        <w:ind w:left="0" w:firstLine="0"/>
        <w:rPr>
          <w:szCs w:val="24"/>
        </w:rPr>
      </w:pPr>
      <w:r w:rsidRPr="00DD1E4D">
        <w:rPr>
          <w:b/>
          <w:szCs w:val="24"/>
        </w:rPr>
        <w:t>9.4</w:t>
      </w:r>
      <w:r w:rsidR="009305F4">
        <w:rPr>
          <w:szCs w:val="24"/>
        </w:rPr>
        <w:t xml:space="preserve"> - Serão consideradas até 02 (duas</w:t>
      </w:r>
      <w:r w:rsidRPr="00DD1E4D">
        <w:rPr>
          <w:szCs w:val="24"/>
        </w:rPr>
        <w:t>) casas decimais após a vírgula.</w:t>
      </w:r>
    </w:p>
    <w:p w:rsidR="0055204E" w:rsidRPr="00DD1E4D" w:rsidRDefault="0055204E" w:rsidP="0055204E">
      <w:pPr>
        <w:pStyle w:val="p5"/>
        <w:tabs>
          <w:tab w:val="clear" w:pos="2200"/>
        </w:tabs>
        <w:spacing w:line="360" w:lineRule="auto"/>
        <w:ind w:left="0" w:firstLine="0"/>
        <w:rPr>
          <w:szCs w:val="24"/>
        </w:rPr>
      </w:pPr>
      <w:r w:rsidRPr="00DD1E4D">
        <w:rPr>
          <w:b/>
          <w:szCs w:val="24"/>
        </w:rPr>
        <w:t>9.5</w:t>
      </w:r>
      <w:r w:rsidRPr="00DD1E4D">
        <w:rPr>
          <w:szCs w:val="24"/>
        </w:rPr>
        <w:t xml:space="preserve"> - Quaisquer tributos, custos e despesas diretos ou indiretos incorretamente cotados ou omitidos da Proposta de Preço serão considerados como inclusos nos preços, não sendo considerados pleitos de acréscimos, a esse ou qualquer título.</w:t>
      </w:r>
    </w:p>
    <w:p w:rsidR="0055204E" w:rsidRPr="00DD1E4D" w:rsidRDefault="0055204E" w:rsidP="0055204E">
      <w:pPr>
        <w:pStyle w:val="p5"/>
        <w:tabs>
          <w:tab w:val="clear" w:pos="2200"/>
        </w:tabs>
        <w:spacing w:line="360" w:lineRule="auto"/>
        <w:ind w:left="0" w:firstLine="0"/>
        <w:rPr>
          <w:szCs w:val="24"/>
        </w:rPr>
      </w:pPr>
      <w:r w:rsidRPr="00DD1E4D">
        <w:rPr>
          <w:b/>
          <w:szCs w:val="24"/>
        </w:rPr>
        <w:lastRenderedPageBreak/>
        <w:t>9.6</w:t>
      </w:r>
      <w:r w:rsidRPr="00DD1E4D">
        <w:rPr>
          <w:szCs w:val="24"/>
        </w:rPr>
        <w:t xml:space="preserve"> - Serão desclassificadas as Propostas que não atenderem às exigências do presente Edital e seus anexos, bem como as omissas ou as que apresentarem irregularidades ou falhas capazes de dificultar o julgamento.</w:t>
      </w:r>
    </w:p>
    <w:p w:rsidR="0055204E" w:rsidRPr="00DD1E4D" w:rsidRDefault="0055204E" w:rsidP="0055204E">
      <w:pPr>
        <w:pStyle w:val="p5"/>
        <w:tabs>
          <w:tab w:val="clear" w:pos="2200"/>
        </w:tabs>
        <w:spacing w:line="360" w:lineRule="auto"/>
        <w:ind w:left="0" w:firstLine="0"/>
        <w:rPr>
          <w:szCs w:val="24"/>
        </w:rPr>
      </w:pPr>
      <w:r w:rsidRPr="00DD1E4D">
        <w:rPr>
          <w:b/>
          <w:szCs w:val="24"/>
        </w:rPr>
        <w:t>9.7</w:t>
      </w:r>
      <w:r w:rsidRPr="00DD1E4D">
        <w:rPr>
          <w:szCs w:val="24"/>
        </w:rPr>
        <w:t xml:space="preserve"> - Será proclamado pelo Pregoeiro o proponente que ofertar a Proposta de </w:t>
      </w:r>
      <w:r w:rsidR="006667C3">
        <w:rPr>
          <w:b/>
          <w:szCs w:val="24"/>
          <w:u w:val="single"/>
        </w:rPr>
        <w:t>MENOR PREÇO</w:t>
      </w:r>
      <w:r w:rsidR="001130A2">
        <w:rPr>
          <w:b/>
          <w:szCs w:val="24"/>
          <w:u w:val="single"/>
        </w:rPr>
        <w:t>,</w:t>
      </w:r>
      <w:r w:rsidRPr="00DD1E4D">
        <w:rPr>
          <w:szCs w:val="24"/>
        </w:rPr>
        <w:t xml:space="preserve"> para o objeto definido neste Edital e seus anexos, bem como os proponentes cujas propostas apresentem preços até 10% (dez por cento) superiores àquele ou, ainda, as 03 (três) melhores ofertas, conforme o disposto no inciso IX do Art. 4º da Lei Federal n.</w:t>
      </w:r>
      <w:r w:rsidRPr="00DD1E4D">
        <w:rPr>
          <w:szCs w:val="24"/>
          <w:vertAlign w:val="superscript"/>
        </w:rPr>
        <w:t xml:space="preserve">0 </w:t>
      </w:r>
      <w:r w:rsidRPr="00DD1E4D">
        <w:rPr>
          <w:szCs w:val="24"/>
        </w:rPr>
        <w:t>10.520/02.</w:t>
      </w:r>
      <w:r w:rsidR="009F55DA">
        <w:rPr>
          <w:szCs w:val="24"/>
        </w:rPr>
        <w:t xml:space="preserve">  </w:t>
      </w:r>
      <w:r w:rsidR="009B6D8E">
        <w:rPr>
          <w:szCs w:val="24"/>
        </w:rPr>
        <w:t>Juntamente</w:t>
      </w:r>
      <w:r w:rsidR="009F55DA">
        <w:rPr>
          <w:szCs w:val="24"/>
        </w:rPr>
        <w:t xml:space="preserve"> com a proposta a </w:t>
      </w:r>
      <w:r w:rsidR="001C689D">
        <w:rPr>
          <w:szCs w:val="24"/>
        </w:rPr>
        <w:t>licitante deverá apresentar</w:t>
      </w:r>
      <w:r w:rsidR="009F55DA">
        <w:rPr>
          <w:szCs w:val="24"/>
        </w:rPr>
        <w:t xml:space="preserve"> as tabelas de preços e catálogos de aplicação, exceto para os itens que os mesmos não são fornecidos e que deverão comprovados através de declaração.                                                                                                                                           </w:t>
      </w:r>
    </w:p>
    <w:p w:rsidR="0055204E" w:rsidRPr="00DD1E4D" w:rsidRDefault="0055204E" w:rsidP="0055204E">
      <w:pPr>
        <w:pStyle w:val="p5"/>
        <w:tabs>
          <w:tab w:val="clear" w:pos="2200"/>
        </w:tabs>
        <w:spacing w:line="360" w:lineRule="auto"/>
        <w:ind w:left="0" w:firstLine="0"/>
        <w:rPr>
          <w:szCs w:val="24"/>
        </w:rPr>
      </w:pPr>
      <w:r w:rsidRPr="00DD1E4D">
        <w:rPr>
          <w:b/>
          <w:szCs w:val="24"/>
        </w:rPr>
        <w:t>9.8</w:t>
      </w:r>
      <w:r w:rsidRPr="00DD1E4D">
        <w:rPr>
          <w:szCs w:val="24"/>
        </w:rPr>
        <w:t xml:space="preserve"> - Aos proponentes proclamados, conforme item 9.7 retro</w:t>
      </w:r>
      <w:proofErr w:type="gramStart"/>
      <w:r w:rsidRPr="00DD1E4D">
        <w:rPr>
          <w:szCs w:val="24"/>
        </w:rPr>
        <w:t>,</w:t>
      </w:r>
      <w:r w:rsidR="00B6312B" w:rsidRPr="00DD1E4D">
        <w:rPr>
          <w:szCs w:val="24"/>
        </w:rPr>
        <w:t xml:space="preserve"> será</w:t>
      </w:r>
      <w:proofErr w:type="gramEnd"/>
      <w:r w:rsidR="00B6312B" w:rsidRPr="00DD1E4D">
        <w:rPr>
          <w:szCs w:val="24"/>
        </w:rPr>
        <w:t xml:space="preserve"> da</w:t>
      </w:r>
      <w:r w:rsidR="00692D59" w:rsidRPr="00DD1E4D">
        <w:rPr>
          <w:szCs w:val="24"/>
        </w:rPr>
        <w:t>da</w:t>
      </w:r>
      <w:r w:rsidRPr="00DD1E4D">
        <w:rPr>
          <w:szCs w:val="24"/>
        </w:rPr>
        <w:t xml:space="preserve"> oportunidade de nova disputa, por meio de lances verbais e sucessivos, de valores distintos e decrescentes. </w:t>
      </w:r>
      <w:r w:rsidRPr="00DD1E4D">
        <w:rPr>
          <w:szCs w:val="24"/>
          <w:u w:val="single"/>
        </w:rPr>
        <w:t>Não haverá limite de rodadas de lances.</w:t>
      </w:r>
    </w:p>
    <w:p w:rsidR="0055204E" w:rsidRPr="00DD1E4D" w:rsidRDefault="0055204E" w:rsidP="0055204E">
      <w:pPr>
        <w:pStyle w:val="p5"/>
        <w:tabs>
          <w:tab w:val="clear" w:pos="2200"/>
        </w:tabs>
        <w:spacing w:line="360" w:lineRule="auto"/>
        <w:ind w:left="0" w:firstLine="0"/>
        <w:rPr>
          <w:szCs w:val="24"/>
        </w:rPr>
      </w:pPr>
      <w:r w:rsidRPr="00DD1E4D">
        <w:rPr>
          <w:b/>
          <w:szCs w:val="24"/>
        </w:rPr>
        <w:t>9.9</w:t>
      </w:r>
      <w:r w:rsidRPr="00DD1E4D">
        <w:rPr>
          <w:szCs w:val="24"/>
        </w:rPr>
        <w:t xml:space="preserve"> - Encerrada a etapa competitiva do Pregão, as ofertas para o objeto definido neste Edital e seus anexos serão ordenadas exclusivamente pelo critério de menor preço.</w:t>
      </w:r>
    </w:p>
    <w:p w:rsidR="0055204E" w:rsidRPr="00DD1E4D" w:rsidRDefault="0055204E" w:rsidP="0055204E">
      <w:pPr>
        <w:pStyle w:val="p5"/>
        <w:tabs>
          <w:tab w:val="clear" w:pos="2200"/>
        </w:tabs>
        <w:spacing w:line="360" w:lineRule="auto"/>
        <w:ind w:left="0" w:firstLine="0"/>
        <w:rPr>
          <w:szCs w:val="24"/>
        </w:rPr>
      </w:pPr>
      <w:r w:rsidRPr="00DD1E4D">
        <w:rPr>
          <w:b/>
          <w:szCs w:val="24"/>
        </w:rPr>
        <w:t>9.10</w:t>
      </w:r>
      <w:r w:rsidRPr="00DD1E4D">
        <w:rPr>
          <w:szCs w:val="24"/>
        </w:rPr>
        <w:t xml:space="preserve"> - O Pregoeiro examinará a aceitabilidade da oferta da primeira classificada, decidindo motivadamente a respeito.</w:t>
      </w:r>
    </w:p>
    <w:p w:rsidR="0055204E" w:rsidRPr="00DD1E4D" w:rsidRDefault="0055204E" w:rsidP="0055204E">
      <w:pPr>
        <w:pStyle w:val="p5"/>
        <w:tabs>
          <w:tab w:val="clear" w:pos="2200"/>
        </w:tabs>
        <w:spacing w:line="360" w:lineRule="auto"/>
        <w:ind w:left="0" w:firstLine="0"/>
        <w:rPr>
          <w:szCs w:val="24"/>
        </w:rPr>
      </w:pPr>
      <w:r w:rsidRPr="00DD1E4D">
        <w:rPr>
          <w:b/>
          <w:szCs w:val="24"/>
        </w:rPr>
        <w:t>9.11</w:t>
      </w:r>
      <w:r w:rsidRPr="00DD1E4D">
        <w:rPr>
          <w:szCs w:val="24"/>
        </w:rPr>
        <w:t xml:space="preserve"> - Quando aceitável a oferta, será verificado o atendimento</w:t>
      </w:r>
      <w:r w:rsidR="00045EA0" w:rsidRPr="00DD1E4D">
        <w:rPr>
          <w:szCs w:val="24"/>
        </w:rPr>
        <w:t>,</w:t>
      </w:r>
      <w:r w:rsidRPr="00DD1E4D">
        <w:rPr>
          <w:szCs w:val="24"/>
        </w:rPr>
        <w:t xml:space="preserve"> pelo proponente que a tiver formulado</w:t>
      </w:r>
      <w:r w:rsidR="00045EA0" w:rsidRPr="00DD1E4D">
        <w:rPr>
          <w:szCs w:val="24"/>
        </w:rPr>
        <w:t>,</w:t>
      </w:r>
      <w:r w:rsidRPr="00DD1E4D">
        <w:rPr>
          <w:szCs w:val="24"/>
        </w:rPr>
        <w:t xml:space="preserve"> </w:t>
      </w:r>
      <w:r w:rsidR="00045EA0" w:rsidRPr="00DD1E4D">
        <w:rPr>
          <w:szCs w:val="24"/>
        </w:rPr>
        <w:t>d</w:t>
      </w:r>
      <w:r w:rsidRPr="00DD1E4D">
        <w:rPr>
          <w:szCs w:val="24"/>
        </w:rPr>
        <w:t xml:space="preserve">as condições </w:t>
      </w:r>
      <w:proofErr w:type="spellStart"/>
      <w:r w:rsidRPr="00DD1E4D">
        <w:rPr>
          <w:szCs w:val="24"/>
        </w:rPr>
        <w:t>habilitatórias</w:t>
      </w:r>
      <w:proofErr w:type="spellEnd"/>
      <w:r w:rsidRPr="00DD1E4D">
        <w:rPr>
          <w:szCs w:val="24"/>
        </w:rPr>
        <w:t>, com base na documentação</w:t>
      </w:r>
      <w:r w:rsidR="00045EA0" w:rsidRPr="00DD1E4D">
        <w:rPr>
          <w:szCs w:val="24"/>
        </w:rPr>
        <w:t xml:space="preserve"> de habilitação, conforme item 10</w:t>
      </w:r>
      <w:r w:rsidRPr="00DD1E4D">
        <w:rPr>
          <w:szCs w:val="24"/>
        </w:rPr>
        <w:t xml:space="preserve">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9.12</w:t>
      </w:r>
      <w:r w:rsidRPr="00DD1E4D">
        <w:rPr>
          <w:szCs w:val="24"/>
        </w:rPr>
        <w:t xml:space="preserve"> - Constatado o pleno atendimento às exigências </w:t>
      </w:r>
      <w:proofErr w:type="spellStart"/>
      <w:r w:rsidRPr="00DD1E4D">
        <w:rPr>
          <w:szCs w:val="24"/>
        </w:rPr>
        <w:t>editalícias</w:t>
      </w:r>
      <w:proofErr w:type="spellEnd"/>
      <w:r w:rsidRPr="00DD1E4D">
        <w:rPr>
          <w:szCs w:val="24"/>
        </w:rPr>
        <w:t xml:space="preserve">, o proponente será declarado vencedor, sendo-lhe adjudicado o objeto definido neste Edital e seus anexos. </w:t>
      </w:r>
    </w:p>
    <w:p w:rsidR="0055204E" w:rsidRPr="00DD1E4D" w:rsidRDefault="0055204E" w:rsidP="0055204E">
      <w:pPr>
        <w:pStyle w:val="p5"/>
        <w:tabs>
          <w:tab w:val="clear" w:pos="2200"/>
        </w:tabs>
        <w:spacing w:line="360" w:lineRule="auto"/>
        <w:ind w:left="0" w:firstLine="0"/>
        <w:rPr>
          <w:szCs w:val="24"/>
        </w:rPr>
      </w:pPr>
      <w:r w:rsidRPr="00DD1E4D">
        <w:rPr>
          <w:b/>
          <w:szCs w:val="24"/>
        </w:rPr>
        <w:t>9.13</w:t>
      </w:r>
      <w:r w:rsidRPr="00DD1E4D">
        <w:rPr>
          <w:szCs w:val="24"/>
        </w:rPr>
        <w:t xml:space="preserve"> - Se a oferta não for aceitável ou se o proponente não atender às condições </w:t>
      </w:r>
      <w:proofErr w:type="spellStart"/>
      <w:r w:rsidRPr="00DD1E4D">
        <w:rPr>
          <w:szCs w:val="24"/>
        </w:rPr>
        <w:t>habilitatórias</w:t>
      </w:r>
      <w:proofErr w:type="spellEnd"/>
      <w:r w:rsidRPr="00DD1E4D">
        <w:rPr>
          <w:szCs w:val="24"/>
        </w:rPr>
        <w:t xml:space="preserve">, o Pregoeiro examinará as ofertas </w:t>
      </w:r>
      <w:proofErr w:type="spellStart"/>
      <w:r w:rsidRPr="00DD1E4D">
        <w:rPr>
          <w:szCs w:val="24"/>
        </w:rPr>
        <w:t>subseqüentes</w:t>
      </w:r>
      <w:proofErr w:type="spellEnd"/>
      <w:r w:rsidRPr="00DD1E4D">
        <w:rPr>
          <w:szCs w:val="24"/>
        </w:rPr>
        <w:t>, na ordem de classificação, até a apuração de uma proposta aceitável, sendo adjudicado o objeto definido neste Edital e seus anexos.</w:t>
      </w:r>
    </w:p>
    <w:p w:rsidR="0055204E" w:rsidRPr="00DD1E4D" w:rsidRDefault="0055204E" w:rsidP="0055204E">
      <w:pPr>
        <w:pStyle w:val="p5"/>
        <w:tabs>
          <w:tab w:val="clear" w:pos="2200"/>
        </w:tabs>
        <w:spacing w:line="360" w:lineRule="auto"/>
        <w:ind w:left="0" w:firstLine="0"/>
        <w:rPr>
          <w:szCs w:val="24"/>
        </w:rPr>
      </w:pPr>
      <w:r w:rsidRPr="00DD1E4D">
        <w:rPr>
          <w:b/>
          <w:szCs w:val="24"/>
        </w:rPr>
        <w:t>9.14</w:t>
      </w:r>
      <w:r w:rsidRPr="00DD1E4D">
        <w:rPr>
          <w:szCs w:val="24"/>
        </w:rPr>
        <w:t xml:space="preserve"> - Não será admitida desistência dos lances ofertados, sujeitando-se o proponente desistente às sanções administrativas constantes deste Edital.</w:t>
      </w:r>
    </w:p>
    <w:p w:rsidR="0055204E" w:rsidRPr="00DD1E4D" w:rsidRDefault="0055204E" w:rsidP="0055204E">
      <w:pPr>
        <w:pStyle w:val="p5"/>
        <w:tabs>
          <w:tab w:val="clear" w:pos="2200"/>
        </w:tabs>
        <w:spacing w:line="360" w:lineRule="auto"/>
        <w:ind w:left="0" w:firstLine="0"/>
        <w:rPr>
          <w:szCs w:val="24"/>
        </w:rPr>
      </w:pPr>
      <w:r w:rsidRPr="00DD1E4D">
        <w:rPr>
          <w:b/>
          <w:szCs w:val="24"/>
        </w:rPr>
        <w:t>9.15</w:t>
      </w:r>
      <w:r w:rsidRPr="00DD1E4D">
        <w:rPr>
          <w:szCs w:val="24"/>
        </w:rPr>
        <w:t xml:space="preserve"> - Da reunião lavrar-se-á ata circunstanciada, na qual serão registradas as ocorrências relevantes e que, ao final, será assinada obrigatoriamente pelo Pregoeiro e pela equipe de </w:t>
      </w:r>
      <w:r w:rsidRPr="00DD1E4D">
        <w:rPr>
          <w:szCs w:val="24"/>
        </w:rPr>
        <w:lastRenderedPageBreak/>
        <w:t>apoio, assim como pelos representantes dos proponentes presentes.</w:t>
      </w:r>
    </w:p>
    <w:p w:rsidR="0055204E" w:rsidRPr="00DD1E4D" w:rsidRDefault="0055204E" w:rsidP="0055204E">
      <w:pPr>
        <w:pStyle w:val="p5"/>
        <w:tabs>
          <w:tab w:val="clear" w:pos="2200"/>
        </w:tabs>
        <w:spacing w:line="360" w:lineRule="auto"/>
        <w:ind w:left="0" w:firstLine="0"/>
        <w:rPr>
          <w:b/>
          <w:szCs w:val="24"/>
        </w:rPr>
      </w:pPr>
      <w:r w:rsidRPr="00DD1E4D">
        <w:rPr>
          <w:b/>
          <w:szCs w:val="24"/>
        </w:rPr>
        <w:t>9.16</w:t>
      </w:r>
      <w:r w:rsidRPr="00DD1E4D">
        <w:rPr>
          <w:szCs w:val="24"/>
        </w:rPr>
        <w:t xml:space="preserve"> - Verificando-se, no curso da análise, o descumprimento dos requisitos estabelecidos neste Edital e seus anexos, a Proposta será desclassificada.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9.17</w:t>
      </w:r>
      <w:r w:rsidRPr="00DD1E4D">
        <w:rPr>
          <w:szCs w:val="24"/>
        </w:rPr>
        <w:t xml:space="preserve"> - Não se considerará qualquer oferta de vantagem não prevista neste Edital e seus Anexos.</w:t>
      </w:r>
    </w:p>
    <w:p w:rsidR="0055204E" w:rsidRPr="00DD1E4D" w:rsidRDefault="0055204E" w:rsidP="0055204E">
      <w:pPr>
        <w:pStyle w:val="p5"/>
        <w:tabs>
          <w:tab w:val="clear" w:pos="2200"/>
        </w:tabs>
        <w:spacing w:line="360" w:lineRule="auto"/>
        <w:ind w:left="0" w:firstLine="0"/>
        <w:rPr>
          <w:szCs w:val="24"/>
        </w:rPr>
      </w:pPr>
      <w:r w:rsidRPr="00DD1E4D">
        <w:rPr>
          <w:szCs w:val="24"/>
        </w:rPr>
        <w:t xml:space="preserve"> </w:t>
      </w:r>
      <w:r w:rsidR="0012394E" w:rsidRPr="00A06B4E">
        <w:rPr>
          <w:b/>
          <w:szCs w:val="24"/>
        </w:rPr>
        <w:t>9.18</w:t>
      </w:r>
      <w:r w:rsidR="0012394E" w:rsidRPr="00A06B4E">
        <w:rPr>
          <w:szCs w:val="24"/>
        </w:rPr>
        <w:t xml:space="preserve"> - A licitante vencedora deverá, no prazo de 48 horas (quarenta e oito) a contar da formalização e d</w:t>
      </w:r>
      <w:r w:rsidR="0012394E">
        <w:rPr>
          <w:szCs w:val="24"/>
        </w:rPr>
        <w:t>a definição da proposta vencedora</w:t>
      </w:r>
      <w:r w:rsidR="0012394E" w:rsidRPr="00A06B4E">
        <w:rPr>
          <w:szCs w:val="24"/>
        </w:rPr>
        <w:t xml:space="preserve"> por lances na sessão do Pregão, entregar por escrito </w:t>
      </w:r>
      <w:r w:rsidR="0012394E">
        <w:rPr>
          <w:szCs w:val="24"/>
        </w:rPr>
        <w:t xml:space="preserve">sua </w:t>
      </w:r>
      <w:r w:rsidR="0012394E" w:rsidRPr="00A06B4E">
        <w:rPr>
          <w:szCs w:val="24"/>
        </w:rPr>
        <w:t xml:space="preserve">proposta </w:t>
      </w:r>
      <w:r w:rsidR="0012394E">
        <w:rPr>
          <w:szCs w:val="24"/>
        </w:rPr>
        <w:t>final a qual foi vencedora nos lances da sessão do Pregão</w:t>
      </w:r>
      <w:r w:rsidR="0012394E" w:rsidRPr="00A06B4E">
        <w:rPr>
          <w:szCs w:val="24"/>
        </w:rPr>
        <w:t xml:space="preserve">, </w:t>
      </w:r>
      <w:proofErr w:type="gramStart"/>
      <w:r w:rsidR="0012394E" w:rsidRPr="00A06B4E">
        <w:rPr>
          <w:szCs w:val="24"/>
        </w:rPr>
        <w:t>sob pena</w:t>
      </w:r>
      <w:proofErr w:type="gramEnd"/>
      <w:r w:rsidR="0012394E" w:rsidRPr="00A06B4E">
        <w:rPr>
          <w:szCs w:val="24"/>
        </w:rPr>
        <w:t xml:space="preserve"> de ser considerada desistente, convocando-se a segunda colocada.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9.19 - </w:t>
      </w:r>
      <w:r w:rsidRPr="00DD1E4D">
        <w:rPr>
          <w:szCs w:val="24"/>
        </w:rPr>
        <w:t xml:space="preserve">Como critério de desempate, fica estabelecida a preferência de contratação para as microempresas e empresas de pequeno porte, nos termos da Lei Complementar </w:t>
      </w:r>
      <w:r w:rsidR="00045EA0" w:rsidRPr="00DD1E4D">
        <w:rPr>
          <w:szCs w:val="24"/>
        </w:rPr>
        <w:t xml:space="preserve">Federal n. </w:t>
      </w:r>
      <w:r w:rsidRPr="00DD1E4D">
        <w:rPr>
          <w:szCs w:val="24"/>
        </w:rPr>
        <w:t>123, de 14 de dezembro de 2006.</w:t>
      </w:r>
    </w:p>
    <w:p w:rsidR="0055204E" w:rsidRPr="00DD1E4D" w:rsidRDefault="0055204E" w:rsidP="0055204E">
      <w:pPr>
        <w:pStyle w:val="p5"/>
        <w:tabs>
          <w:tab w:val="clear" w:pos="2200"/>
        </w:tabs>
        <w:spacing w:line="360" w:lineRule="auto"/>
        <w:ind w:left="0" w:firstLine="0"/>
        <w:rPr>
          <w:szCs w:val="24"/>
        </w:rPr>
      </w:pPr>
      <w:r w:rsidRPr="00DD1E4D">
        <w:rPr>
          <w:b/>
          <w:szCs w:val="24"/>
        </w:rPr>
        <w:t>9.19.1</w:t>
      </w:r>
      <w:r w:rsidRPr="00DD1E4D">
        <w:rPr>
          <w:szCs w:val="24"/>
        </w:rPr>
        <w:t xml:space="preserve"> - Entende-se por empate aquelas situações em que as propostas apresentadas pelas microempresas e empresas de pequeno porte sejam iguais ou até 5% (cinco por cento) superiores à proposta mais bem classificada.</w:t>
      </w:r>
    </w:p>
    <w:p w:rsidR="0055204E" w:rsidRPr="00DD1E4D" w:rsidRDefault="0055204E" w:rsidP="0055204E">
      <w:pPr>
        <w:pStyle w:val="p5"/>
        <w:tabs>
          <w:tab w:val="clear" w:pos="2200"/>
        </w:tabs>
        <w:spacing w:line="360" w:lineRule="auto"/>
        <w:ind w:left="0" w:firstLine="0"/>
        <w:rPr>
          <w:szCs w:val="24"/>
        </w:rPr>
      </w:pPr>
      <w:r w:rsidRPr="00DD1E4D">
        <w:rPr>
          <w:b/>
          <w:szCs w:val="24"/>
        </w:rPr>
        <w:t>9.20</w:t>
      </w:r>
      <w:r w:rsidRPr="00DD1E4D">
        <w:rPr>
          <w:szCs w:val="24"/>
        </w:rPr>
        <w:t xml:space="preserve"> - Para efeito do disposto no subitem 9.19, ocorrendo o empate, proceder-se-á da seguinte forma:</w:t>
      </w:r>
    </w:p>
    <w:p w:rsidR="0055204E" w:rsidRPr="00DD1E4D" w:rsidRDefault="0055204E" w:rsidP="0055204E">
      <w:pPr>
        <w:pStyle w:val="p5"/>
        <w:tabs>
          <w:tab w:val="clear" w:pos="2200"/>
        </w:tabs>
        <w:spacing w:line="360" w:lineRule="auto"/>
        <w:ind w:left="0" w:firstLine="0"/>
        <w:rPr>
          <w:szCs w:val="24"/>
        </w:rPr>
      </w:pPr>
      <w:r w:rsidRPr="00DD1E4D">
        <w:rPr>
          <w:b/>
          <w:szCs w:val="24"/>
        </w:rPr>
        <w:t>9.20.1</w:t>
      </w:r>
      <w:r w:rsidRPr="00DD1E4D">
        <w:rPr>
          <w:szCs w:val="24"/>
        </w:rPr>
        <w:t xml:space="preserve"> - a microempresa ou empresa de pequeno porte mais bem classificada poderá apresentar proposta de preço inferior àquela considerada vencedora do certame, situação em que será adjudicado em seu favor o objeto licitado; </w:t>
      </w:r>
    </w:p>
    <w:p w:rsidR="0055204E" w:rsidRPr="00DD1E4D" w:rsidRDefault="0055204E" w:rsidP="0055204E">
      <w:pPr>
        <w:pStyle w:val="p5"/>
        <w:tabs>
          <w:tab w:val="clear" w:pos="2200"/>
        </w:tabs>
        <w:spacing w:line="360" w:lineRule="auto"/>
        <w:ind w:left="0" w:firstLine="0"/>
        <w:rPr>
          <w:szCs w:val="24"/>
        </w:rPr>
      </w:pPr>
      <w:r w:rsidRPr="00DD1E4D">
        <w:rPr>
          <w:b/>
          <w:szCs w:val="24"/>
        </w:rPr>
        <w:t>9.20.2</w:t>
      </w:r>
      <w:r w:rsidRPr="00DD1E4D">
        <w:rPr>
          <w:szCs w:val="24"/>
        </w:rPr>
        <w:t xml:space="preserve"> - não ocorrendo contratação da microempresa ou empresa de pequeno porte, na forma do subitem 9.19.1, serão convocadas as remanescentes que porventura se enquadrem na hipótese do mesmo subitem, na ordem classificatória, para o exercício do mesmo direito;</w:t>
      </w:r>
    </w:p>
    <w:p w:rsidR="0055204E" w:rsidRPr="00DD1E4D" w:rsidRDefault="0055204E" w:rsidP="0055204E">
      <w:pPr>
        <w:pStyle w:val="p5"/>
        <w:tabs>
          <w:tab w:val="clear" w:pos="2200"/>
        </w:tabs>
        <w:spacing w:line="360" w:lineRule="auto"/>
        <w:ind w:left="0" w:firstLine="0"/>
        <w:rPr>
          <w:szCs w:val="24"/>
        </w:rPr>
      </w:pPr>
      <w:r w:rsidRPr="00DD1E4D">
        <w:rPr>
          <w:b/>
          <w:szCs w:val="24"/>
        </w:rPr>
        <w:t>9.20.3</w:t>
      </w:r>
      <w:r w:rsidRPr="00DD1E4D">
        <w:rPr>
          <w:szCs w:val="24"/>
        </w:rPr>
        <w:t xml:space="preserve"> - no caso de equivalência dos valores apresentados pelas microempresas e empresas de pequeno porte que se encontrem no intervalo estabelecido no subitem 9.19.1, será realizado sorteio entre elas para que se identifique aquela que primeiro poderá apresentar melhor oferta.</w:t>
      </w:r>
    </w:p>
    <w:p w:rsidR="0055204E" w:rsidRPr="00DD1E4D" w:rsidRDefault="0055204E" w:rsidP="0055204E">
      <w:pPr>
        <w:pStyle w:val="p5"/>
        <w:tabs>
          <w:tab w:val="clear" w:pos="2200"/>
        </w:tabs>
        <w:spacing w:line="360" w:lineRule="auto"/>
        <w:ind w:left="0" w:firstLine="0"/>
        <w:rPr>
          <w:szCs w:val="24"/>
        </w:rPr>
      </w:pPr>
      <w:r w:rsidRPr="00DD1E4D">
        <w:rPr>
          <w:b/>
          <w:szCs w:val="24"/>
        </w:rPr>
        <w:t xml:space="preserve">9.21 </w:t>
      </w:r>
      <w:r w:rsidRPr="00DD1E4D">
        <w:rPr>
          <w:szCs w:val="24"/>
        </w:rPr>
        <w:t xml:space="preserve">- Na hipótese da </w:t>
      </w:r>
      <w:proofErr w:type="gramStart"/>
      <w:r w:rsidRPr="00DD1E4D">
        <w:rPr>
          <w:szCs w:val="24"/>
        </w:rPr>
        <w:t>não-contratação</w:t>
      </w:r>
      <w:proofErr w:type="gramEnd"/>
      <w:r w:rsidRPr="00DD1E4D">
        <w:rPr>
          <w:szCs w:val="24"/>
        </w:rPr>
        <w:t xml:space="preserve"> nos termos previstos no subitem 90.20, o objeto licitado será adjudicado em favor da proposta originalmente vencedora do certame.</w:t>
      </w:r>
    </w:p>
    <w:p w:rsidR="0055204E" w:rsidRPr="00DD1E4D" w:rsidRDefault="0055204E" w:rsidP="0055204E">
      <w:pPr>
        <w:pStyle w:val="p5"/>
        <w:tabs>
          <w:tab w:val="clear" w:pos="2200"/>
        </w:tabs>
        <w:spacing w:line="360" w:lineRule="auto"/>
        <w:ind w:left="0" w:firstLine="0"/>
        <w:rPr>
          <w:szCs w:val="24"/>
        </w:rPr>
      </w:pPr>
      <w:r w:rsidRPr="00DD1E4D">
        <w:rPr>
          <w:b/>
          <w:szCs w:val="24"/>
        </w:rPr>
        <w:t>9.22</w:t>
      </w:r>
      <w:r w:rsidRPr="00DD1E4D">
        <w:rPr>
          <w:szCs w:val="24"/>
        </w:rPr>
        <w:t xml:space="preserve"> - O disposto no subitem 9.20 somente se aplicará quando a melhor oferta inicial não tiver </w:t>
      </w:r>
      <w:r w:rsidRPr="00DD1E4D">
        <w:rPr>
          <w:szCs w:val="24"/>
        </w:rPr>
        <w:lastRenderedPageBreak/>
        <w:t>sido apresentada por microempresa ou empresa de pequeno porte.</w:t>
      </w:r>
    </w:p>
    <w:p w:rsidR="0055204E" w:rsidRPr="00DD1E4D" w:rsidRDefault="0055204E" w:rsidP="0055204E">
      <w:pPr>
        <w:pStyle w:val="p5"/>
        <w:tabs>
          <w:tab w:val="clear" w:pos="2200"/>
        </w:tabs>
        <w:spacing w:line="360" w:lineRule="auto"/>
        <w:ind w:left="0" w:firstLine="0"/>
        <w:rPr>
          <w:szCs w:val="24"/>
        </w:rPr>
      </w:pPr>
    </w:p>
    <w:p w:rsidR="0055204E" w:rsidRPr="00DD1E4D" w:rsidRDefault="0055204E" w:rsidP="0055204E">
      <w:pPr>
        <w:autoSpaceDE w:val="0"/>
        <w:autoSpaceDN w:val="0"/>
        <w:adjustRightInd w:val="0"/>
        <w:spacing w:line="360" w:lineRule="auto"/>
        <w:jc w:val="center"/>
      </w:pPr>
      <w:r w:rsidRPr="00DD1E4D">
        <w:rPr>
          <w:b/>
          <w:bCs/>
        </w:rPr>
        <w:t>10 - DA HABILITAÇÃO</w:t>
      </w:r>
    </w:p>
    <w:p w:rsidR="0055204E" w:rsidRPr="00DD1E4D" w:rsidRDefault="0055204E" w:rsidP="0055204E">
      <w:pPr>
        <w:autoSpaceDE w:val="0"/>
        <w:autoSpaceDN w:val="0"/>
        <w:adjustRightInd w:val="0"/>
        <w:spacing w:line="360" w:lineRule="auto"/>
        <w:jc w:val="both"/>
      </w:pPr>
      <w:r w:rsidRPr="00DD1E4D">
        <w:rPr>
          <w:b/>
        </w:rPr>
        <w:t>10.1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55204E" w:rsidRPr="00DD1E4D" w:rsidRDefault="0055204E" w:rsidP="0055204E">
      <w:pPr>
        <w:autoSpaceDE w:val="0"/>
        <w:autoSpaceDN w:val="0"/>
        <w:adjustRightInd w:val="0"/>
        <w:spacing w:line="360" w:lineRule="auto"/>
        <w:jc w:val="both"/>
      </w:pPr>
      <w:r w:rsidRPr="00DD1E4D">
        <w:rPr>
          <w:b/>
        </w:rPr>
        <w:t>10.2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55204E" w:rsidRPr="00DD1E4D" w:rsidTr="0064417C">
        <w:trPr>
          <w:tblCellSpacing w:w="20" w:type="dxa"/>
        </w:trPr>
        <w:tc>
          <w:tcPr>
            <w:tcW w:w="8927" w:type="dxa"/>
            <w:shd w:val="clear" w:color="auto" w:fill="auto"/>
          </w:tcPr>
          <w:p w:rsidR="0055204E" w:rsidRPr="00DD1E4D" w:rsidRDefault="0055204E" w:rsidP="0064417C">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b/>
              </w:rPr>
            </w:pPr>
            <w:r w:rsidRPr="00DD1E4D">
              <w:rPr>
                <w:b/>
              </w:rPr>
              <w:t>DOCUMENTAÇÃO RELATIVA À QUALIFICAÇÃO JURÍDICA</w:t>
            </w:r>
          </w:p>
        </w:tc>
      </w:tr>
    </w:tbl>
    <w:p w:rsidR="0055204E" w:rsidRPr="00DD1E4D" w:rsidRDefault="0055204E" w:rsidP="0055204E">
      <w:pPr>
        <w:spacing w:line="360" w:lineRule="auto"/>
        <w:jc w:val="both"/>
      </w:pPr>
      <w:r w:rsidRPr="00DD1E4D">
        <w:rPr>
          <w:b/>
        </w:rPr>
        <w:t xml:space="preserve">a) </w:t>
      </w:r>
      <w:r w:rsidRPr="00DD1E4D">
        <w:t>Registro Comercial, no caso de empresa individual;</w:t>
      </w:r>
    </w:p>
    <w:p w:rsidR="0055204E" w:rsidRPr="00DD1E4D" w:rsidRDefault="0055204E" w:rsidP="0055204E">
      <w:pPr>
        <w:spacing w:line="360" w:lineRule="auto"/>
        <w:jc w:val="both"/>
      </w:pPr>
      <w:r w:rsidRPr="00DD1E4D">
        <w:rPr>
          <w:b/>
        </w:rPr>
        <w:t xml:space="preserve">b) </w:t>
      </w:r>
      <w:r w:rsidRPr="00DD1E4D">
        <w:t xml:space="preserve">Ato constitutivo e alterações </w:t>
      </w:r>
      <w:proofErr w:type="spellStart"/>
      <w:r w:rsidRPr="00DD1E4D">
        <w:t>subseqüentes</w:t>
      </w:r>
      <w:proofErr w:type="spellEnd"/>
      <w:r w:rsidRPr="00DD1E4D">
        <w:t xml:space="preserve">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55204E" w:rsidRPr="00DD1E4D" w:rsidTr="0064417C">
        <w:trPr>
          <w:tblCellSpacing w:w="20" w:type="dxa"/>
        </w:trPr>
        <w:tc>
          <w:tcPr>
            <w:tcW w:w="8948" w:type="dxa"/>
            <w:shd w:val="clear" w:color="auto" w:fill="auto"/>
          </w:tcPr>
          <w:p w:rsidR="0055204E" w:rsidRPr="00DD1E4D" w:rsidRDefault="0055204E" w:rsidP="0064417C">
            <w:pPr>
              <w:autoSpaceDE w:val="0"/>
              <w:autoSpaceDN w:val="0"/>
              <w:adjustRightInd w:val="0"/>
              <w:spacing w:line="360" w:lineRule="auto"/>
              <w:jc w:val="center"/>
              <w:rPr>
                <w:b/>
              </w:rPr>
            </w:pPr>
            <w:r w:rsidRPr="00DD1E4D">
              <w:rPr>
                <w:b/>
              </w:rPr>
              <w:t>DOCUMENTA</w:t>
            </w:r>
            <w:r w:rsidR="00F44CFA" w:rsidRPr="00DD1E4D">
              <w:rPr>
                <w:b/>
              </w:rPr>
              <w:t>ÇÃO RELATIVA À REGULARIDADE FIS</w:t>
            </w:r>
            <w:r w:rsidRPr="00DD1E4D">
              <w:rPr>
                <w:b/>
              </w:rPr>
              <w:t>CAL</w:t>
            </w:r>
          </w:p>
        </w:tc>
      </w:tr>
    </w:tbl>
    <w:p w:rsidR="0055204E" w:rsidRPr="00DD1E4D" w:rsidRDefault="0055204E" w:rsidP="0055204E">
      <w:pPr>
        <w:spacing w:line="360" w:lineRule="auto"/>
        <w:jc w:val="both"/>
      </w:pPr>
      <w:r w:rsidRPr="00DD1E4D">
        <w:rPr>
          <w:b/>
        </w:rPr>
        <w:t xml:space="preserve">c) </w:t>
      </w:r>
      <w:r w:rsidRPr="00DD1E4D">
        <w:t>Prova de inscrição no Cadastro Nacional de Pessoa Jurídica (CNPJ);</w:t>
      </w:r>
    </w:p>
    <w:p w:rsidR="0055204E" w:rsidRPr="00DD1E4D" w:rsidRDefault="0055204E" w:rsidP="0055204E">
      <w:pPr>
        <w:spacing w:line="360" w:lineRule="auto"/>
        <w:jc w:val="both"/>
      </w:pPr>
      <w:r w:rsidRPr="00DD1E4D">
        <w:rPr>
          <w:b/>
        </w:rPr>
        <w:t xml:space="preserve">d) </w:t>
      </w:r>
      <w:r w:rsidRPr="00DD1E4D">
        <w:t>Certidão de Regularidade de Situação junto ao Fundo de Garantia por Tempo de Serviços CRS-FGTS;</w:t>
      </w:r>
    </w:p>
    <w:p w:rsidR="0055204E" w:rsidRPr="00DD1E4D" w:rsidRDefault="0055204E" w:rsidP="0055204E">
      <w:pPr>
        <w:spacing w:line="360" w:lineRule="auto"/>
        <w:jc w:val="both"/>
      </w:pPr>
      <w:r w:rsidRPr="00DD1E4D">
        <w:rPr>
          <w:b/>
        </w:rPr>
        <w:t xml:space="preserve">e) </w:t>
      </w:r>
      <w:r w:rsidRPr="00DD1E4D">
        <w:t>Certidão Negativa de Débitos para com o Instituto Nacional de Seguro Social - CND-INSS;</w:t>
      </w:r>
    </w:p>
    <w:p w:rsidR="0055204E" w:rsidRPr="00DD1E4D" w:rsidRDefault="0055204E" w:rsidP="0055204E">
      <w:pPr>
        <w:spacing w:line="360" w:lineRule="auto"/>
        <w:jc w:val="both"/>
      </w:pPr>
      <w:r w:rsidRPr="00DD1E4D">
        <w:rPr>
          <w:b/>
        </w:rPr>
        <w:t xml:space="preserve">f) </w:t>
      </w:r>
      <w:r w:rsidRPr="00DD1E4D">
        <w:t xml:space="preserve">Certidão negativa de débitos referentes a tributos e contribuições </w:t>
      </w:r>
      <w:proofErr w:type="gramStart"/>
      <w:r w:rsidRPr="00DD1E4D">
        <w:t>federais expedida pela Secretaria da Receita Federal do Ministério da Fazenda</w:t>
      </w:r>
      <w:proofErr w:type="gramEnd"/>
      <w:r w:rsidRPr="00DD1E4D">
        <w:t>;</w:t>
      </w:r>
    </w:p>
    <w:p w:rsidR="0055204E" w:rsidRPr="00DD1E4D" w:rsidRDefault="0055204E" w:rsidP="0055204E">
      <w:pPr>
        <w:spacing w:line="360" w:lineRule="auto"/>
        <w:jc w:val="both"/>
      </w:pPr>
      <w:r w:rsidRPr="00DD1E4D">
        <w:rPr>
          <w:b/>
        </w:rPr>
        <w:t xml:space="preserve">g) </w:t>
      </w:r>
      <w:r w:rsidRPr="00DD1E4D">
        <w:t xml:space="preserve">Certidão negativa de débitos referentes a tributos </w:t>
      </w:r>
      <w:proofErr w:type="gramStart"/>
      <w:r w:rsidRPr="00DD1E4D">
        <w:t>estaduais expedida pela Secretaria Estadual da Fazenda</w:t>
      </w:r>
      <w:proofErr w:type="gramEnd"/>
      <w:r w:rsidRPr="00DD1E4D">
        <w:t>;</w:t>
      </w:r>
    </w:p>
    <w:p w:rsidR="0055204E" w:rsidRPr="00DD1E4D" w:rsidRDefault="0055204E" w:rsidP="0055204E">
      <w:pPr>
        <w:spacing w:line="360" w:lineRule="auto"/>
        <w:jc w:val="both"/>
      </w:pPr>
      <w:r w:rsidRPr="00DD1E4D">
        <w:rPr>
          <w:b/>
        </w:rPr>
        <w:t xml:space="preserve">h) </w:t>
      </w:r>
      <w:r w:rsidRPr="00DD1E4D">
        <w:t xml:space="preserve">Certidão negativa de débitos </w:t>
      </w:r>
      <w:proofErr w:type="gramStart"/>
      <w:r w:rsidRPr="00DD1E4D">
        <w:t>tributários relativa ao Município sede da proponente</w:t>
      </w:r>
      <w:proofErr w:type="gramEnd"/>
      <w:r w:rsidRPr="00DD1E4D">
        <w:t>;</w:t>
      </w:r>
    </w:p>
    <w:p w:rsidR="00193E8D" w:rsidRPr="00DD1E4D" w:rsidRDefault="00193E8D" w:rsidP="0055204E">
      <w:pPr>
        <w:spacing w:line="360" w:lineRule="auto"/>
        <w:jc w:val="both"/>
      </w:pPr>
      <w:r w:rsidRPr="00DD1E4D">
        <w:rPr>
          <w:b/>
        </w:rPr>
        <w:t>l)</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55204E" w:rsidRDefault="00193E8D" w:rsidP="0055204E">
      <w:pPr>
        <w:spacing w:line="360" w:lineRule="auto"/>
        <w:jc w:val="both"/>
      </w:pPr>
      <w:r w:rsidRPr="00DD1E4D">
        <w:rPr>
          <w:b/>
        </w:rPr>
        <w:t>j</w:t>
      </w:r>
      <w:r w:rsidR="0055204E" w:rsidRPr="00DD1E4D">
        <w:rPr>
          <w:b/>
        </w:rPr>
        <w:t xml:space="preserve">) </w:t>
      </w:r>
      <w:r w:rsidR="0055204E" w:rsidRPr="00DD1E4D">
        <w:t xml:space="preserve">Declaração de cumprimento do disposto no art. 7º, XXXIII, da Constituição Federal, sob as penas da lei, firmada pelo representante legal da empresa, conforme </w:t>
      </w:r>
      <w:r w:rsidR="0055204E" w:rsidRPr="00DD1E4D">
        <w:rPr>
          <w:b/>
          <w:u w:val="single"/>
        </w:rPr>
        <w:t>Anexo I</w:t>
      </w:r>
      <w:r w:rsidR="00464E7B">
        <w:rPr>
          <w:b/>
          <w:u w:val="single"/>
        </w:rPr>
        <w:t>V</w:t>
      </w:r>
      <w:r w:rsidR="0055204E" w:rsidRPr="00DD1E4D">
        <w:t>;</w:t>
      </w:r>
    </w:p>
    <w:p w:rsidR="0055204E" w:rsidRPr="00DD1E4D" w:rsidRDefault="0055204E" w:rsidP="0055204E">
      <w:pPr>
        <w:autoSpaceDE w:val="0"/>
        <w:autoSpaceDN w:val="0"/>
        <w:adjustRightInd w:val="0"/>
        <w:spacing w:line="360" w:lineRule="auto"/>
        <w:jc w:val="both"/>
      </w:pPr>
      <w:r w:rsidRPr="00DD1E4D">
        <w:rPr>
          <w:b/>
        </w:rPr>
        <w:lastRenderedPageBreak/>
        <w:t>10.3</w:t>
      </w:r>
      <w:r w:rsidRPr="00DD1E4D">
        <w:t xml:space="preserve"> - Não serão aceitos protocolos de entrega ou solicitação de documento em substituição aos documentos requeridos no presente Edital e seus anexos.</w:t>
      </w:r>
    </w:p>
    <w:p w:rsidR="0055204E" w:rsidRPr="00DD1E4D" w:rsidRDefault="0055204E" w:rsidP="0055204E">
      <w:pPr>
        <w:autoSpaceDE w:val="0"/>
        <w:autoSpaceDN w:val="0"/>
        <w:adjustRightInd w:val="0"/>
        <w:spacing w:line="360" w:lineRule="auto"/>
        <w:jc w:val="both"/>
      </w:pPr>
      <w:r w:rsidRPr="00DD1E4D">
        <w:rPr>
          <w:b/>
        </w:rPr>
        <w:t>10.4</w:t>
      </w:r>
      <w:r w:rsidRPr="00DD1E4D">
        <w:t xml:space="preserve"> - A comprovação de regularidade fiscal das microempresas e empresas de pequeno porte somente será exigida para efeito de assinatura do contrato.</w:t>
      </w:r>
    </w:p>
    <w:p w:rsidR="0055204E" w:rsidRPr="00DD1E4D" w:rsidRDefault="0055204E" w:rsidP="0055204E">
      <w:pPr>
        <w:autoSpaceDE w:val="0"/>
        <w:autoSpaceDN w:val="0"/>
        <w:adjustRightInd w:val="0"/>
        <w:spacing w:line="360" w:lineRule="auto"/>
        <w:jc w:val="both"/>
      </w:pPr>
      <w:r w:rsidRPr="00DD1E4D">
        <w:rPr>
          <w:b/>
        </w:rPr>
        <w:t>10.4.1</w:t>
      </w:r>
      <w:r w:rsidRPr="00DD1E4D">
        <w:t xml:space="preserve"> - As microempresas e empresas de pequeno porte deverão apresentar toda a documentação exigida para efeito de comprovação de regularidade fiscal, mesmo que esta apresente alguma restrição.</w:t>
      </w:r>
    </w:p>
    <w:p w:rsidR="0055204E" w:rsidRPr="00DD1E4D" w:rsidRDefault="0055204E" w:rsidP="0055204E">
      <w:pPr>
        <w:autoSpaceDE w:val="0"/>
        <w:autoSpaceDN w:val="0"/>
        <w:adjustRightInd w:val="0"/>
        <w:spacing w:line="360" w:lineRule="auto"/>
        <w:jc w:val="both"/>
      </w:pPr>
      <w:r w:rsidRPr="00DD1E4D">
        <w:rPr>
          <w:b/>
        </w:rPr>
        <w:t>10.4.2</w:t>
      </w:r>
      <w:r w:rsidRPr="00DD1E4D">
        <w:t xml:space="preserve"> - Havendo alguma restrição na comprovação da regularidade fiscal, será assegurado o prazo de </w:t>
      </w:r>
      <w:proofErr w:type="gramStart"/>
      <w:r w:rsidRPr="00DD1E4D">
        <w:t>2</w:t>
      </w:r>
      <w:proofErr w:type="gramEnd"/>
      <w:r w:rsidRPr="00DD1E4D">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5204E" w:rsidRPr="00DD1E4D" w:rsidRDefault="0055204E" w:rsidP="0055204E">
      <w:pPr>
        <w:autoSpaceDE w:val="0"/>
        <w:autoSpaceDN w:val="0"/>
        <w:adjustRightInd w:val="0"/>
        <w:spacing w:line="360" w:lineRule="auto"/>
        <w:jc w:val="both"/>
      </w:pPr>
      <w:r w:rsidRPr="00DD1E4D">
        <w:rPr>
          <w:b/>
        </w:rPr>
        <w:t>10.4.3</w:t>
      </w:r>
      <w:r w:rsidRPr="00DD1E4D">
        <w:t xml:space="preserve"> - A </w:t>
      </w:r>
      <w:proofErr w:type="gramStart"/>
      <w:r w:rsidRPr="00DD1E4D">
        <w:t>não-regularização</w:t>
      </w:r>
      <w:proofErr w:type="gramEnd"/>
      <w:r w:rsidRPr="00DD1E4D">
        <w:t xml:space="preserve"> da documentação, no prazo previsto subitem anterior, implicará decadência do direito à contratação, sem prejuízo das sanções previstas no </w:t>
      </w:r>
      <w:hyperlink r:id="rId9" w:anchor="art81" w:history="1">
        <w:r w:rsidRPr="00DD1E4D">
          <w:rPr>
            <w:rStyle w:val="Hyperlink"/>
            <w:color w:val="auto"/>
            <w:u w:val="none"/>
          </w:rPr>
          <w:t>art. 81 da Lei n</w:t>
        </w:r>
      </w:hyperlink>
      <w:hyperlink r:id="rId10"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55204E" w:rsidRPr="00DD1E4D" w:rsidRDefault="0055204E" w:rsidP="0055204E">
      <w:pPr>
        <w:autoSpaceDE w:val="0"/>
        <w:autoSpaceDN w:val="0"/>
        <w:adjustRightInd w:val="0"/>
        <w:spacing w:line="360" w:lineRule="auto"/>
        <w:jc w:val="both"/>
      </w:pPr>
      <w:r w:rsidRPr="00DD1E4D">
        <w:rPr>
          <w:b/>
        </w:rPr>
        <w:t>10.5</w:t>
      </w:r>
      <w:r w:rsidRPr="00DD1E4D">
        <w:t xml:space="preserve"> – Para os efeitos do </w:t>
      </w:r>
      <w:proofErr w:type="spellStart"/>
      <w:proofErr w:type="gramStart"/>
      <w:r w:rsidRPr="00DD1E4D">
        <w:t>sub-item</w:t>
      </w:r>
      <w:proofErr w:type="spellEnd"/>
      <w:proofErr w:type="gramEnd"/>
      <w:r w:rsidRPr="00DD1E4D">
        <w:t xml:space="preserve"> 10.4, consideram-se microempresas ou empresas de pequeno porte a sociedade empresária, a sociedade simples e o empresário a que se refere o </w:t>
      </w:r>
      <w:hyperlink r:id="rId11"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55204E" w:rsidRPr="00DD1E4D" w:rsidRDefault="0055204E" w:rsidP="0055204E">
      <w:pPr>
        <w:autoSpaceDE w:val="0"/>
        <w:autoSpaceDN w:val="0"/>
        <w:adjustRightInd w:val="0"/>
        <w:spacing w:line="360" w:lineRule="auto"/>
        <w:jc w:val="both"/>
      </w:pPr>
      <w:r w:rsidRPr="00DD1E4D">
        <w:rPr>
          <w:b/>
        </w:rPr>
        <w:t>10.5.1</w:t>
      </w:r>
      <w:r w:rsidRPr="00DD1E4D">
        <w:t xml:space="preserve"> - no caso das microempresas, o empresário, a pessoa jurídica, ou a ela equiparada, aufira, em cada ano-calendário, receita bruta igual ou inferior a R$</w:t>
      </w:r>
      <w:r w:rsidR="00692D59" w:rsidRPr="00DD1E4D">
        <w:t xml:space="preserve"> </w:t>
      </w:r>
      <w:r w:rsidRPr="00DD1E4D">
        <w:t>240.000,00 (duzentos e quarenta mil reais);</w:t>
      </w:r>
      <w:bookmarkStart w:id="0" w:name="art3ii"/>
      <w:bookmarkEnd w:id="0"/>
    </w:p>
    <w:p w:rsidR="0055204E" w:rsidRPr="00DD1E4D" w:rsidRDefault="0055204E" w:rsidP="0055204E">
      <w:pPr>
        <w:autoSpaceDE w:val="0"/>
        <w:autoSpaceDN w:val="0"/>
        <w:adjustRightInd w:val="0"/>
        <w:spacing w:line="360" w:lineRule="auto"/>
        <w:jc w:val="both"/>
      </w:pPr>
      <w:r w:rsidRPr="00DD1E4D">
        <w:rPr>
          <w:b/>
        </w:rPr>
        <w:t>10.5.2</w:t>
      </w:r>
      <w:r w:rsidRPr="00DD1E4D">
        <w:t xml:space="preserve"> - no caso das empresas de pequeno porte, o empresário, a pessoa jurídica, ou a ela equiparada, aufira, em cada ano-calendário, receita bruta superior a R$</w:t>
      </w:r>
      <w:r w:rsidR="00692D59" w:rsidRPr="00DD1E4D">
        <w:t xml:space="preserve"> </w:t>
      </w:r>
      <w:r w:rsidR="00193E8D" w:rsidRPr="00DD1E4D">
        <w:t>360</w:t>
      </w:r>
      <w:r w:rsidRPr="00DD1E4D">
        <w:t>.000,00 (</w:t>
      </w:r>
      <w:r w:rsidR="00193E8D" w:rsidRPr="00DD1E4D">
        <w:t>trezentos e sessenta</w:t>
      </w:r>
      <w:r w:rsidRPr="00DD1E4D">
        <w:t xml:space="preserve"> mil </w:t>
      </w:r>
      <w:r w:rsidR="00193E8D" w:rsidRPr="00DD1E4D">
        <w:t>reais) e igual ou inferior a R$</w:t>
      </w:r>
      <w:r w:rsidR="00692D59" w:rsidRPr="00DD1E4D">
        <w:t xml:space="preserve"> </w:t>
      </w:r>
      <w:r w:rsidR="00193E8D" w:rsidRPr="00DD1E4D">
        <w:t>3.6</w:t>
      </w:r>
      <w:r w:rsidRPr="00DD1E4D">
        <w:t>00.000,00 (</w:t>
      </w:r>
      <w:r w:rsidR="00193E8D" w:rsidRPr="00DD1E4D">
        <w:t>três</w:t>
      </w:r>
      <w:r w:rsidRPr="00DD1E4D">
        <w:t xml:space="preserve"> milhões e </w:t>
      </w:r>
      <w:r w:rsidR="00193E8D" w:rsidRPr="00DD1E4D">
        <w:t>seiscentos</w:t>
      </w:r>
      <w:r w:rsidR="00B10AB0">
        <w:t> </w:t>
      </w:r>
      <w:r w:rsidRPr="00DD1E4D">
        <w:t>mil reais).</w:t>
      </w:r>
    </w:p>
    <w:p w:rsidR="0055204E" w:rsidRPr="00DD1E4D" w:rsidRDefault="0055204E" w:rsidP="0055204E">
      <w:pPr>
        <w:autoSpaceDE w:val="0"/>
        <w:autoSpaceDN w:val="0"/>
        <w:adjustRightInd w:val="0"/>
        <w:spacing w:line="360" w:lineRule="auto"/>
        <w:jc w:val="both"/>
      </w:pPr>
      <w:r w:rsidRPr="00DD1E4D">
        <w:rPr>
          <w:b/>
        </w:rPr>
        <w:lastRenderedPageBreak/>
        <w:t>10.6</w:t>
      </w:r>
      <w:r w:rsidRPr="00DD1E4D">
        <w:t xml:space="preserve"> - A comprovação da condição de microempresa ou empresa de pequeno porte será feita:</w:t>
      </w:r>
    </w:p>
    <w:p w:rsidR="0055204E" w:rsidRPr="00DD1E4D" w:rsidRDefault="0055204E" w:rsidP="0055204E">
      <w:pPr>
        <w:autoSpaceDE w:val="0"/>
        <w:autoSpaceDN w:val="0"/>
        <w:adjustRightInd w:val="0"/>
        <w:spacing w:line="360" w:lineRule="auto"/>
        <w:jc w:val="both"/>
      </w:pPr>
      <w:r w:rsidRPr="00DD1E4D">
        <w:rPr>
          <w:b/>
        </w:rPr>
        <w:t>10.6.1</w:t>
      </w:r>
      <w:r w:rsidRPr="00DD1E4D">
        <w:t xml:space="preserve"> - mediante documentação que comprove a opção pelo Simples Nacional previsto na Lei Complementar 123, de 14 de dezembro de 2006;</w:t>
      </w:r>
    </w:p>
    <w:p w:rsidR="0055204E" w:rsidRPr="00DD1E4D" w:rsidRDefault="0055204E" w:rsidP="0055204E">
      <w:pPr>
        <w:autoSpaceDE w:val="0"/>
        <w:autoSpaceDN w:val="0"/>
        <w:adjustRightInd w:val="0"/>
        <w:spacing w:line="360" w:lineRule="auto"/>
        <w:jc w:val="both"/>
      </w:pPr>
      <w:r w:rsidRPr="00DD1E4D">
        <w:rPr>
          <w:b/>
        </w:rPr>
        <w:t>10.6.2</w:t>
      </w:r>
      <w:r w:rsidRPr="00DD1E4D">
        <w:t xml:space="preserve"> - no caso da empresa </w:t>
      </w:r>
      <w:proofErr w:type="gramStart"/>
      <w:r w:rsidRPr="00DD1E4D">
        <w:t>não-optante</w:t>
      </w:r>
      <w:proofErr w:type="gramEnd"/>
      <w:r w:rsidRPr="00DD1E4D">
        <w:t xml:space="preserve"> pelo Simples Nacional, mediante balanço patrimonial exigível para o exercício e que comprove as hipóteses do subitem 10.5.</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11 - DAS PENALIDADES</w:t>
      </w:r>
    </w:p>
    <w:p w:rsidR="0055204E" w:rsidRPr="00DD1E4D" w:rsidRDefault="0055204E" w:rsidP="0055204E">
      <w:pPr>
        <w:autoSpaceDE w:val="0"/>
        <w:autoSpaceDN w:val="0"/>
        <w:adjustRightInd w:val="0"/>
        <w:spacing w:line="360" w:lineRule="auto"/>
        <w:jc w:val="both"/>
      </w:pPr>
      <w:r w:rsidRPr="00DD1E4D">
        <w:rPr>
          <w:b/>
        </w:rPr>
        <w:t>11.1</w:t>
      </w:r>
      <w:r w:rsidRPr="00DD1E4D">
        <w:t xml:space="preserve"> - Nos termos do art. 7º da Lei Federal nº 10.520/02, ficará </w:t>
      </w:r>
      <w:proofErr w:type="gramStart"/>
      <w:r w:rsidRPr="00DD1E4D">
        <w:t>impedida</w:t>
      </w:r>
      <w:proofErr w:type="gramEnd"/>
      <w:r w:rsidRPr="00DD1E4D">
        <w:t xml:space="preserve"> de licitar e contratar com o Município de </w:t>
      </w:r>
      <w:r w:rsidR="004C1CE3">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55204E">
      <w:pPr>
        <w:autoSpaceDE w:val="0"/>
        <w:autoSpaceDN w:val="0"/>
        <w:adjustRightInd w:val="0"/>
        <w:spacing w:line="360" w:lineRule="auto"/>
        <w:jc w:val="both"/>
      </w:pPr>
      <w:r w:rsidRPr="00DD1E4D">
        <w:rPr>
          <w:b/>
        </w:rPr>
        <w:t>11.1.1</w:t>
      </w:r>
      <w:r w:rsidRPr="00DD1E4D">
        <w:t xml:space="preserve"> - não assinar o contrato no prazo do edital.</w:t>
      </w:r>
    </w:p>
    <w:p w:rsidR="0055204E" w:rsidRPr="00DD1E4D" w:rsidRDefault="0055204E" w:rsidP="0055204E">
      <w:pPr>
        <w:autoSpaceDE w:val="0"/>
        <w:autoSpaceDN w:val="0"/>
        <w:adjustRightInd w:val="0"/>
        <w:spacing w:line="360" w:lineRule="auto"/>
        <w:jc w:val="both"/>
      </w:pPr>
      <w:r w:rsidRPr="00DD1E4D">
        <w:rPr>
          <w:b/>
        </w:rPr>
        <w:t>11.1.2</w:t>
      </w:r>
      <w:r w:rsidRPr="00DD1E4D">
        <w:t xml:space="preserve"> - apresentar documentação falsa;</w:t>
      </w:r>
    </w:p>
    <w:p w:rsidR="0055204E" w:rsidRPr="00DD1E4D" w:rsidRDefault="0055204E" w:rsidP="0055204E">
      <w:pPr>
        <w:autoSpaceDE w:val="0"/>
        <w:autoSpaceDN w:val="0"/>
        <w:adjustRightInd w:val="0"/>
        <w:spacing w:line="360" w:lineRule="auto"/>
        <w:jc w:val="both"/>
      </w:pPr>
      <w:r w:rsidRPr="00DD1E4D">
        <w:rPr>
          <w:b/>
        </w:rPr>
        <w:t>11.1.3</w:t>
      </w:r>
      <w:r w:rsidRPr="00DD1E4D">
        <w:t xml:space="preserve"> - deixar de entregar os documentos exigidos para o certame;</w:t>
      </w:r>
    </w:p>
    <w:p w:rsidR="0055204E" w:rsidRPr="00DD1E4D" w:rsidRDefault="0055204E" w:rsidP="0055204E">
      <w:pPr>
        <w:autoSpaceDE w:val="0"/>
        <w:autoSpaceDN w:val="0"/>
        <w:adjustRightInd w:val="0"/>
        <w:spacing w:line="360" w:lineRule="auto"/>
        <w:jc w:val="both"/>
      </w:pPr>
      <w:r w:rsidRPr="00DD1E4D">
        <w:rPr>
          <w:b/>
        </w:rPr>
        <w:t>11.1.4</w:t>
      </w:r>
      <w:r w:rsidRPr="00DD1E4D">
        <w:t xml:space="preserve"> - retardar, falhar ou fraudar a execução da obrigação assumida;</w:t>
      </w:r>
    </w:p>
    <w:p w:rsidR="0055204E" w:rsidRPr="00DD1E4D" w:rsidRDefault="0055204E" w:rsidP="0055204E">
      <w:pPr>
        <w:autoSpaceDE w:val="0"/>
        <w:autoSpaceDN w:val="0"/>
        <w:adjustRightInd w:val="0"/>
        <w:spacing w:line="360" w:lineRule="auto"/>
        <w:jc w:val="both"/>
      </w:pPr>
      <w:r w:rsidRPr="00DD1E4D">
        <w:rPr>
          <w:b/>
        </w:rPr>
        <w:t>11.1.5</w:t>
      </w:r>
      <w:r w:rsidRPr="00DD1E4D">
        <w:t xml:space="preserve"> - não mantiver a proposta;</w:t>
      </w:r>
    </w:p>
    <w:p w:rsidR="0055204E" w:rsidRPr="00DD1E4D" w:rsidRDefault="0055204E" w:rsidP="0055204E">
      <w:pPr>
        <w:autoSpaceDE w:val="0"/>
        <w:autoSpaceDN w:val="0"/>
        <w:adjustRightInd w:val="0"/>
        <w:spacing w:line="360" w:lineRule="auto"/>
        <w:jc w:val="both"/>
      </w:pPr>
      <w:r w:rsidRPr="00DD1E4D">
        <w:rPr>
          <w:b/>
        </w:rPr>
        <w:t>11.1.6</w:t>
      </w:r>
      <w:r w:rsidRPr="00DD1E4D">
        <w:t xml:space="preserve"> - comportar-se de modo inidôneo ou cometer fraude fiscal.</w:t>
      </w:r>
    </w:p>
    <w:p w:rsidR="0055204E" w:rsidRPr="00DD1E4D" w:rsidRDefault="0055204E" w:rsidP="0055204E">
      <w:pPr>
        <w:autoSpaceDE w:val="0"/>
        <w:autoSpaceDN w:val="0"/>
        <w:adjustRightInd w:val="0"/>
        <w:spacing w:line="360" w:lineRule="auto"/>
        <w:jc w:val="both"/>
      </w:pPr>
      <w:r w:rsidRPr="00DD1E4D">
        <w:rPr>
          <w:b/>
        </w:rPr>
        <w:t>11.2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55204E">
      <w:pPr>
        <w:autoSpaceDE w:val="0"/>
        <w:autoSpaceDN w:val="0"/>
        <w:adjustRightInd w:val="0"/>
        <w:spacing w:line="360" w:lineRule="auto"/>
        <w:jc w:val="both"/>
      </w:pPr>
      <w:r w:rsidRPr="00DD1E4D">
        <w:rPr>
          <w:b/>
        </w:rPr>
        <w:t>11.2.1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55204E">
      <w:pPr>
        <w:autoSpaceDE w:val="0"/>
        <w:autoSpaceDN w:val="0"/>
        <w:adjustRightInd w:val="0"/>
        <w:spacing w:line="360" w:lineRule="auto"/>
        <w:jc w:val="both"/>
      </w:pPr>
      <w:r w:rsidRPr="00DD1E4D">
        <w:rPr>
          <w:b/>
        </w:rPr>
        <w:t xml:space="preserve">11.2.2 </w:t>
      </w:r>
      <w:r w:rsidRPr="00DD1E4D">
        <w:t>- Pela inexecução parcial ou total do contrato:</w:t>
      </w:r>
    </w:p>
    <w:p w:rsidR="0055204E" w:rsidRPr="00DD1E4D" w:rsidRDefault="0055204E" w:rsidP="0055204E">
      <w:pPr>
        <w:autoSpaceDE w:val="0"/>
        <w:autoSpaceDN w:val="0"/>
        <w:adjustRightInd w:val="0"/>
        <w:spacing w:line="360" w:lineRule="auto"/>
        <w:jc w:val="both"/>
      </w:pPr>
      <w:r w:rsidRPr="00DD1E4D">
        <w:rPr>
          <w:b/>
        </w:rPr>
        <w:t xml:space="preserve">a) </w:t>
      </w:r>
      <w:r w:rsidRPr="00DD1E4D">
        <w:t>advertência;</w:t>
      </w:r>
    </w:p>
    <w:p w:rsidR="0055204E" w:rsidRPr="00DD1E4D" w:rsidRDefault="0055204E" w:rsidP="0055204E">
      <w:pPr>
        <w:autoSpaceDE w:val="0"/>
        <w:autoSpaceDN w:val="0"/>
        <w:adjustRightInd w:val="0"/>
        <w:spacing w:line="360" w:lineRule="auto"/>
        <w:jc w:val="both"/>
      </w:pPr>
      <w:r w:rsidRPr="00DD1E4D">
        <w:rPr>
          <w:b/>
        </w:rPr>
        <w:t>b)</w:t>
      </w:r>
      <w:r w:rsidRPr="00DD1E4D">
        <w:t xml:space="preserve"> multa de até 10% (dez por cento) sobre o valor homologado;</w:t>
      </w:r>
    </w:p>
    <w:p w:rsidR="0055204E" w:rsidRPr="00DD1E4D" w:rsidRDefault="0055204E" w:rsidP="0055204E">
      <w:pPr>
        <w:autoSpaceDE w:val="0"/>
        <w:autoSpaceDN w:val="0"/>
        <w:adjustRightInd w:val="0"/>
        <w:spacing w:line="360" w:lineRule="auto"/>
        <w:jc w:val="both"/>
      </w:pPr>
      <w:r w:rsidRPr="00DD1E4D">
        <w:rPr>
          <w:b/>
        </w:rPr>
        <w:t>c)</w:t>
      </w:r>
      <w:r w:rsidRPr="00DD1E4D">
        <w:t xml:space="preserve"> suspensão temporária do direito de participar de licitação e impedimento de contratar com a o Município de </w:t>
      </w:r>
      <w:r w:rsidR="00C77290">
        <w:t>São T</w:t>
      </w:r>
      <w:r w:rsidR="00692D59" w:rsidRPr="00DD1E4D">
        <w:t>omé das Letras</w:t>
      </w:r>
      <w:r w:rsidRPr="00DD1E4D">
        <w:t>, por prazo não superior a 02 (dois) anos;</w:t>
      </w:r>
    </w:p>
    <w:p w:rsidR="0055204E" w:rsidRPr="00DD1E4D" w:rsidRDefault="0055204E" w:rsidP="0055204E">
      <w:pPr>
        <w:autoSpaceDE w:val="0"/>
        <w:autoSpaceDN w:val="0"/>
        <w:adjustRightInd w:val="0"/>
        <w:spacing w:line="360" w:lineRule="auto"/>
        <w:jc w:val="both"/>
      </w:pPr>
      <w:r w:rsidRPr="00DD1E4D">
        <w:rPr>
          <w:b/>
        </w:rPr>
        <w:lastRenderedPageBreak/>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55204E">
      <w:pPr>
        <w:autoSpaceDE w:val="0"/>
        <w:autoSpaceDN w:val="0"/>
        <w:adjustRightInd w:val="0"/>
        <w:spacing w:line="360" w:lineRule="auto"/>
        <w:jc w:val="both"/>
      </w:pPr>
      <w:r w:rsidRPr="00DD1E4D">
        <w:rPr>
          <w:b/>
        </w:rPr>
        <w:t>11.3</w:t>
      </w:r>
      <w:r w:rsidRPr="00DD1E4D">
        <w:t xml:space="preserve"> - O valor da multa, aplicada após o regular processo administrativo, poderá ser descontado de pagamentos eventualmente devidos pelo Município de </w:t>
      </w:r>
      <w:r w:rsidR="000A5175">
        <w:t>São T</w:t>
      </w:r>
      <w:r w:rsidR="00692D59" w:rsidRPr="00DD1E4D">
        <w:t>omé das Letras</w:t>
      </w:r>
      <w:r w:rsidRPr="00DD1E4D">
        <w:t xml:space="preserve"> à adjudicatária ou cobrado judicialmente.</w:t>
      </w:r>
    </w:p>
    <w:p w:rsidR="0055204E" w:rsidRPr="00DD1E4D" w:rsidRDefault="0055204E" w:rsidP="0055204E">
      <w:pPr>
        <w:autoSpaceDE w:val="0"/>
        <w:autoSpaceDN w:val="0"/>
        <w:adjustRightInd w:val="0"/>
        <w:spacing w:line="360" w:lineRule="auto"/>
        <w:jc w:val="both"/>
      </w:pPr>
      <w:r w:rsidRPr="00DD1E4D">
        <w:rPr>
          <w:b/>
        </w:rPr>
        <w:t>11.4</w:t>
      </w:r>
      <w:r w:rsidRPr="00DD1E4D">
        <w:t xml:space="preserve"> - As sanções previstas nas alíneas “a”, “c” e “d” do subitem 11.2.2 poderão ser aplicadas, cumulativamente ou não, à pena de multa.</w:t>
      </w:r>
    </w:p>
    <w:p w:rsidR="009B6D8E" w:rsidRPr="00DD1E4D" w:rsidRDefault="009B6D8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12 - DA IMPUGNAÇÃO E RECURSOS</w:t>
      </w:r>
    </w:p>
    <w:p w:rsidR="0055204E" w:rsidRPr="00DD1E4D" w:rsidRDefault="0055204E" w:rsidP="0055204E">
      <w:pPr>
        <w:autoSpaceDE w:val="0"/>
        <w:autoSpaceDN w:val="0"/>
        <w:adjustRightInd w:val="0"/>
        <w:spacing w:line="360" w:lineRule="auto"/>
        <w:jc w:val="both"/>
      </w:pPr>
      <w:r w:rsidRPr="00DD1E4D">
        <w:rPr>
          <w:b/>
        </w:rPr>
        <w:t>12.1</w:t>
      </w:r>
      <w:r w:rsidRPr="00DD1E4D">
        <w:t xml:space="preserve"> - A impugnação ao ato convocatório poderá ser feita em até 02 (dois) dias úteis antes da data fixada para o recebimento das propostas.</w:t>
      </w:r>
    </w:p>
    <w:p w:rsidR="0055204E" w:rsidRPr="00DD1E4D" w:rsidRDefault="0055204E" w:rsidP="0055204E">
      <w:pPr>
        <w:autoSpaceDE w:val="0"/>
        <w:autoSpaceDN w:val="0"/>
        <w:adjustRightInd w:val="0"/>
        <w:spacing w:line="360" w:lineRule="auto"/>
        <w:jc w:val="both"/>
      </w:pPr>
      <w:r w:rsidRPr="00DD1E4D">
        <w:rPr>
          <w:b/>
        </w:rPr>
        <w:t>12.2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proofErr w:type="gramStart"/>
      <w:r w:rsidRPr="00DD1E4D">
        <w:t>contra-razões</w:t>
      </w:r>
      <w:proofErr w:type="spellEnd"/>
      <w:proofErr w:type="gram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55204E">
      <w:pPr>
        <w:autoSpaceDE w:val="0"/>
        <w:autoSpaceDN w:val="0"/>
        <w:adjustRightInd w:val="0"/>
        <w:spacing w:line="360" w:lineRule="auto"/>
        <w:jc w:val="both"/>
      </w:pPr>
      <w:r w:rsidRPr="00DD1E4D">
        <w:rPr>
          <w:b/>
        </w:rPr>
        <w:t>12.3</w:t>
      </w:r>
      <w:r w:rsidRPr="00DD1E4D">
        <w:t xml:space="preserve"> - O acolhimento do recurso importará a invalidação apenas dos atos insuscetíveis de aproveitamento.</w:t>
      </w:r>
    </w:p>
    <w:p w:rsidR="0055204E" w:rsidRPr="00DD1E4D" w:rsidRDefault="0055204E" w:rsidP="0055204E">
      <w:pPr>
        <w:autoSpaceDE w:val="0"/>
        <w:autoSpaceDN w:val="0"/>
        <w:adjustRightInd w:val="0"/>
        <w:spacing w:line="360" w:lineRule="auto"/>
        <w:jc w:val="both"/>
      </w:pPr>
      <w:r w:rsidRPr="00DD1E4D">
        <w:rPr>
          <w:b/>
        </w:rPr>
        <w:t>12.4</w:t>
      </w:r>
      <w:r w:rsidRPr="00DD1E4D">
        <w:t xml:space="preserve"> - Os recursos quando da aplicação das penalidades previstas no </w:t>
      </w:r>
      <w:r w:rsidR="00687A25" w:rsidRPr="00DD1E4D">
        <w:t>Item 11</w:t>
      </w:r>
      <w:r w:rsidRPr="00DD1E4D">
        <w:t xml:space="preserve"> deste edital, poderão ocorrer no prazo máximo de </w:t>
      </w:r>
      <w:proofErr w:type="gramStart"/>
      <w:r w:rsidRPr="00DD1E4D">
        <w:t>5</w:t>
      </w:r>
      <w:proofErr w:type="gramEnd"/>
      <w:r w:rsidRPr="00DD1E4D">
        <w:t xml:space="preserve"> (cinco) dias úteis a contar da intimação do ato ou da lavratura da ata.</w:t>
      </w:r>
    </w:p>
    <w:p w:rsidR="0055204E" w:rsidRPr="00DD1E4D" w:rsidRDefault="0055204E" w:rsidP="0055204E">
      <w:pPr>
        <w:spacing w:line="360" w:lineRule="auto"/>
        <w:jc w:val="both"/>
      </w:pPr>
      <w:r w:rsidRPr="00DD1E4D">
        <w:rPr>
          <w:b/>
        </w:rPr>
        <w:t>12.5</w:t>
      </w:r>
      <w:r w:rsidRPr="00DD1E4D">
        <w:t xml:space="preserve"> - Os autos do processo permanecerão com vista franqueada aos interessados, na Sala da Comissão de Licitações, na </w:t>
      </w:r>
      <w:r w:rsidR="00AE1F49">
        <w:t>Praça Barão de Alfenas</w:t>
      </w:r>
      <w:r w:rsidR="00692D59" w:rsidRPr="00DD1E4D">
        <w:t xml:space="preserve">, n.º </w:t>
      </w:r>
      <w:r w:rsidR="00AE1F49">
        <w:t>10</w:t>
      </w:r>
      <w:r w:rsidR="006667C3">
        <w:t>0</w:t>
      </w:r>
      <w:r w:rsidR="00692D59" w:rsidRPr="00DD1E4D">
        <w:t>, Centro</w:t>
      </w:r>
      <w:r w:rsidRPr="00DD1E4D">
        <w:t xml:space="preserve">, </w:t>
      </w:r>
      <w:r w:rsidR="0084632B">
        <w:t>São T</w:t>
      </w:r>
      <w:r w:rsidR="00692D59" w:rsidRPr="00DD1E4D">
        <w:t>omé das Letras</w:t>
      </w:r>
      <w:r w:rsidRPr="00DD1E4D">
        <w:t>, Minas Gerais.</w:t>
      </w:r>
    </w:p>
    <w:p w:rsidR="0055204E" w:rsidRPr="00DD1E4D" w:rsidRDefault="0055204E"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13 - DAS OBRIGAÇÕES DA ADJUDICATÁRIA</w:t>
      </w:r>
    </w:p>
    <w:p w:rsidR="0055204E" w:rsidRPr="00DD1E4D" w:rsidRDefault="0055204E" w:rsidP="0055204E">
      <w:pPr>
        <w:autoSpaceDE w:val="0"/>
        <w:autoSpaceDN w:val="0"/>
        <w:adjustRightInd w:val="0"/>
        <w:spacing w:line="360" w:lineRule="auto"/>
        <w:jc w:val="both"/>
      </w:pPr>
      <w:r w:rsidRPr="00DD1E4D">
        <w:rPr>
          <w:b/>
        </w:rPr>
        <w:lastRenderedPageBreak/>
        <w:t>13.1</w:t>
      </w:r>
      <w:r w:rsidRPr="00DD1E4D">
        <w:t xml:space="preserve"> - São obrigações da Adjudicatária, além de outras decorrentes da legislação ou da natureza do objeto licitado:</w:t>
      </w:r>
    </w:p>
    <w:p w:rsidR="0055204E" w:rsidRPr="00DD1E4D" w:rsidRDefault="0055204E" w:rsidP="0055204E">
      <w:pPr>
        <w:autoSpaceDE w:val="0"/>
        <w:autoSpaceDN w:val="0"/>
        <w:adjustRightInd w:val="0"/>
        <w:spacing w:line="360" w:lineRule="auto"/>
        <w:jc w:val="both"/>
      </w:pPr>
      <w:r w:rsidRPr="00DD1E4D">
        <w:rPr>
          <w:b/>
        </w:rPr>
        <w:t>13.1.1</w:t>
      </w:r>
      <w:r w:rsidRPr="00DD1E4D">
        <w:t xml:space="preserve"> – fornecer os materiais em estrita conformidade com as especificações exigidas neste Edital.</w:t>
      </w:r>
    </w:p>
    <w:p w:rsidR="0028124A" w:rsidRPr="00D168E7" w:rsidRDefault="0028124A" w:rsidP="0055204E">
      <w:pPr>
        <w:autoSpaceDE w:val="0"/>
        <w:autoSpaceDN w:val="0"/>
        <w:adjustRightInd w:val="0"/>
        <w:spacing w:line="360" w:lineRule="auto"/>
        <w:jc w:val="both"/>
      </w:pPr>
      <w:r w:rsidRPr="00D168E7">
        <w:rPr>
          <w:b/>
        </w:rPr>
        <w:t xml:space="preserve">13.1.2 </w:t>
      </w:r>
      <w:r w:rsidR="00312C18" w:rsidRPr="00D168E7">
        <w:rPr>
          <w:b/>
        </w:rPr>
        <w:t>–</w:t>
      </w:r>
      <w:r w:rsidRPr="00D168E7">
        <w:t xml:space="preserve"> </w:t>
      </w:r>
      <w:r w:rsidR="00815B18" w:rsidRPr="00D168E7">
        <w:t>Dispor da quantidade suficiente de material e mão e obra para execução dos serviços solicitados ao fornecimento;</w:t>
      </w:r>
    </w:p>
    <w:p w:rsidR="00815B18" w:rsidRPr="00D168E7" w:rsidRDefault="00815B18" w:rsidP="0055204E">
      <w:pPr>
        <w:autoSpaceDE w:val="0"/>
        <w:autoSpaceDN w:val="0"/>
        <w:adjustRightInd w:val="0"/>
        <w:spacing w:line="360" w:lineRule="auto"/>
        <w:jc w:val="both"/>
      </w:pPr>
      <w:r w:rsidRPr="00D168E7">
        <w:rPr>
          <w:b/>
        </w:rPr>
        <w:t>13.2</w:t>
      </w:r>
      <w:r w:rsidRPr="00D168E7">
        <w:t xml:space="preserve"> - Manter durante toda a execução da Ata de Registro de Preços, em compatibilidade com as obrigações assumidas, todas as condições de habilitação e qualificação exigidas na licitação;</w:t>
      </w:r>
    </w:p>
    <w:p w:rsidR="00815B18" w:rsidRPr="00D168E7" w:rsidRDefault="00815B18" w:rsidP="0055204E">
      <w:pPr>
        <w:autoSpaceDE w:val="0"/>
        <w:autoSpaceDN w:val="0"/>
        <w:adjustRightInd w:val="0"/>
        <w:spacing w:line="360" w:lineRule="auto"/>
        <w:jc w:val="both"/>
      </w:pPr>
      <w:r w:rsidRPr="00D168E7">
        <w:rPr>
          <w:b/>
        </w:rPr>
        <w:t>13.</w:t>
      </w:r>
      <w:r w:rsidR="000D15B8" w:rsidRPr="00D168E7">
        <w:rPr>
          <w:b/>
        </w:rPr>
        <w:t>3</w:t>
      </w:r>
      <w:r w:rsidRPr="00D168E7">
        <w:t xml:space="preserve"> - Ser responsável pelos danos causados diretamente ao Município de São Tomé das Letras ou a terceiros, decorrentes de sua culpa ou dolo, quando do fornecimento do(s) serviço(s);</w:t>
      </w:r>
    </w:p>
    <w:p w:rsidR="00815B18" w:rsidRPr="00D168E7" w:rsidRDefault="00815B18" w:rsidP="0055204E">
      <w:pPr>
        <w:autoSpaceDE w:val="0"/>
        <w:autoSpaceDN w:val="0"/>
        <w:adjustRightInd w:val="0"/>
        <w:spacing w:line="360" w:lineRule="auto"/>
        <w:jc w:val="both"/>
      </w:pPr>
      <w:r w:rsidRPr="00D168E7">
        <w:rPr>
          <w:b/>
        </w:rPr>
        <w:t>13.</w:t>
      </w:r>
      <w:r w:rsidR="000D15B8" w:rsidRPr="00D168E7">
        <w:rPr>
          <w:b/>
        </w:rPr>
        <w:t>3.1</w:t>
      </w:r>
      <w:r w:rsidRPr="00D168E7">
        <w:t xml:space="preserve"> - Ser responsável por quaisquer danos causados diretamente aos bens de propriedade do Município de São Tomé das Letras, ou bens de terceiros, quando estes tenham sido ocasionados por seus empregados durante o fornecimento do(s) serviço(s);</w:t>
      </w:r>
    </w:p>
    <w:p w:rsidR="00815B18" w:rsidRPr="00D168E7" w:rsidRDefault="00815B18" w:rsidP="0055204E">
      <w:pPr>
        <w:autoSpaceDE w:val="0"/>
        <w:autoSpaceDN w:val="0"/>
        <w:adjustRightInd w:val="0"/>
        <w:spacing w:line="360" w:lineRule="auto"/>
        <w:jc w:val="both"/>
      </w:pPr>
      <w:r w:rsidRPr="00D168E7">
        <w:rPr>
          <w:b/>
        </w:rPr>
        <w:t>13.</w:t>
      </w:r>
      <w:r w:rsidR="000D15B8" w:rsidRPr="00D168E7">
        <w:rPr>
          <w:b/>
        </w:rPr>
        <w:t>4</w:t>
      </w:r>
      <w:r w:rsidRPr="00D168E7">
        <w:t xml:space="preserve"> - </w:t>
      </w:r>
      <w:r w:rsidR="000D15B8" w:rsidRPr="00D168E7">
        <w:t>Prestar todos os esclarecimentos que forem solicitados pelo Município de São Tomé das Letras, obrigando-se a atender, de imediato, todas as reclamações a respeito da qualidade do fornecimento;</w:t>
      </w:r>
    </w:p>
    <w:p w:rsidR="000D15B8" w:rsidRPr="00DD1E4D" w:rsidRDefault="000D15B8" w:rsidP="0055204E">
      <w:pPr>
        <w:autoSpaceDE w:val="0"/>
        <w:autoSpaceDN w:val="0"/>
        <w:adjustRightInd w:val="0"/>
        <w:spacing w:line="360" w:lineRule="auto"/>
        <w:jc w:val="both"/>
      </w:pPr>
      <w:r w:rsidRPr="00D168E7">
        <w:rPr>
          <w:b/>
        </w:rPr>
        <w:t>13.5</w:t>
      </w:r>
      <w:r w:rsidRPr="00D168E7">
        <w:t xml:space="preserve"> - Substituir no prazo igual ao do fornecimento qualquer serviço que não atenda às especificações técnicas exigidas pelo Município de São Tomé das Letras;</w:t>
      </w:r>
    </w:p>
    <w:p w:rsidR="0055204E" w:rsidRPr="00DD1E4D" w:rsidRDefault="0028124A" w:rsidP="0055204E">
      <w:pPr>
        <w:spacing w:line="360" w:lineRule="auto"/>
        <w:jc w:val="both"/>
      </w:pPr>
      <w:r w:rsidRPr="00DD1E4D">
        <w:rPr>
          <w:b/>
        </w:rPr>
        <w:t>13.</w:t>
      </w:r>
      <w:r w:rsidR="000D15B8">
        <w:rPr>
          <w:b/>
        </w:rPr>
        <w:t>6</w:t>
      </w:r>
      <w:r w:rsidR="0055204E" w:rsidRPr="00DD1E4D">
        <w:rPr>
          <w:b/>
        </w:rPr>
        <w:t xml:space="preserve"> - </w:t>
      </w:r>
      <w:r w:rsidR="0055204E" w:rsidRPr="00DD1E4D">
        <w:t>responsabilizar-se-á por todas as despesas e encargos de qualquer natureza com pessoal de sua co</w:t>
      </w:r>
      <w:r w:rsidR="006B2C17">
        <w:t>ntratação necessária</w:t>
      </w:r>
      <w:r w:rsidR="0055204E" w:rsidRPr="00DD1E4D">
        <w:t xml:space="preserve"> à execução do objeto contratual, inclusive encargos relativos à legislação trabalhista.</w:t>
      </w:r>
    </w:p>
    <w:p w:rsidR="0055204E" w:rsidRPr="00DD1E4D" w:rsidRDefault="0055204E" w:rsidP="0055204E">
      <w:pPr>
        <w:spacing w:line="360" w:lineRule="auto"/>
        <w:jc w:val="both"/>
      </w:pPr>
      <w:r w:rsidRPr="00DD1E4D">
        <w:rPr>
          <w:b/>
          <w:bCs/>
        </w:rPr>
        <w:t>13.</w:t>
      </w:r>
      <w:r w:rsidR="000D15B8">
        <w:rPr>
          <w:b/>
          <w:bCs/>
        </w:rPr>
        <w:t>7</w:t>
      </w:r>
      <w:r w:rsidRPr="00DD1E4D">
        <w:t xml:space="preserve"> - manter, por todo o período da execução contratual, as condições que garantiram a sua habilitação, incluída a regularidade perante o INSS, FGTS e Fazenda Pública.</w:t>
      </w:r>
    </w:p>
    <w:p w:rsidR="0055204E" w:rsidRPr="00DD1E4D" w:rsidRDefault="0055204E" w:rsidP="0055204E">
      <w:pPr>
        <w:spacing w:line="360" w:lineRule="auto"/>
        <w:jc w:val="both"/>
      </w:pPr>
    </w:p>
    <w:p w:rsidR="0055204E" w:rsidRPr="00DD1E4D" w:rsidRDefault="0055204E" w:rsidP="0055204E">
      <w:pPr>
        <w:spacing w:line="360" w:lineRule="auto"/>
        <w:jc w:val="center"/>
      </w:pPr>
      <w:r w:rsidRPr="00DD1E4D">
        <w:rPr>
          <w:b/>
          <w:bCs/>
        </w:rPr>
        <w:t>14 – DO RECEBIMENTO</w:t>
      </w:r>
    </w:p>
    <w:p w:rsidR="0055204E" w:rsidRDefault="0055204E" w:rsidP="0055204E">
      <w:pPr>
        <w:autoSpaceDE w:val="0"/>
        <w:autoSpaceDN w:val="0"/>
        <w:adjustRightInd w:val="0"/>
        <w:spacing w:line="360" w:lineRule="auto"/>
        <w:jc w:val="both"/>
      </w:pPr>
      <w:r w:rsidRPr="00DD1E4D">
        <w:rPr>
          <w:b/>
        </w:rPr>
        <w:t>14.1</w:t>
      </w:r>
      <w:r w:rsidRPr="00DD1E4D">
        <w:t xml:space="preserve"> – </w:t>
      </w:r>
      <w:r w:rsidR="006667C3">
        <w:t>O produto</w:t>
      </w:r>
      <w:r w:rsidRPr="00DD1E4D">
        <w:t xml:space="preserve"> s</w:t>
      </w:r>
      <w:r w:rsidR="006667C3">
        <w:t>erá recebido</w:t>
      </w:r>
      <w:r w:rsidR="00B87244" w:rsidRPr="00DD1E4D">
        <w:t>, após requisição prévia</w:t>
      </w:r>
      <w:r w:rsidR="00312C18">
        <w:t xml:space="preserve"> no prazo de no máximo de 15(quinze) dias</w:t>
      </w:r>
      <w:r w:rsidR="00B87244" w:rsidRPr="00DD1E4D">
        <w:t>, nos locais indicados pela Prefeitura Municipal</w:t>
      </w:r>
      <w:r w:rsidRPr="00DD1E4D">
        <w:t>.</w:t>
      </w:r>
    </w:p>
    <w:p w:rsidR="00815B18" w:rsidRPr="001130A2" w:rsidRDefault="00815B18" w:rsidP="00815B18">
      <w:pPr>
        <w:spacing w:line="360" w:lineRule="auto"/>
        <w:jc w:val="both"/>
      </w:pPr>
      <w:r w:rsidRPr="00D168E7">
        <w:rPr>
          <w:b/>
        </w:rPr>
        <w:lastRenderedPageBreak/>
        <w:t>14.2</w:t>
      </w:r>
      <w:r w:rsidRPr="00D168E7">
        <w:t xml:space="preserve"> - </w:t>
      </w:r>
      <w:r w:rsidRPr="00D168E7">
        <w:rPr>
          <w:bCs/>
        </w:rPr>
        <w:t>O não cumprimento do disposto no item anterior ensejará a imediata rescisão do contrato de fornecimento, sem que caiba ao licitante qualquer espécie de indenização e sem prejuízo da aplicação das sanções penais previstas no presente instrumento e na legislação de regência.</w:t>
      </w:r>
    </w:p>
    <w:p w:rsidR="00815B18" w:rsidRPr="00DD1E4D" w:rsidRDefault="00815B18" w:rsidP="0055204E">
      <w:pPr>
        <w:autoSpaceDE w:val="0"/>
        <w:autoSpaceDN w:val="0"/>
        <w:adjustRightInd w:val="0"/>
        <w:spacing w:line="360" w:lineRule="auto"/>
        <w:jc w:val="both"/>
      </w:pPr>
    </w:p>
    <w:p w:rsidR="0055204E" w:rsidRPr="00DD1E4D" w:rsidRDefault="0055204E" w:rsidP="0055204E">
      <w:pPr>
        <w:autoSpaceDE w:val="0"/>
        <w:autoSpaceDN w:val="0"/>
        <w:adjustRightInd w:val="0"/>
        <w:spacing w:line="360" w:lineRule="auto"/>
        <w:jc w:val="center"/>
      </w:pPr>
      <w:r w:rsidRPr="00DD1E4D">
        <w:rPr>
          <w:b/>
          <w:bCs/>
        </w:rPr>
        <w:t>15 - DO PAGAMENTO</w:t>
      </w:r>
    </w:p>
    <w:p w:rsidR="0055204E" w:rsidRDefault="0055204E" w:rsidP="0055204E">
      <w:pPr>
        <w:pStyle w:val="p18"/>
        <w:tabs>
          <w:tab w:val="clear" w:pos="740"/>
        </w:tabs>
        <w:spacing w:line="360" w:lineRule="auto"/>
        <w:ind w:left="0" w:firstLine="0"/>
        <w:rPr>
          <w:szCs w:val="24"/>
        </w:rPr>
      </w:pPr>
      <w:r w:rsidRPr="00DD1E4D">
        <w:rPr>
          <w:b/>
          <w:szCs w:val="24"/>
        </w:rPr>
        <w:t>15.1</w:t>
      </w:r>
      <w:r w:rsidRPr="00DD1E4D">
        <w:rPr>
          <w:szCs w:val="24"/>
        </w:rPr>
        <w:t xml:space="preserve"> - Os pagamentos ocorrerão em até 15 (quinze) dias após o recebimento do objeto li</w:t>
      </w:r>
      <w:r w:rsidR="00652437" w:rsidRPr="00DD1E4D">
        <w:rPr>
          <w:szCs w:val="24"/>
        </w:rPr>
        <w:t>citado</w:t>
      </w:r>
      <w:r w:rsidRPr="00DD1E4D">
        <w:rPr>
          <w:szCs w:val="24"/>
        </w:rPr>
        <w:t xml:space="preserve">, condicionado à apresentação da Nota Fiscal, através de depósito em conta bancária </w:t>
      </w:r>
      <w:proofErr w:type="gramStart"/>
      <w:r w:rsidRPr="00DD1E4D">
        <w:rPr>
          <w:szCs w:val="24"/>
        </w:rPr>
        <w:t>indicada pelo fornecedor, observado</w:t>
      </w:r>
      <w:proofErr w:type="gramEnd"/>
      <w:r w:rsidRPr="00DD1E4D">
        <w:rPr>
          <w:szCs w:val="24"/>
        </w:rPr>
        <w:t xml:space="preserve"> o disposto no art. 5º e inciso II do §4º do art. 40 da Lei nº 8.666/93.</w:t>
      </w:r>
    </w:p>
    <w:p w:rsidR="009800AD" w:rsidRPr="00DD1E4D" w:rsidRDefault="009800AD" w:rsidP="0055204E">
      <w:pPr>
        <w:pStyle w:val="p18"/>
        <w:tabs>
          <w:tab w:val="clear" w:pos="740"/>
        </w:tabs>
        <w:spacing w:line="360" w:lineRule="auto"/>
        <w:ind w:left="0" w:firstLine="0"/>
        <w:rPr>
          <w:szCs w:val="24"/>
        </w:rPr>
      </w:pPr>
    </w:p>
    <w:p w:rsidR="0055204E" w:rsidRPr="00D168E7" w:rsidRDefault="009800AD" w:rsidP="009800AD">
      <w:pPr>
        <w:pStyle w:val="p31"/>
        <w:tabs>
          <w:tab w:val="left" w:pos="720"/>
        </w:tabs>
        <w:spacing w:line="360" w:lineRule="auto"/>
        <w:ind w:left="0" w:hanging="709"/>
        <w:jc w:val="center"/>
        <w:rPr>
          <w:b/>
          <w:szCs w:val="24"/>
        </w:rPr>
      </w:pPr>
      <w:r>
        <w:rPr>
          <w:b/>
          <w:szCs w:val="24"/>
        </w:rPr>
        <w:tab/>
      </w:r>
      <w:proofErr w:type="gramStart"/>
      <w:r w:rsidR="0055204E" w:rsidRPr="00D168E7">
        <w:rPr>
          <w:b/>
          <w:szCs w:val="24"/>
        </w:rPr>
        <w:t xml:space="preserve">16 - </w:t>
      </w:r>
      <w:r w:rsidRPr="00D168E7">
        <w:rPr>
          <w:b/>
        </w:rPr>
        <w:t>FORMALIZAÇÃO</w:t>
      </w:r>
      <w:proofErr w:type="gramEnd"/>
      <w:r w:rsidRPr="00D168E7">
        <w:rPr>
          <w:b/>
        </w:rPr>
        <w:t xml:space="preserve"> DA ATA DE REGISTRO DE PREÇOS E CONTRATAÇÃO</w:t>
      </w:r>
    </w:p>
    <w:p w:rsidR="0055204E" w:rsidRPr="00D168E7" w:rsidRDefault="0055204E" w:rsidP="0055204E">
      <w:pPr>
        <w:pStyle w:val="p13"/>
        <w:tabs>
          <w:tab w:val="clear" w:pos="700"/>
        </w:tabs>
        <w:spacing w:line="360" w:lineRule="auto"/>
        <w:ind w:left="0" w:firstLine="0"/>
        <w:jc w:val="both"/>
      </w:pPr>
      <w:r w:rsidRPr="00D168E7">
        <w:rPr>
          <w:b/>
          <w:szCs w:val="24"/>
        </w:rPr>
        <w:t>16.1</w:t>
      </w:r>
      <w:r w:rsidRPr="00D168E7">
        <w:rPr>
          <w:szCs w:val="24"/>
        </w:rPr>
        <w:t xml:space="preserve"> - Findo o processo licitatório, </w:t>
      </w:r>
      <w:r w:rsidR="009800AD" w:rsidRPr="00D168E7">
        <w:t xml:space="preserve">será formalizada a Ata de Registro de Preços, documento vinculativo obrigacional, com características de compromisso para a futura contratação, com o fornecedor classificado(s) em primeiro lugar. Os mesmos serão convocados para que no prazo de 03 (três) dias úteis assinem a mesma, </w:t>
      </w:r>
      <w:proofErr w:type="gramStart"/>
      <w:r w:rsidR="009800AD" w:rsidRPr="00D168E7">
        <w:t>sob pena</w:t>
      </w:r>
      <w:proofErr w:type="gramEnd"/>
      <w:r w:rsidR="009800AD" w:rsidRPr="00D168E7">
        <w:t xml:space="preserve"> de decair o direito na preferência da contratação, sem prejuízos das sanções previstas neste edital e das demais sanções legais aplicáveis.</w:t>
      </w:r>
    </w:p>
    <w:p w:rsidR="009800AD" w:rsidRPr="00D168E7" w:rsidRDefault="0055204E" w:rsidP="0055204E">
      <w:pPr>
        <w:pStyle w:val="p13"/>
        <w:tabs>
          <w:tab w:val="clear" w:pos="700"/>
        </w:tabs>
        <w:spacing w:line="360" w:lineRule="auto"/>
        <w:ind w:left="0" w:firstLine="0"/>
        <w:jc w:val="both"/>
      </w:pPr>
      <w:r w:rsidRPr="00D168E7">
        <w:rPr>
          <w:b/>
          <w:szCs w:val="24"/>
        </w:rPr>
        <w:t>16.2</w:t>
      </w:r>
      <w:r w:rsidRPr="00D168E7">
        <w:rPr>
          <w:szCs w:val="24"/>
        </w:rPr>
        <w:t xml:space="preserve"> </w:t>
      </w:r>
      <w:r w:rsidR="009800AD" w:rsidRPr="00D168E7">
        <w:rPr>
          <w:szCs w:val="24"/>
        </w:rPr>
        <w:t>–</w:t>
      </w:r>
      <w:r w:rsidRPr="00D168E7">
        <w:rPr>
          <w:szCs w:val="24"/>
        </w:rPr>
        <w:t xml:space="preserve"> </w:t>
      </w:r>
      <w:r w:rsidR="009800AD" w:rsidRPr="00D168E7">
        <w:t>No caso do fornecedor primeiro classificado, depois de convocado, não comparecer ou se recusar a assinar a Ata de Registro de Preços, sem prejuízo das cominações a ele previstas neste Edital, o Município de São Tomé das Letras, poderá registrar os demais licitantes, na ordem de classificação, convocar os demais fornecedores visando igual oportunidade de negociação.</w:t>
      </w:r>
    </w:p>
    <w:p w:rsidR="009800AD" w:rsidRPr="00D168E7" w:rsidRDefault="009800AD" w:rsidP="0055204E">
      <w:pPr>
        <w:pStyle w:val="p13"/>
        <w:tabs>
          <w:tab w:val="clear" w:pos="700"/>
        </w:tabs>
        <w:spacing w:line="360" w:lineRule="auto"/>
        <w:ind w:left="0" w:firstLine="0"/>
        <w:jc w:val="both"/>
        <w:rPr>
          <w:szCs w:val="24"/>
        </w:rPr>
      </w:pPr>
      <w:r w:rsidRPr="00D168E7">
        <w:rPr>
          <w:b/>
        </w:rPr>
        <w:t>16.3</w:t>
      </w:r>
      <w:r w:rsidRPr="00D168E7">
        <w:t xml:space="preserve"> - O fornecedor terá seu registro cancelado quando descumprir as condições da Ata de Registro de Preços, não retirar a nota de empenho no prazo estipulado ou não reduzir o preço registrado quando esse se tornar superior àqueles praticados no mercado, conforme previsto na Lei.</w:t>
      </w:r>
    </w:p>
    <w:p w:rsidR="0055204E" w:rsidRPr="00D168E7" w:rsidRDefault="0055204E" w:rsidP="0055204E">
      <w:pPr>
        <w:pStyle w:val="p13"/>
        <w:tabs>
          <w:tab w:val="clear" w:pos="700"/>
        </w:tabs>
        <w:spacing w:line="360" w:lineRule="auto"/>
        <w:ind w:left="0" w:firstLine="0"/>
        <w:jc w:val="both"/>
        <w:rPr>
          <w:szCs w:val="24"/>
        </w:rPr>
      </w:pPr>
      <w:r w:rsidRPr="00D168E7">
        <w:rPr>
          <w:b/>
          <w:szCs w:val="24"/>
        </w:rPr>
        <w:t>16.</w:t>
      </w:r>
      <w:r w:rsidR="009800AD" w:rsidRPr="00D168E7">
        <w:rPr>
          <w:b/>
          <w:szCs w:val="24"/>
        </w:rPr>
        <w:t>4</w:t>
      </w:r>
      <w:r w:rsidRPr="00D168E7">
        <w:rPr>
          <w:szCs w:val="24"/>
        </w:rPr>
        <w:t xml:space="preserve"> - Integrarão a contratação a </w:t>
      </w:r>
      <w:proofErr w:type="gramStart"/>
      <w:r w:rsidRPr="00D168E7">
        <w:rPr>
          <w:szCs w:val="24"/>
        </w:rPr>
        <w:t>ser</w:t>
      </w:r>
      <w:proofErr w:type="gramEnd"/>
      <w:r w:rsidRPr="00D168E7">
        <w:rPr>
          <w:szCs w:val="24"/>
        </w:rPr>
        <w:t xml:space="preserve"> firmada, independentemente de transcrição, as condições estabelecidas neste edital e seus anexos, os elementos apresentados pelo proponente vencedor </w:t>
      </w:r>
      <w:r w:rsidRPr="00D168E7">
        <w:rPr>
          <w:szCs w:val="24"/>
        </w:rPr>
        <w:lastRenderedPageBreak/>
        <w:t>que tenham servido de base para o julgamento deste certame licitatório, além da Proposta Comercial a ser praticada por ele.</w:t>
      </w:r>
    </w:p>
    <w:p w:rsidR="009800AD" w:rsidRPr="00D168E7" w:rsidRDefault="009800AD" w:rsidP="0055204E">
      <w:pPr>
        <w:pStyle w:val="p13"/>
        <w:tabs>
          <w:tab w:val="clear" w:pos="700"/>
        </w:tabs>
        <w:spacing w:line="360" w:lineRule="auto"/>
        <w:ind w:left="0" w:firstLine="0"/>
        <w:jc w:val="both"/>
      </w:pPr>
      <w:r w:rsidRPr="00D168E7">
        <w:rPr>
          <w:b/>
          <w:szCs w:val="24"/>
        </w:rPr>
        <w:t>16.5</w:t>
      </w:r>
      <w:r w:rsidRPr="00D168E7">
        <w:rPr>
          <w:szCs w:val="24"/>
        </w:rPr>
        <w:t xml:space="preserve"> - </w:t>
      </w:r>
      <w:r w:rsidRPr="00D168E7">
        <w:t>O prazo de validade da Ata de Registro de Preços é de 12 (doze) meses, a contar da sua publicação no Órgão Oficial do Município, não sendo permitida sua prorrogação;</w:t>
      </w:r>
    </w:p>
    <w:p w:rsidR="009800AD" w:rsidRPr="00D168E7" w:rsidRDefault="009800AD" w:rsidP="0055204E">
      <w:pPr>
        <w:pStyle w:val="p13"/>
        <w:tabs>
          <w:tab w:val="clear" w:pos="700"/>
        </w:tabs>
        <w:spacing w:line="360" w:lineRule="auto"/>
        <w:ind w:left="0" w:firstLine="0"/>
        <w:jc w:val="both"/>
      </w:pPr>
      <w:r w:rsidRPr="00D168E7">
        <w:rPr>
          <w:b/>
        </w:rPr>
        <w:t>16.6</w:t>
      </w:r>
      <w:r w:rsidRPr="00D168E7">
        <w:t xml:space="preserve"> - O preço unitário deve incluir, além do lucro, todas as despesas e custos como frete, embalagem, seguro, tributos de qualquer natureza e todas as demais despesas relacionadas, diretas ou indiretas, relacionadas;</w:t>
      </w:r>
    </w:p>
    <w:p w:rsidR="009800AD" w:rsidRPr="00D168E7" w:rsidRDefault="009800AD" w:rsidP="0055204E">
      <w:pPr>
        <w:pStyle w:val="p13"/>
        <w:tabs>
          <w:tab w:val="clear" w:pos="700"/>
        </w:tabs>
        <w:spacing w:line="360" w:lineRule="auto"/>
        <w:ind w:left="0" w:firstLine="0"/>
        <w:jc w:val="both"/>
      </w:pPr>
      <w:r w:rsidRPr="00D168E7">
        <w:rPr>
          <w:b/>
        </w:rPr>
        <w:t>16.7</w:t>
      </w:r>
      <w:r w:rsidRPr="00D168E7">
        <w:t xml:space="preserve"> - Durante a vigência da Ata de Registro de Preços, os preços registrados serão fixos e irreajustáveis, exceto nas hipóteses, devidamente comprovadas, de ocorrência de situação prevista na alínea “d” do inciso II do art. 65 da Lei nº 8.666/93 ou de redução dos preços praticados no mercado;</w:t>
      </w:r>
    </w:p>
    <w:p w:rsidR="009800AD" w:rsidRPr="00D168E7" w:rsidRDefault="009800AD" w:rsidP="0055204E">
      <w:pPr>
        <w:pStyle w:val="p13"/>
        <w:tabs>
          <w:tab w:val="clear" w:pos="700"/>
        </w:tabs>
        <w:spacing w:line="360" w:lineRule="auto"/>
        <w:ind w:left="0" w:firstLine="0"/>
        <w:jc w:val="both"/>
      </w:pPr>
      <w:r w:rsidRPr="00D168E7">
        <w:rPr>
          <w:b/>
        </w:rPr>
        <w:t>16.7.1</w:t>
      </w:r>
      <w:r w:rsidRPr="00D168E7">
        <w:t xml:space="preserve"> - Mesmo comprovada à ocorrência de situação prevista na alínea “d” do inciso II do art. 65 da Lei nº 8.666/93, a Administração, se julgar conveniente, poderá optar por cancelar a Ata e iniciar outro processo licitatório.</w:t>
      </w:r>
    </w:p>
    <w:p w:rsidR="009800AD" w:rsidRPr="00D168E7" w:rsidRDefault="009800AD" w:rsidP="0055204E">
      <w:pPr>
        <w:pStyle w:val="p13"/>
        <w:tabs>
          <w:tab w:val="clear" w:pos="700"/>
        </w:tabs>
        <w:spacing w:line="360" w:lineRule="auto"/>
        <w:ind w:left="0" w:firstLine="0"/>
        <w:jc w:val="both"/>
      </w:pPr>
      <w:r w:rsidRPr="00D168E7">
        <w:rPr>
          <w:b/>
        </w:rPr>
        <w:t>16.8</w:t>
      </w:r>
      <w:r w:rsidRPr="00D168E7">
        <w:t xml:space="preserve"> - Comprovada a redução dos preços praticados no mercado nas mesmas condições do registro, e, definido o novo preço máximo a ser pago pela Administração, o Proponente registrado será convocado pela Secretaria de Administração para alteração, por aditamento, do preço da Ata.</w:t>
      </w:r>
    </w:p>
    <w:p w:rsidR="001C173C" w:rsidRDefault="001C173C" w:rsidP="0055204E">
      <w:pPr>
        <w:pStyle w:val="p13"/>
        <w:tabs>
          <w:tab w:val="clear" w:pos="700"/>
        </w:tabs>
        <w:spacing w:line="360" w:lineRule="auto"/>
        <w:ind w:left="0" w:firstLine="0"/>
        <w:jc w:val="both"/>
      </w:pPr>
      <w:r w:rsidRPr="00D168E7">
        <w:rPr>
          <w:b/>
        </w:rPr>
        <w:t>16.9</w:t>
      </w:r>
      <w:r w:rsidRPr="00D168E7">
        <w:t xml:space="preserve"> - O valor máximo estimado para esta licitação são os valores fixados no item 1.2 do Termo de Referência (ANEXO III), sendo que </w:t>
      </w:r>
      <w:proofErr w:type="gramStart"/>
      <w:r w:rsidRPr="00D168E7">
        <w:t>o valor total dos itens somam</w:t>
      </w:r>
      <w:proofErr w:type="gramEnd"/>
      <w:r w:rsidRPr="00D168E7">
        <w:t xml:space="preserve"> R$ </w:t>
      </w:r>
      <w:r w:rsidR="008A75B6" w:rsidRPr="00D168E7">
        <w:t>333.423,20 (trezentos e trinta e três mil, quatrocentos e vinte e três reais e vinte centavos).</w:t>
      </w:r>
    </w:p>
    <w:p w:rsidR="009800AD" w:rsidRDefault="009800AD" w:rsidP="0055204E">
      <w:pPr>
        <w:pStyle w:val="p13"/>
        <w:tabs>
          <w:tab w:val="clear" w:pos="700"/>
        </w:tabs>
        <w:spacing w:line="360" w:lineRule="auto"/>
        <w:ind w:left="0" w:firstLine="0"/>
        <w:jc w:val="both"/>
        <w:rPr>
          <w:szCs w:val="24"/>
        </w:rPr>
      </w:pPr>
    </w:p>
    <w:p w:rsidR="001B559A" w:rsidRPr="009B6D8E" w:rsidRDefault="001C173C" w:rsidP="0055204E">
      <w:pPr>
        <w:pStyle w:val="p13"/>
        <w:tabs>
          <w:tab w:val="clear" w:pos="700"/>
        </w:tabs>
        <w:spacing w:line="360" w:lineRule="auto"/>
        <w:ind w:left="0" w:firstLine="0"/>
        <w:jc w:val="both"/>
        <w:rPr>
          <w:szCs w:val="24"/>
        </w:rPr>
      </w:pPr>
      <w:r w:rsidRPr="001C173C">
        <w:rPr>
          <w:b/>
          <w:szCs w:val="24"/>
        </w:rPr>
        <w:t>17</w:t>
      </w:r>
      <w:r w:rsidR="001B559A" w:rsidRPr="009B6D8E">
        <w:rPr>
          <w:szCs w:val="24"/>
        </w:rPr>
        <w:t xml:space="preserve"> – </w:t>
      </w:r>
      <w:r w:rsidR="001B559A" w:rsidRPr="009800AD">
        <w:rPr>
          <w:b/>
          <w:szCs w:val="24"/>
        </w:rPr>
        <w:t>FORMA E PRAZO DE EXECUÇÃO DO OBJETO CONTRATADO</w:t>
      </w:r>
    </w:p>
    <w:p w:rsidR="001B559A" w:rsidRPr="00DD1E4D" w:rsidRDefault="001C173C" w:rsidP="0055204E">
      <w:pPr>
        <w:pStyle w:val="p13"/>
        <w:tabs>
          <w:tab w:val="clear" w:pos="700"/>
        </w:tabs>
        <w:spacing w:line="360" w:lineRule="auto"/>
        <w:ind w:left="0" w:firstLine="0"/>
        <w:jc w:val="both"/>
        <w:rPr>
          <w:szCs w:val="24"/>
        </w:rPr>
      </w:pPr>
      <w:r w:rsidRPr="001C173C">
        <w:rPr>
          <w:b/>
          <w:szCs w:val="24"/>
        </w:rPr>
        <w:t>17.1</w:t>
      </w:r>
      <w:r>
        <w:rPr>
          <w:szCs w:val="24"/>
        </w:rPr>
        <w:t xml:space="preserve"> - </w:t>
      </w:r>
      <w:r w:rsidR="006667C3">
        <w:rPr>
          <w:szCs w:val="24"/>
        </w:rPr>
        <w:t>O produto deve</w:t>
      </w:r>
      <w:r w:rsidR="000453BE">
        <w:rPr>
          <w:szCs w:val="24"/>
        </w:rPr>
        <w:t xml:space="preserve"> ser </w:t>
      </w:r>
      <w:r w:rsidR="00312C18">
        <w:rPr>
          <w:szCs w:val="24"/>
        </w:rPr>
        <w:t xml:space="preserve">pego para recauchutagem e </w:t>
      </w:r>
      <w:r w:rsidR="001B559A" w:rsidRPr="009B6D8E">
        <w:rPr>
          <w:szCs w:val="24"/>
        </w:rPr>
        <w:t>entregue</w:t>
      </w:r>
      <w:r w:rsidR="00312C18">
        <w:rPr>
          <w:szCs w:val="24"/>
        </w:rPr>
        <w:t xml:space="preserve"> o serviço</w:t>
      </w:r>
      <w:r w:rsidR="001B559A" w:rsidRPr="009B6D8E">
        <w:rPr>
          <w:szCs w:val="24"/>
        </w:rPr>
        <w:t xml:space="preserve"> no almoxarifado da Prefeitura Municipal de São Tome das Letras no prazo máximo de </w:t>
      </w:r>
      <w:r w:rsidR="00312C18">
        <w:rPr>
          <w:szCs w:val="24"/>
        </w:rPr>
        <w:t>15</w:t>
      </w:r>
      <w:r w:rsidR="001B559A" w:rsidRPr="009B6D8E">
        <w:rPr>
          <w:szCs w:val="24"/>
        </w:rPr>
        <w:t xml:space="preserve"> (</w:t>
      </w:r>
      <w:r w:rsidR="00312C18">
        <w:rPr>
          <w:szCs w:val="24"/>
        </w:rPr>
        <w:t>quinze</w:t>
      </w:r>
      <w:r w:rsidR="001B559A" w:rsidRPr="009B6D8E">
        <w:rPr>
          <w:szCs w:val="24"/>
        </w:rPr>
        <w:t xml:space="preserve">) </w:t>
      </w:r>
      <w:r w:rsidR="00312C18">
        <w:rPr>
          <w:szCs w:val="24"/>
        </w:rPr>
        <w:t>dias</w:t>
      </w:r>
      <w:r w:rsidR="001B559A" w:rsidRPr="009B6D8E">
        <w:rPr>
          <w:szCs w:val="24"/>
        </w:rPr>
        <w:t xml:space="preserve"> sem nenhum custo</w:t>
      </w:r>
      <w:r w:rsidR="00312C18">
        <w:rPr>
          <w:szCs w:val="24"/>
        </w:rPr>
        <w:t xml:space="preserve"> </w:t>
      </w:r>
      <w:r w:rsidR="001B559A" w:rsidRPr="009B6D8E">
        <w:rPr>
          <w:szCs w:val="24"/>
        </w:rPr>
        <w:t>adicional.</w:t>
      </w:r>
    </w:p>
    <w:p w:rsidR="0055204E" w:rsidRPr="00DD1E4D" w:rsidRDefault="0055204E" w:rsidP="0055204E">
      <w:pPr>
        <w:pStyle w:val="p18"/>
        <w:tabs>
          <w:tab w:val="clear" w:pos="740"/>
        </w:tabs>
        <w:spacing w:line="360" w:lineRule="auto"/>
        <w:ind w:left="0" w:firstLine="0"/>
        <w:rPr>
          <w:szCs w:val="24"/>
        </w:rPr>
      </w:pPr>
    </w:p>
    <w:p w:rsidR="0055204E" w:rsidRPr="00DD1E4D" w:rsidRDefault="0055204E" w:rsidP="0055204E">
      <w:pPr>
        <w:pStyle w:val="p31"/>
        <w:spacing w:line="360" w:lineRule="auto"/>
        <w:ind w:left="0" w:hanging="709"/>
        <w:jc w:val="center"/>
        <w:rPr>
          <w:b/>
          <w:szCs w:val="24"/>
        </w:rPr>
      </w:pPr>
      <w:r w:rsidRPr="00DD1E4D">
        <w:rPr>
          <w:b/>
          <w:szCs w:val="24"/>
        </w:rPr>
        <w:t>1</w:t>
      </w:r>
      <w:r w:rsidR="001C173C">
        <w:rPr>
          <w:b/>
          <w:szCs w:val="24"/>
        </w:rPr>
        <w:t>8</w:t>
      </w:r>
      <w:r w:rsidRPr="00DD1E4D">
        <w:rPr>
          <w:b/>
          <w:szCs w:val="24"/>
        </w:rPr>
        <w:t xml:space="preserve"> - DAS DISPOSIÇÕES GERAIS</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.1</w:t>
      </w:r>
      <w:r w:rsidRPr="00DD1E4D">
        <w:rPr>
          <w:szCs w:val="24"/>
        </w:rPr>
        <w:t xml:space="preserve"> - É </w:t>
      </w:r>
      <w:proofErr w:type="gramStart"/>
      <w:r w:rsidRPr="00DD1E4D">
        <w:rPr>
          <w:szCs w:val="24"/>
        </w:rPr>
        <w:t>facultado</w:t>
      </w:r>
      <w:proofErr w:type="gramEnd"/>
      <w:r w:rsidRPr="00DD1E4D">
        <w:rPr>
          <w:szCs w:val="24"/>
        </w:rPr>
        <w:t xml:space="preserve"> ao Pregoeiro ou à autoridade superior, em qualquer fase da licitação, a </w:t>
      </w:r>
      <w:r w:rsidRPr="00DD1E4D">
        <w:rPr>
          <w:szCs w:val="24"/>
        </w:rPr>
        <w:lastRenderedPageBreak/>
        <w:t>promoção de diligência destinada a esclarecer ou complementar a instrução do processo, vedada a inclusão posterior de documento ou informação que deveria constar no ato da sessão pública.</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.2</w:t>
      </w:r>
      <w:r w:rsidRPr="00DD1E4D">
        <w:rPr>
          <w:szCs w:val="24"/>
        </w:rPr>
        <w:t xml:space="preserve"> - Fica assegurado </w:t>
      </w:r>
      <w:proofErr w:type="gramStart"/>
      <w:r w:rsidRPr="00DD1E4D">
        <w:rPr>
          <w:szCs w:val="24"/>
        </w:rPr>
        <w:t>à</w:t>
      </w:r>
      <w:proofErr w:type="gramEnd"/>
      <w:r w:rsidRPr="00DD1E4D">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.4</w:t>
      </w:r>
      <w:r w:rsidRPr="00DD1E4D">
        <w:rPr>
          <w:szCs w:val="24"/>
        </w:rPr>
        <w:t xml:space="preserve"> - Os proponentes são responsáveis pela fidelidade e legitimidade das Informações e dos documentos apresentados em qualquer fase da licitação.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.6</w:t>
      </w:r>
      <w:r w:rsidRPr="00DD1E4D">
        <w:rPr>
          <w:szCs w:val="24"/>
        </w:rPr>
        <w:t xml:space="preserve"> - O proponente vencedor ficará obrigado a aceitar, nas mesmas condições e preços, os acréscimos ou supressões que se fizerem necessários conforme artigo 65 da lei 8.666/93.</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 xml:space="preserve">.7 </w:t>
      </w:r>
      <w:r w:rsidRPr="00DD1E4D">
        <w:rPr>
          <w:szCs w:val="24"/>
        </w:rPr>
        <w:t xml:space="preserve">- Não havendo expediente ou ocorrendo qualquer fato superveniente que impeça a realização do certame na data marcada, a sessão será automaticamente transferida para o primeiro dia útil </w:t>
      </w:r>
      <w:proofErr w:type="spellStart"/>
      <w:r w:rsidRPr="00DD1E4D">
        <w:rPr>
          <w:szCs w:val="24"/>
        </w:rPr>
        <w:t>subseqüente</w:t>
      </w:r>
      <w:proofErr w:type="spellEnd"/>
      <w:r w:rsidRPr="00DD1E4D">
        <w:rPr>
          <w:szCs w:val="24"/>
        </w:rPr>
        <w:t xml:space="preserve">, no horário e </w:t>
      </w:r>
      <w:proofErr w:type="gramStart"/>
      <w:r w:rsidRPr="00DD1E4D">
        <w:rPr>
          <w:szCs w:val="24"/>
        </w:rPr>
        <w:t>local aqui estabelecidos</w:t>
      </w:r>
      <w:proofErr w:type="gramEnd"/>
      <w:r w:rsidRPr="00DD1E4D">
        <w:rPr>
          <w:szCs w:val="24"/>
        </w:rPr>
        <w:t xml:space="preserve">, desde que não haja comunicação expressa do Pregoeiro em contrário. </w:t>
      </w:r>
    </w:p>
    <w:p w:rsidR="0055204E" w:rsidRPr="0086309F" w:rsidRDefault="0055204E" w:rsidP="0055204E">
      <w:pPr>
        <w:pStyle w:val="p13"/>
        <w:tabs>
          <w:tab w:val="clear" w:pos="700"/>
        </w:tabs>
        <w:spacing w:line="360" w:lineRule="auto"/>
        <w:ind w:left="0" w:firstLine="0"/>
        <w:jc w:val="both"/>
        <w:rPr>
          <w:szCs w:val="24"/>
        </w:rPr>
      </w:pPr>
      <w:r w:rsidRPr="00D168E7">
        <w:rPr>
          <w:b/>
          <w:szCs w:val="24"/>
        </w:rPr>
        <w:t>1</w:t>
      </w:r>
      <w:r w:rsidR="001C173C" w:rsidRPr="00D168E7">
        <w:rPr>
          <w:b/>
          <w:szCs w:val="24"/>
        </w:rPr>
        <w:t>8</w:t>
      </w:r>
      <w:r w:rsidRPr="00D168E7">
        <w:rPr>
          <w:b/>
          <w:szCs w:val="24"/>
        </w:rPr>
        <w:t>.8</w:t>
      </w:r>
      <w:r w:rsidRPr="00D168E7">
        <w:rPr>
          <w:szCs w:val="24"/>
        </w:rPr>
        <w:t xml:space="preserve"> - Na contagem dos prazos estabelecidos neste Edital, excluir-se-á o dia do início</w:t>
      </w:r>
      <w:r w:rsidR="0086309F" w:rsidRPr="00D168E7">
        <w:rPr>
          <w:szCs w:val="24"/>
        </w:rPr>
        <w:t xml:space="preserve"> e incluir-se-á o do vencimento. Os prazos serão contados em dias úteis.</w:t>
      </w:r>
      <w:r w:rsidRPr="00D168E7">
        <w:rPr>
          <w:szCs w:val="24"/>
        </w:rPr>
        <w:t xml:space="preserve"> Ademais, os prazos somente se iniciam ou vencem em dias de expediente.</w:t>
      </w:r>
      <w:r w:rsidRPr="0086309F">
        <w:rPr>
          <w:szCs w:val="24"/>
        </w:rPr>
        <w:t xml:space="preserve">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.10</w:t>
      </w:r>
      <w:r w:rsidRPr="00DD1E4D">
        <w:rPr>
          <w:szCs w:val="24"/>
        </w:rPr>
        <w:t xml:space="preserve"> - Quaisquer dúvidas relativas a esta licitação serão dirimidas pelo Pregoeiro ou pela Equipe de Apoio. </w:t>
      </w:r>
    </w:p>
    <w:p w:rsidR="0055204E" w:rsidRPr="00DD1E4D" w:rsidRDefault="0055204E" w:rsidP="0055204E">
      <w:pPr>
        <w:pStyle w:val="p13"/>
        <w:tabs>
          <w:tab w:val="clear" w:pos="700"/>
        </w:tabs>
        <w:spacing w:line="360" w:lineRule="auto"/>
        <w:ind w:left="0" w:firstLine="0"/>
        <w:jc w:val="both"/>
        <w:rPr>
          <w:szCs w:val="24"/>
        </w:rPr>
      </w:pPr>
      <w:r w:rsidRPr="00DD1E4D">
        <w:rPr>
          <w:b/>
          <w:szCs w:val="24"/>
        </w:rPr>
        <w:t>1</w:t>
      </w:r>
      <w:r w:rsidR="001C173C">
        <w:rPr>
          <w:b/>
          <w:szCs w:val="24"/>
        </w:rPr>
        <w:t>8</w:t>
      </w:r>
      <w:r w:rsidRPr="00DD1E4D">
        <w:rPr>
          <w:b/>
          <w:szCs w:val="24"/>
        </w:rPr>
        <w:t>.11</w:t>
      </w:r>
      <w:r w:rsidRPr="00DD1E4D">
        <w:rPr>
          <w:szCs w:val="24"/>
        </w:rPr>
        <w:t xml:space="preserve"> - A homologação do resultado desta licitação não implicará direito à contratação.</w:t>
      </w:r>
    </w:p>
    <w:p w:rsidR="0055204E" w:rsidRPr="00DD1E4D" w:rsidRDefault="0055204E" w:rsidP="0055204E">
      <w:pPr>
        <w:pStyle w:val="t40"/>
        <w:spacing w:line="360" w:lineRule="auto"/>
        <w:jc w:val="both"/>
        <w:rPr>
          <w:szCs w:val="24"/>
        </w:rPr>
      </w:pPr>
      <w:r w:rsidRPr="00DD1E4D">
        <w:rPr>
          <w:b/>
          <w:szCs w:val="24"/>
        </w:rPr>
        <w:t>1</w:t>
      </w:r>
      <w:r w:rsidR="001C173C">
        <w:rPr>
          <w:b/>
          <w:szCs w:val="24"/>
        </w:rPr>
        <w:t>8</w:t>
      </w:r>
      <w:r w:rsidRPr="00DD1E4D">
        <w:rPr>
          <w:b/>
          <w:szCs w:val="24"/>
        </w:rPr>
        <w:t>.12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Pr="00DD1E4D" w:rsidRDefault="0055204E" w:rsidP="0055204E">
      <w:pPr>
        <w:pStyle w:val="p42"/>
        <w:spacing w:line="360" w:lineRule="auto"/>
        <w:ind w:left="0"/>
        <w:jc w:val="both"/>
        <w:rPr>
          <w:szCs w:val="24"/>
        </w:rPr>
      </w:pPr>
      <w:r w:rsidRPr="00DD1E4D">
        <w:rPr>
          <w:b/>
          <w:szCs w:val="24"/>
        </w:rPr>
        <w:lastRenderedPageBreak/>
        <w:t>1</w:t>
      </w:r>
      <w:r w:rsidR="001C173C">
        <w:rPr>
          <w:b/>
          <w:szCs w:val="24"/>
        </w:rPr>
        <w:t>8</w:t>
      </w:r>
      <w:r w:rsidRPr="00DD1E4D">
        <w:rPr>
          <w:b/>
          <w:szCs w:val="24"/>
        </w:rPr>
        <w:t>.13</w:t>
      </w:r>
      <w:r w:rsidRPr="00DD1E4D">
        <w:rPr>
          <w:szCs w:val="24"/>
        </w:rPr>
        <w:t xml:space="preserve"> - O foro da Cidade de </w:t>
      </w:r>
      <w:r w:rsidR="008A61B2" w:rsidRPr="00DD1E4D">
        <w:rPr>
          <w:szCs w:val="24"/>
        </w:rPr>
        <w:t>Três Corações</w:t>
      </w:r>
      <w:r w:rsidRPr="00DD1E4D">
        <w:rPr>
          <w:szCs w:val="24"/>
        </w:rPr>
        <w:t xml:space="preserve"> será o único competente para dirimir e julgar todas e quaisquer dúvidas relativas </w:t>
      </w:r>
      <w:proofErr w:type="gramStart"/>
      <w:r w:rsidRPr="00DD1E4D">
        <w:rPr>
          <w:szCs w:val="24"/>
        </w:rPr>
        <w:t>à</w:t>
      </w:r>
      <w:proofErr w:type="gramEnd"/>
      <w:r w:rsidRPr="00DD1E4D">
        <w:rPr>
          <w:szCs w:val="24"/>
        </w:rPr>
        <w:t xml:space="preserve"> presente licitação, com exclusão de qualquer outro.</w:t>
      </w:r>
    </w:p>
    <w:p w:rsidR="0055204E" w:rsidRPr="00DD1E4D" w:rsidRDefault="0055204E" w:rsidP="0055204E">
      <w:pPr>
        <w:spacing w:line="360" w:lineRule="auto"/>
        <w:jc w:val="both"/>
      </w:pPr>
      <w:r w:rsidRPr="00DD1E4D">
        <w:rPr>
          <w:b/>
        </w:rPr>
        <w:t>1</w:t>
      </w:r>
      <w:r w:rsidR="001C173C">
        <w:rPr>
          <w:b/>
        </w:rPr>
        <w:t>8</w:t>
      </w:r>
      <w:r w:rsidRPr="00DD1E4D">
        <w:rPr>
          <w:b/>
        </w:rPr>
        <w:t>.14</w:t>
      </w:r>
      <w:r w:rsidRPr="00DD1E4D">
        <w:t xml:space="preserve"> - Outros esclarecimentos serão prestados n</w:t>
      </w:r>
      <w:r w:rsidR="008A61B2" w:rsidRPr="00DD1E4D">
        <w:t xml:space="preserve">o Departamento </w:t>
      </w:r>
      <w:r w:rsidRPr="00DD1E4D">
        <w:t>de Compras</w:t>
      </w:r>
      <w:r w:rsidR="0084632B">
        <w:t xml:space="preserve"> e Licitações</w:t>
      </w:r>
      <w:r w:rsidR="00B6312B" w:rsidRPr="00DD1E4D">
        <w:t xml:space="preserve"> da </w:t>
      </w:r>
      <w:r w:rsidRPr="00DD1E4D">
        <w:t xml:space="preserve">Prefeitura </w:t>
      </w:r>
      <w:r w:rsidR="00B6312B" w:rsidRPr="00DD1E4D">
        <w:t xml:space="preserve">Municipal </w:t>
      </w:r>
      <w:r w:rsidRPr="00DD1E4D">
        <w:t xml:space="preserve">de </w:t>
      </w:r>
      <w:r w:rsidR="0084632B">
        <w:t>São T</w:t>
      </w:r>
      <w:r w:rsidR="008A61B2" w:rsidRPr="00DD1E4D">
        <w:t>omé das Letras</w:t>
      </w:r>
      <w:r w:rsidRPr="00DD1E4D">
        <w:t xml:space="preserve">, </w:t>
      </w:r>
      <w:r w:rsidR="008A61B2" w:rsidRPr="00DD1E4D">
        <w:t xml:space="preserve">na </w:t>
      </w:r>
      <w:r w:rsidR="00005FA4">
        <w:t>Praça Barão de Alfenas</w:t>
      </w:r>
      <w:r w:rsidR="008A61B2" w:rsidRPr="00DD1E4D">
        <w:t xml:space="preserve">, n.º </w:t>
      </w:r>
      <w:r w:rsidR="00005FA4">
        <w:t>10</w:t>
      </w:r>
      <w:r w:rsidR="006667C3">
        <w:t>0</w:t>
      </w:r>
      <w:r w:rsidR="008A61B2" w:rsidRPr="00DD1E4D">
        <w:t>, Centro</w:t>
      </w:r>
      <w:r w:rsidRPr="00DD1E4D">
        <w:t>, no horário das</w:t>
      </w:r>
      <w:r w:rsidR="00652437" w:rsidRPr="00DD1E4D">
        <w:t xml:space="preserve"> </w:t>
      </w:r>
      <w:proofErr w:type="gramStart"/>
      <w:r w:rsidR="007738CA">
        <w:t>09</w:t>
      </w:r>
      <w:r w:rsidR="00652437" w:rsidRPr="00DD1E4D">
        <w:t xml:space="preserve"> às </w:t>
      </w:r>
      <w:r w:rsidR="0084632B">
        <w:t>17</w:t>
      </w:r>
      <w:r w:rsidRPr="00DD1E4D">
        <w:t xml:space="preserve"> </w:t>
      </w:r>
      <w:r w:rsidR="00652437" w:rsidRPr="00DD1E4D">
        <w:t>horas, fone</w:t>
      </w:r>
      <w:proofErr w:type="gramEnd"/>
      <w:r w:rsidR="00652437" w:rsidRPr="00DD1E4D">
        <w:t xml:space="preserve">: </w:t>
      </w:r>
      <w:r w:rsidR="008A61B2" w:rsidRPr="00DD1E4D">
        <w:t>(0xx)</w:t>
      </w:r>
      <w:r w:rsidR="00241909">
        <w:t xml:space="preserve"> 35 </w:t>
      </w:r>
      <w:r w:rsidR="0084632B">
        <w:t>3237-1086.</w:t>
      </w:r>
      <w:r w:rsidRPr="00DD1E4D">
        <w:t xml:space="preserve"> </w:t>
      </w:r>
    </w:p>
    <w:p w:rsidR="0055204E" w:rsidRDefault="0055204E" w:rsidP="0055204E">
      <w:pPr>
        <w:pStyle w:val="p42"/>
        <w:spacing w:line="360" w:lineRule="auto"/>
        <w:ind w:left="0"/>
        <w:jc w:val="both"/>
        <w:rPr>
          <w:szCs w:val="24"/>
        </w:rPr>
      </w:pPr>
    </w:p>
    <w:p w:rsidR="006B2C17" w:rsidRDefault="006B2C17" w:rsidP="0055204E">
      <w:pPr>
        <w:pStyle w:val="p42"/>
        <w:spacing w:line="360" w:lineRule="auto"/>
        <w:ind w:left="0"/>
        <w:jc w:val="both"/>
        <w:rPr>
          <w:szCs w:val="24"/>
        </w:rPr>
      </w:pPr>
    </w:p>
    <w:p w:rsidR="006B2C17" w:rsidRPr="00DD1E4D" w:rsidRDefault="006B2C17" w:rsidP="0055204E">
      <w:pPr>
        <w:pStyle w:val="p42"/>
        <w:spacing w:line="360" w:lineRule="auto"/>
        <w:ind w:left="0"/>
        <w:jc w:val="both"/>
        <w:rPr>
          <w:szCs w:val="24"/>
        </w:rPr>
      </w:pPr>
    </w:p>
    <w:p w:rsidR="00B6312B" w:rsidRPr="00DD1E4D" w:rsidRDefault="00005FA4" w:rsidP="0055204E">
      <w:pPr>
        <w:pStyle w:val="p42"/>
        <w:tabs>
          <w:tab w:val="clear" w:pos="3380"/>
          <w:tab w:val="left" w:pos="1620"/>
        </w:tabs>
        <w:spacing w:line="360" w:lineRule="auto"/>
        <w:ind w:left="0"/>
        <w:jc w:val="center"/>
        <w:rPr>
          <w:szCs w:val="24"/>
        </w:rPr>
      </w:pPr>
      <w:r>
        <w:rPr>
          <w:szCs w:val="24"/>
        </w:rPr>
        <w:t>São T</w:t>
      </w:r>
      <w:r w:rsidR="008A61B2" w:rsidRPr="00DD1E4D">
        <w:rPr>
          <w:szCs w:val="24"/>
        </w:rPr>
        <w:t>omé das Letras</w:t>
      </w:r>
      <w:r w:rsidR="00652437" w:rsidRPr="00DD1E4D">
        <w:rPr>
          <w:szCs w:val="24"/>
        </w:rPr>
        <w:t xml:space="preserve">, </w:t>
      </w:r>
      <w:r w:rsidR="00295701">
        <w:rPr>
          <w:szCs w:val="24"/>
        </w:rPr>
        <w:t>17</w:t>
      </w:r>
      <w:r w:rsidR="00053780">
        <w:rPr>
          <w:szCs w:val="24"/>
        </w:rPr>
        <w:t xml:space="preserve"> </w:t>
      </w:r>
      <w:r w:rsidR="00652437" w:rsidRPr="00DD1E4D">
        <w:rPr>
          <w:szCs w:val="24"/>
        </w:rPr>
        <w:t xml:space="preserve">de </w:t>
      </w:r>
      <w:r w:rsidR="00295701">
        <w:rPr>
          <w:szCs w:val="24"/>
        </w:rPr>
        <w:t>Agosto</w:t>
      </w:r>
      <w:r w:rsidR="00652437" w:rsidRPr="00DD1E4D">
        <w:rPr>
          <w:szCs w:val="24"/>
        </w:rPr>
        <w:t xml:space="preserve"> de 20</w:t>
      </w:r>
      <w:r w:rsidR="00295701">
        <w:rPr>
          <w:szCs w:val="24"/>
        </w:rPr>
        <w:t>20</w:t>
      </w:r>
      <w:r w:rsidR="00B6312B" w:rsidRPr="00DD1E4D">
        <w:rPr>
          <w:szCs w:val="24"/>
        </w:rPr>
        <w:t>.</w:t>
      </w:r>
    </w:p>
    <w:p w:rsidR="00B6312B" w:rsidRPr="00DD1E4D" w:rsidRDefault="00B6312B" w:rsidP="00B6312B">
      <w:pPr>
        <w:pStyle w:val="p42"/>
        <w:tabs>
          <w:tab w:val="clear" w:pos="3380"/>
          <w:tab w:val="left" w:pos="1620"/>
          <w:tab w:val="left" w:pos="5207"/>
        </w:tabs>
        <w:spacing w:line="360" w:lineRule="auto"/>
        <w:ind w:left="0"/>
        <w:rPr>
          <w:b/>
          <w:szCs w:val="24"/>
        </w:rPr>
      </w:pPr>
      <w:r w:rsidRPr="00DD1E4D">
        <w:rPr>
          <w:b/>
          <w:szCs w:val="24"/>
        </w:rPr>
        <w:tab/>
      </w:r>
      <w:r w:rsidRPr="00DD1E4D">
        <w:rPr>
          <w:b/>
          <w:szCs w:val="24"/>
        </w:rPr>
        <w:tab/>
      </w:r>
    </w:p>
    <w:p w:rsidR="00B6312B" w:rsidRPr="00DD1E4D" w:rsidRDefault="00B6312B" w:rsidP="0055204E">
      <w:pPr>
        <w:pStyle w:val="p42"/>
        <w:tabs>
          <w:tab w:val="clear" w:pos="3380"/>
          <w:tab w:val="left" w:pos="1620"/>
        </w:tabs>
        <w:spacing w:line="360" w:lineRule="auto"/>
        <w:ind w:left="0"/>
        <w:jc w:val="center"/>
        <w:rPr>
          <w:b/>
          <w:szCs w:val="24"/>
        </w:rPr>
      </w:pPr>
    </w:p>
    <w:p w:rsidR="00652437" w:rsidRPr="00DD1E4D" w:rsidRDefault="00652437" w:rsidP="0055204E">
      <w:pPr>
        <w:pStyle w:val="p42"/>
        <w:tabs>
          <w:tab w:val="clear" w:pos="3380"/>
          <w:tab w:val="left" w:pos="1620"/>
        </w:tabs>
        <w:spacing w:line="360" w:lineRule="auto"/>
        <w:ind w:left="0"/>
        <w:jc w:val="center"/>
        <w:rPr>
          <w:b/>
          <w:szCs w:val="24"/>
        </w:rPr>
      </w:pPr>
    </w:p>
    <w:p w:rsidR="0055204E" w:rsidRPr="00DD1E4D" w:rsidRDefault="00321B7D" w:rsidP="0055204E">
      <w:pPr>
        <w:pStyle w:val="p42"/>
        <w:tabs>
          <w:tab w:val="clear" w:pos="3380"/>
          <w:tab w:val="left" w:pos="1620"/>
        </w:tabs>
        <w:spacing w:line="360" w:lineRule="auto"/>
        <w:ind w:left="0"/>
        <w:jc w:val="center"/>
        <w:rPr>
          <w:b/>
          <w:szCs w:val="24"/>
        </w:rPr>
      </w:pPr>
      <w:r>
        <w:rPr>
          <w:b/>
          <w:szCs w:val="24"/>
        </w:rPr>
        <w:t>Walkiria Mori Ferreira Vilela</w:t>
      </w:r>
    </w:p>
    <w:p w:rsidR="008A61B2" w:rsidRPr="00DD1E4D" w:rsidRDefault="00321B7D" w:rsidP="00B6312B">
      <w:pPr>
        <w:pStyle w:val="p42"/>
        <w:tabs>
          <w:tab w:val="clear" w:pos="3380"/>
          <w:tab w:val="left" w:pos="1620"/>
        </w:tabs>
        <w:spacing w:line="360" w:lineRule="auto"/>
        <w:ind w:left="0"/>
        <w:jc w:val="center"/>
        <w:rPr>
          <w:szCs w:val="24"/>
        </w:rPr>
      </w:pPr>
      <w:r>
        <w:rPr>
          <w:szCs w:val="24"/>
        </w:rPr>
        <w:t>Pregoeira</w:t>
      </w:r>
    </w:p>
    <w:p w:rsidR="003F4A99" w:rsidRPr="00DD1E4D" w:rsidRDefault="008A61B2" w:rsidP="008A61B2">
      <w:pPr>
        <w:pStyle w:val="p42"/>
        <w:tabs>
          <w:tab w:val="clear" w:pos="3380"/>
          <w:tab w:val="left" w:pos="1620"/>
        </w:tabs>
        <w:spacing w:line="36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3F4A99">
      <w:pPr>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(Local e data)</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À</w:t>
      </w:r>
    </w:p>
    <w:p w:rsidR="003F4A99" w:rsidRPr="00DD1E4D" w:rsidRDefault="003F4A99" w:rsidP="003F4A99">
      <w:pPr>
        <w:spacing w:line="360" w:lineRule="auto"/>
        <w:jc w:val="both"/>
      </w:pPr>
      <w:r w:rsidRPr="00DD1E4D">
        <w:t xml:space="preserve">Prefeitura Municipal de </w:t>
      </w:r>
      <w:r w:rsidR="005F5EBE">
        <w:t>São T</w:t>
      </w:r>
      <w:r w:rsidR="008A61B2" w:rsidRPr="00DD1E4D">
        <w:t>omé das Letras</w:t>
      </w:r>
    </w:p>
    <w:p w:rsidR="003F4A99" w:rsidRPr="00DD1E4D" w:rsidRDefault="003F4A99" w:rsidP="003F4A99">
      <w:pPr>
        <w:tabs>
          <w:tab w:val="left" w:pos="4960"/>
        </w:tabs>
        <w:spacing w:line="360" w:lineRule="auto"/>
        <w:jc w:val="both"/>
      </w:pPr>
      <w:r w:rsidRPr="00DD1E4D">
        <w:t>A/C Pregoeiro</w:t>
      </w:r>
      <w:r w:rsidRPr="00DD1E4D">
        <w:tab/>
      </w:r>
    </w:p>
    <w:p w:rsidR="003F4A99" w:rsidRPr="00DD1E4D" w:rsidRDefault="003F4A99" w:rsidP="003F4A99">
      <w:pPr>
        <w:tabs>
          <w:tab w:val="left" w:pos="4960"/>
        </w:tabs>
        <w:spacing w:line="360" w:lineRule="auto"/>
        <w:jc w:val="both"/>
      </w:pPr>
    </w:p>
    <w:p w:rsidR="003F4A99" w:rsidRPr="00DD1E4D" w:rsidRDefault="003F4A99" w:rsidP="003F4A99">
      <w:pPr>
        <w:tabs>
          <w:tab w:val="left" w:pos="4960"/>
        </w:tabs>
        <w:spacing w:line="360" w:lineRule="auto"/>
        <w:jc w:val="both"/>
      </w:pPr>
      <w:r w:rsidRPr="00DD1E4D">
        <w:t xml:space="preserve">Referência: Pregão Presencial </w:t>
      </w:r>
      <w:r w:rsidR="00295701">
        <w:t>029/2020</w:t>
      </w:r>
    </w:p>
    <w:p w:rsidR="003F4A99" w:rsidRPr="00DD1E4D" w:rsidRDefault="003F4A99" w:rsidP="003F4A99">
      <w:pPr>
        <w:tabs>
          <w:tab w:val="left" w:pos="4960"/>
        </w:tabs>
        <w:spacing w:line="360" w:lineRule="auto"/>
        <w:jc w:val="both"/>
      </w:pP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Prezado Senhor,</w:t>
      </w:r>
    </w:p>
    <w:p w:rsidR="003F4A99" w:rsidRPr="00DD1E4D" w:rsidRDefault="003F4A99" w:rsidP="003F4A99">
      <w:pPr>
        <w:pStyle w:val="Corpodetexto"/>
        <w:spacing w:line="360" w:lineRule="auto"/>
      </w:pPr>
    </w:p>
    <w:p w:rsidR="003F4A99" w:rsidRPr="00DD1E4D" w:rsidRDefault="003F4A99" w:rsidP="003F4A99">
      <w:pPr>
        <w:autoSpaceDE w:val="0"/>
        <w:autoSpaceDN w:val="0"/>
        <w:adjustRightInd w:val="0"/>
        <w:spacing w:line="360" w:lineRule="auto"/>
        <w:jc w:val="both"/>
      </w:pPr>
      <w:r w:rsidRPr="00DD1E4D">
        <w:t>A empresa ____________________________________, inscrita no CNPJ sob o Nº __________</w:t>
      </w:r>
      <w:r w:rsidR="005F5EBE">
        <w:t>________, neste ato representado</w:t>
      </w:r>
      <w:r w:rsidRPr="00DD1E4D">
        <w:t xml:space="preserve"> por __________________________ (qualificação: nacionalidade, estado civil, cargo ocupado na empresa), em atendimento ao disposto no Edital do Pregão </w:t>
      </w:r>
      <w:r w:rsidR="00295701">
        <w:t>029/2020</w:t>
      </w:r>
      <w:r w:rsidRPr="00DD1E4D">
        <w:t xml:space="preserve">, vem perante Vossa Senhoria credenciar o </w:t>
      </w:r>
      <w:proofErr w:type="gramStart"/>
      <w:r w:rsidRPr="00DD1E4D">
        <w:t>Sr.</w:t>
      </w:r>
      <w:proofErr w:type="gramEnd"/>
      <w:r w:rsidRPr="00DD1E4D">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3F4A99">
      <w:pPr>
        <w:spacing w:line="360" w:lineRule="auto"/>
        <w:jc w:val="both"/>
      </w:pPr>
    </w:p>
    <w:p w:rsidR="003F4A99" w:rsidRPr="00DD1E4D" w:rsidRDefault="003F4A99" w:rsidP="003F4A99">
      <w:pPr>
        <w:spacing w:line="360" w:lineRule="auto"/>
        <w:jc w:val="both"/>
      </w:pPr>
      <w:r w:rsidRPr="00DD1E4D">
        <w:t>Atenciosamente,</w:t>
      </w:r>
    </w:p>
    <w:p w:rsidR="003F4A99" w:rsidRPr="00DD1E4D" w:rsidRDefault="003F4A99" w:rsidP="003F4A99">
      <w:pPr>
        <w:spacing w:line="360" w:lineRule="auto"/>
        <w:jc w:val="both"/>
      </w:pPr>
    </w:p>
    <w:p w:rsidR="003F4A99" w:rsidRPr="00DD1E4D" w:rsidRDefault="003F4A99" w:rsidP="003F4A99">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8A61B2">
      <w:pPr>
        <w:spacing w:line="360" w:lineRule="auto"/>
        <w:jc w:val="center"/>
      </w:pPr>
      <w:r w:rsidRPr="00DD1E4D">
        <w:t>Representante Legal da Licitante</w:t>
      </w:r>
    </w:p>
    <w:p w:rsidR="005310C6" w:rsidRPr="00DD1E4D" w:rsidRDefault="008A61B2" w:rsidP="008A61B2">
      <w:pPr>
        <w:spacing w:line="360" w:lineRule="auto"/>
        <w:jc w:val="center"/>
        <w:rPr>
          <w:b/>
        </w:rPr>
      </w:pPr>
      <w:r w:rsidRPr="00DD1E4D">
        <w:br w:type="page"/>
      </w:r>
      <w:r w:rsidR="005310C6" w:rsidRPr="00DD1E4D">
        <w:rPr>
          <w:b/>
        </w:rPr>
        <w:lastRenderedPageBreak/>
        <w:t xml:space="preserve">ANEXO II </w:t>
      </w:r>
    </w:p>
    <w:p w:rsidR="005310C6" w:rsidRPr="00DD1E4D" w:rsidRDefault="005310C6" w:rsidP="005310C6">
      <w:pPr>
        <w:autoSpaceDE w:val="0"/>
        <w:autoSpaceDN w:val="0"/>
        <w:adjustRightInd w:val="0"/>
        <w:spacing w:line="360" w:lineRule="auto"/>
        <w:jc w:val="center"/>
        <w:rPr>
          <w:b/>
        </w:rPr>
      </w:pPr>
      <w:r w:rsidRPr="00DD1E4D">
        <w:rPr>
          <w:b/>
        </w:rPr>
        <w:t xml:space="preserve"> DECLARAÇÃO DE INEXISTÊNCIA DE IMPEDIMENTO À HABILITAÇÃO</w:t>
      </w: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autoSpaceDE w:val="0"/>
        <w:autoSpaceDN w:val="0"/>
        <w:adjustRightInd w:val="0"/>
        <w:spacing w:line="360" w:lineRule="auto"/>
        <w:jc w:val="center"/>
        <w:rPr>
          <w:b/>
        </w:rPr>
      </w:pPr>
    </w:p>
    <w:p w:rsidR="005310C6" w:rsidRPr="00DD1E4D" w:rsidRDefault="005310C6" w:rsidP="005310C6">
      <w:pPr>
        <w:spacing w:line="360" w:lineRule="auto"/>
        <w:jc w:val="both"/>
      </w:pPr>
      <w:r w:rsidRPr="00DD1E4D">
        <w:t>(Local e data)</w:t>
      </w: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À</w:t>
      </w:r>
    </w:p>
    <w:p w:rsidR="005310C6" w:rsidRPr="00DD1E4D" w:rsidRDefault="005310C6" w:rsidP="005310C6">
      <w:pPr>
        <w:spacing w:line="360" w:lineRule="auto"/>
        <w:jc w:val="both"/>
      </w:pPr>
      <w:r w:rsidRPr="00DD1E4D">
        <w:t xml:space="preserve">Prefeitura Municipal de </w:t>
      </w:r>
      <w:r w:rsidR="00321B7D">
        <w:t>São T</w:t>
      </w:r>
      <w:r w:rsidR="008A61B2" w:rsidRPr="00DD1E4D">
        <w:t>omé das Letras</w:t>
      </w:r>
    </w:p>
    <w:p w:rsidR="005310C6" w:rsidRPr="00DD1E4D" w:rsidRDefault="005310C6" w:rsidP="005310C6">
      <w:pPr>
        <w:tabs>
          <w:tab w:val="left" w:pos="4960"/>
        </w:tabs>
        <w:spacing w:line="360" w:lineRule="auto"/>
        <w:jc w:val="both"/>
      </w:pPr>
      <w:r w:rsidRPr="00DD1E4D">
        <w:t>A/C Pregoeiro</w:t>
      </w:r>
    </w:p>
    <w:p w:rsidR="005310C6" w:rsidRPr="00DD1E4D" w:rsidRDefault="005310C6" w:rsidP="005310C6">
      <w:pPr>
        <w:tabs>
          <w:tab w:val="left" w:pos="4960"/>
        </w:tabs>
        <w:spacing w:line="360" w:lineRule="auto"/>
        <w:jc w:val="both"/>
      </w:pPr>
    </w:p>
    <w:p w:rsidR="005310C6" w:rsidRPr="00DD1E4D" w:rsidRDefault="005310C6" w:rsidP="005310C6">
      <w:pPr>
        <w:tabs>
          <w:tab w:val="left" w:pos="4960"/>
        </w:tabs>
        <w:spacing w:line="360" w:lineRule="auto"/>
        <w:jc w:val="both"/>
      </w:pPr>
      <w:r w:rsidRPr="00DD1E4D">
        <w:t xml:space="preserve">Referência: Pregão Presencial </w:t>
      </w:r>
      <w:r w:rsidR="00295701">
        <w:t>029/2020</w:t>
      </w: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p>
    <w:p w:rsidR="005310C6" w:rsidRPr="00DD1E4D" w:rsidRDefault="005310C6" w:rsidP="005310C6">
      <w:pPr>
        <w:spacing w:line="360" w:lineRule="auto"/>
        <w:jc w:val="both"/>
      </w:pPr>
      <w:r w:rsidRPr="00DD1E4D">
        <w:t>Prezado Senhor,</w:t>
      </w:r>
    </w:p>
    <w:p w:rsidR="005310C6" w:rsidRPr="00DD1E4D" w:rsidRDefault="005310C6" w:rsidP="005310C6">
      <w:pPr>
        <w:autoSpaceDE w:val="0"/>
        <w:autoSpaceDN w:val="0"/>
        <w:adjustRightInd w:val="0"/>
        <w:spacing w:line="360" w:lineRule="auto"/>
        <w:jc w:val="both"/>
      </w:pPr>
    </w:p>
    <w:p w:rsidR="005310C6" w:rsidRPr="00DD1E4D" w:rsidRDefault="005310C6" w:rsidP="005310C6">
      <w:pPr>
        <w:autoSpaceDE w:val="0"/>
        <w:autoSpaceDN w:val="0"/>
        <w:adjustRightInd w:val="0"/>
        <w:spacing w:line="360" w:lineRule="auto"/>
        <w:jc w:val="both"/>
      </w:pPr>
      <w:r w:rsidRPr="00DD1E4D">
        <w:t>A empresa ____________________________________, inscrita no CNPJ sob o Nº __________</w:t>
      </w:r>
      <w:r w:rsidR="006B2C17">
        <w:t>________, neste ato representado</w:t>
      </w:r>
      <w:r w:rsidRPr="00DD1E4D">
        <w:t xml:space="preserve"> por __________________________ (qualificação: nacionalidade, estado civil, cargo ocupado na empresa), em atendimento ao disposto no Edital do Pregão </w:t>
      </w:r>
      <w:r w:rsidR="00295701">
        <w:t>029/2020</w:t>
      </w:r>
      <w:r w:rsidRPr="00DD1E4D">
        <w:t>, vem perante Vossa Senhoria DECLARAR que não existem impedimentos à habilitação da mesma na presente licitação.</w:t>
      </w:r>
    </w:p>
    <w:p w:rsidR="005310C6" w:rsidRPr="00DD1E4D" w:rsidRDefault="005310C6" w:rsidP="005310C6">
      <w:pPr>
        <w:autoSpaceDE w:val="0"/>
        <w:autoSpaceDN w:val="0"/>
        <w:adjustRightInd w:val="0"/>
        <w:spacing w:line="360" w:lineRule="auto"/>
        <w:jc w:val="both"/>
      </w:pPr>
    </w:p>
    <w:p w:rsidR="005310C6" w:rsidRPr="00DD1E4D" w:rsidRDefault="005310C6" w:rsidP="005310C6">
      <w:pPr>
        <w:spacing w:line="360" w:lineRule="auto"/>
        <w:jc w:val="both"/>
      </w:pPr>
      <w:r w:rsidRPr="00DD1E4D">
        <w:t>Atenciosamente,</w:t>
      </w:r>
    </w:p>
    <w:p w:rsidR="005310C6" w:rsidRPr="00DD1E4D" w:rsidRDefault="005310C6" w:rsidP="005310C6">
      <w:pPr>
        <w:spacing w:line="360" w:lineRule="auto"/>
        <w:jc w:val="both"/>
      </w:pPr>
    </w:p>
    <w:p w:rsidR="005310C6" w:rsidRPr="00DD1E4D" w:rsidRDefault="005310C6" w:rsidP="005310C6">
      <w:pPr>
        <w:pStyle w:val="Ttulo3"/>
        <w:spacing w:line="360" w:lineRule="auto"/>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8A61B2">
      <w:pPr>
        <w:spacing w:line="360" w:lineRule="auto"/>
        <w:jc w:val="center"/>
      </w:pPr>
      <w:r w:rsidRPr="00DD1E4D">
        <w:t>Representante Legal da Licitante</w:t>
      </w:r>
    </w:p>
    <w:p w:rsidR="00FD2745" w:rsidRPr="00DD1E4D" w:rsidRDefault="008A61B2" w:rsidP="008A61B2">
      <w:pPr>
        <w:spacing w:line="360" w:lineRule="auto"/>
        <w:jc w:val="center"/>
        <w:rPr>
          <w:b/>
        </w:rPr>
      </w:pPr>
      <w:r w:rsidRPr="00DD1E4D">
        <w:br w:type="page"/>
      </w:r>
      <w:r w:rsidR="00FD2745" w:rsidRPr="00DD1E4D">
        <w:rPr>
          <w:b/>
        </w:rPr>
        <w:lastRenderedPageBreak/>
        <w:t>ANEXO III</w:t>
      </w:r>
    </w:p>
    <w:p w:rsidR="008A61B2" w:rsidRPr="00DD1E4D" w:rsidRDefault="008A61B2" w:rsidP="008A61B2">
      <w:pPr>
        <w:autoSpaceDE w:val="0"/>
        <w:spacing w:line="360" w:lineRule="auto"/>
        <w:jc w:val="center"/>
        <w:rPr>
          <w:b/>
          <w:bCs/>
        </w:rPr>
      </w:pPr>
      <w:r w:rsidRPr="00DD1E4D">
        <w:rPr>
          <w:b/>
          <w:bCs/>
        </w:rPr>
        <w:t>TERMO DE REFERÊNCIA</w:t>
      </w:r>
    </w:p>
    <w:p w:rsidR="00B573E7" w:rsidRPr="00A74109" w:rsidRDefault="00005FA4" w:rsidP="00B573E7">
      <w:pPr>
        <w:spacing w:line="360" w:lineRule="auto"/>
        <w:jc w:val="center"/>
        <w:rPr>
          <w:b/>
        </w:rPr>
      </w:pPr>
      <w:r>
        <w:rPr>
          <w:b/>
        </w:rPr>
        <w:t>Processo nº</w:t>
      </w:r>
      <w:r w:rsidR="00B573E7" w:rsidRPr="00A74109">
        <w:rPr>
          <w:b/>
        </w:rPr>
        <w:t xml:space="preserve"> P</w:t>
      </w:r>
      <w:r w:rsidR="00B573E7">
        <w:rPr>
          <w:b/>
        </w:rPr>
        <w:t xml:space="preserve">AL </w:t>
      </w:r>
      <w:r w:rsidR="00295701">
        <w:rPr>
          <w:b/>
        </w:rPr>
        <w:t>088</w:t>
      </w:r>
      <w:r>
        <w:rPr>
          <w:b/>
        </w:rPr>
        <w:t>/20</w:t>
      </w:r>
      <w:r w:rsidR="00295701">
        <w:rPr>
          <w:b/>
        </w:rPr>
        <w:t>20</w:t>
      </w:r>
      <w:r>
        <w:rPr>
          <w:b/>
        </w:rPr>
        <w:t xml:space="preserve"> – Pregão Presencial nº</w:t>
      </w:r>
      <w:r w:rsidR="00B573E7" w:rsidRPr="00A74109">
        <w:rPr>
          <w:b/>
        </w:rPr>
        <w:t xml:space="preserve"> </w:t>
      </w:r>
      <w:r w:rsidR="00295701">
        <w:rPr>
          <w:b/>
        </w:rPr>
        <w:t>029/2020</w:t>
      </w:r>
    </w:p>
    <w:p w:rsidR="00B573E7" w:rsidRPr="00A74109" w:rsidRDefault="00B573E7" w:rsidP="00B573E7">
      <w:pPr>
        <w:spacing w:line="360" w:lineRule="auto"/>
      </w:pPr>
    </w:p>
    <w:p w:rsidR="00B573E7" w:rsidRPr="00A74109" w:rsidRDefault="00B573E7" w:rsidP="00B573E7">
      <w:pPr>
        <w:spacing w:line="360" w:lineRule="auto"/>
        <w:rPr>
          <w:b/>
        </w:rPr>
      </w:pPr>
      <w:r w:rsidRPr="00A74109">
        <w:rPr>
          <w:b/>
        </w:rPr>
        <w:t>I – DO OBJETO</w:t>
      </w:r>
    </w:p>
    <w:p w:rsidR="00053780" w:rsidRDefault="00B573E7" w:rsidP="00B573E7">
      <w:pPr>
        <w:spacing w:line="360" w:lineRule="auto"/>
        <w:jc w:val="both"/>
      </w:pPr>
      <w:r w:rsidRPr="00A74109">
        <w:rPr>
          <w:b/>
        </w:rPr>
        <w:t>1.1</w:t>
      </w:r>
      <w:r w:rsidRPr="00A74109">
        <w:t xml:space="preserve"> A presente licitação tem por objeto </w:t>
      </w:r>
      <w:r w:rsidR="00053780">
        <w:t xml:space="preserve">aquisição de </w:t>
      </w:r>
      <w:r w:rsidR="00EF0BC4">
        <w:t xml:space="preserve">serviços de </w:t>
      </w:r>
      <w:r w:rsidR="00321B7D">
        <w:t>Recauchutagem de Pneus,</w:t>
      </w:r>
      <w:r w:rsidR="00EF0BC4">
        <w:t xml:space="preserve"> conforme o item 1.2 abaixo:</w:t>
      </w:r>
    </w:p>
    <w:p w:rsidR="00555DEF" w:rsidRDefault="00555DEF" w:rsidP="00B573E7">
      <w:pPr>
        <w:spacing w:line="360" w:lineRule="auto"/>
        <w:jc w:val="both"/>
        <w:rPr>
          <w:b/>
        </w:rPr>
      </w:pPr>
    </w:p>
    <w:p w:rsidR="00B47FAF" w:rsidRDefault="00B573E7" w:rsidP="00AA117A">
      <w:pPr>
        <w:spacing w:line="360" w:lineRule="auto"/>
        <w:jc w:val="both"/>
      </w:pPr>
      <w:r w:rsidRPr="00A74109">
        <w:rPr>
          <w:b/>
        </w:rPr>
        <w:t>1.2</w:t>
      </w:r>
      <w:proofErr w:type="gramStart"/>
      <w:r w:rsidRPr="00A74109">
        <w:t xml:space="preserve"> </w:t>
      </w:r>
      <w:r w:rsidR="00321B7D">
        <w:t xml:space="preserve"> </w:t>
      </w:r>
      <w:proofErr w:type="gramEnd"/>
      <w:r w:rsidRPr="00A74109">
        <w:t>Planilha de especificações e quantitativ</w:t>
      </w:r>
      <w:r w:rsidR="00AA117A">
        <w:t>o:</w:t>
      </w:r>
    </w:p>
    <w:p w:rsidR="00EF0BC4" w:rsidRDefault="00EF0BC4" w:rsidP="008B4A8D">
      <w:pPr>
        <w:spacing w:line="360" w:lineRule="auto"/>
        <w:jc w:val="center"/>
      </w:pPr>
    </w:p>
    <w:tbl>
      <w:tblPr>
        <w:tblW w:w="9306" w:type="dxa"/>
        <w:tblInd w:w="55" w:type="dxa"/>
        <w:tblCellMar>
          <w:left w:w="70" w:type="dxa"/>
          <w:right w:w="70" w:type="dxa"/>
        </w:tblCellMar>
        <w:tblLook w:val="04A0" w:firstRow="1" w:lastRow="0" w:firstColumn="1" w:lastColumn="0" w:noHBand="0" w:noVBand="1"/>
      </w:tblPr>
      <w:tblGrid>
        <w:gridCol w:w="866"/>
        <w:gridCol w:w="771"/>
        <w:gridCol w:w="1860"/>
        <w:gridCol w:w="2549"/>
        <w:gridCol w:w="3260"/>
      </w:tblGrid>
      <w:tr w:rsidR="00EF0BC4" w:rsidRPr="004A47B2" w:rsidTr="00B47FAF">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b/>
                <w:color w:val="000000"/>
                <w:sz w:val="22"/>
                <w:szCs w:val="22"/>
              </w:rPr>
            </w:pPr>
            <w:r w:rsidRPr="004A47B2">
              <w:rPr>
                <w:rFonts w:ascii="Calibri" w:hAnsi="Calibri" w:cs="Calibri"/>
                <w:b/>
                <w:color w:val="000000"/>
                <w:sz w:val="22"/>
                <w:szCs w:val="22"/>
              </w:rPr>
              <w:t>Nº. Item</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b/>
                <w:color w:val="000000"/>
                <w:sz w:val="22"/>
                <w:szCs w:val="22"/>
              </w:rPr>
            </w:pPr>
            <w:r w:rsidRPr="004A47B2">
              <w:rPr>
                <w:rFonts w:ascii="Calibri" w:hAnsi="Calibri" w:cs="Calibri"/>
                <w:b/>
                <w:color w:val="000000"/>
                <w:sz w:val="22"/>
                <w:szCs w:val="22"/>
              </w:rPr>
              <w:t>Quant.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b/>
                <w:color w:val="000000"/>
                <w:sz w:val="22"/>
                <w:szCs w:val="22"/>
              </w:rPr>
            </w:pPr>
            <w:r w:rsidRPr="004A47B2">
              <w:rPr>
                <w:rFonts w:ascii="Calibri" w:hAnsi="Calibri" w:cs="Calibri"/>
                <w:b/>
                <w:color w:val="000000"/>
                <w:sz w:val="22"/>
                <w:szCs w:val="22"/>
              </w:rPr>
              <w:t>Medida</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color w:val="000000"/>
                <w:sz w:val="22"/>
                <w:szCs w:val="22"/>
              </w:rPr>
            </w:pPr>
            <w:r w:rsidRPr="004A47B2">
              <w:rPr>
                <w:b/>
                <w:bCs/>
                <w:color w:val="000000"/>
              </w:rPr>
              <w:t>VALOR UNT MÉDIO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color w:val="000000"/>
                <w:sz w:val="22"/>
                <w:szCs w:val="22"/>
              </w:rPr>
            </w:pPr>
            <w:r w:rsidRPr="004A47B2">
              <w:rPr>
                <w:b/>
                <w:bCs/>
                <w:color w:val="000000"/>
              </w:rPr>
              <w:t>VALOR TOTAL MÉDIO</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EF0BC4" w:rsidP="008B4A8D">
            <w:pPr>
              <w:jc w:val="center"/>
              <w:rPr>
                <w:rFonts w:ascii="Calibri" w:hAnsi="Calibri" w:cs="Calibri"/>
                <w:color w:val="000000"/>
                <w:sz w:val="22"/>
                <w:szCs w:val="22"/>
              </w:rPr>
            </w:pPr>
            <w:proofErr w:type="gramStart"/>
            <w:r w:rsidRPr="004A47B2">
              <w:rPr>
                <w:rFonts w:ascii="Calibri" w:hAnsi="Calibri" w:cs="Calibri"/>
                <w:color w:val="000000"/>
                <w:sz w:val="22"/>
                <w:szCs w:val="22"/>
              </w:rPr>
              <w:t>1</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295701" w:rsidP="008B4A8D">
            <w:pPr>
              <w:jc w:val="center"/>
              <w:rPr>
                <w:rFonts w:ascii="Calibri" w:hAnsi="Calibri" w:cs="Calibri"/>
                <w:color w:val="000000"/>
                <w:sz w:val="22"/>
                <w:szCs w:val="22"/>
              </w:rPr>
            </w:pPr>
            <w:r>
              <w:rPr>
                <w:rFonts w:ascii="Calibri" w:hAnsi="Calibri" w:cs="Calibri"/>
                <w:color w:val="000000"/>
                <w:sz w:val="22"/>
                <w:szCs w:val="22"/>
              </w:rPr>
              <w:t>1</w:t>
            </w:r>
            <w:r w:rsidR="004C1CE3">
              <w:rPr>
                <w:rFonts w:ascii="Calibri" w:hAnsi="Calibri" w:cs="Calibri"/>
                <w:color w:val="000000"/>
                <w:sz w:val="22"/>
                <w:szCs w:val="22"/>
              </w:rPr>
              <w:t>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321B7D" w:rsidP="008B4A8D">
            <w:pPr>
              <w:jc w:val="center"/>
              <w:rPr>
                <w:rFonts w:ascii="Calibri" w:hAnsi="Calibri" w:cs="Calibri"/>
                <w:color w:val="000000"/>
                <w:sz w:val="22"/>
                <w:szCs w:val="22"/>
              </w:rPr>
            </w:pPr>
            <w:r>
              <w:rPr>
                <w:rFonts w:ascii="Calibri" w:hAnsi="Calibri" w:cs="Calibri"/>
                <w:color w:val="000000"/>
                <w:sz w:val="22"/>
                <w:szCs w:val="22"/>
              </w:rPr>
              <w:t xml:space="preserve">1000/20 </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241909">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CD648E">
              <w:rPr>
                <w:rFonts w:ascii="Calibri" w:hAnsi="Calibri" w:cs="Calibri"/>
                <w:color w:val="000000"/>
                <w:sz w:val="22"/>
                <w:szCs w:val="22"/>
              </w:rPr>
              <w:t>57</w:t>
            </w:r>
            <w:r w:rsidR="00241909">
              <w:rPr>
                <w:rFonts w:ascii="Calibri" w:hAnsi="Calibri" w:cs="Calibri"/>
                <w:color w:val="000000"/>
                <w:sz w:val="22"/>
                <w:szCs w:val="22"/>
              </w:rPr>
              <w:t>1,00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8B4A8D" w:rsidP="00400122">
            <w:pPr>
              <w:jc w:val="center"/>
              <w:rPr>
                <w:rFonts w:ascii="Calibri" w:hAnsi="Calibri" w:cs="Calibri"/>
                <w:color w:val="000000"/>
                <w:sz w:val="22"/>
                <w:szCs w:val="22"/>
              </w:rPr>
            </w:pPr>
            <w:r>
              <w:rPr>
                <w:rFonts w:ascii="Calibri" w:hAnsi="Calibri" w:cs="Calibri"/>
                <w:color w:val="000000"/>
                <w:sz w:val="22"/>
                <w:szCs w:val="22"/>
              </w:rPr>
              <w:t xml:space="preserve">R$ </w:t>
            </w:r>
            <w:r w:rsidR="00772860">
              <w:rPr>
                <w:rFonts w:ascii="Calibri" w:hAnsi="Calibri" w:cs="Calibri"/>
                <w:color w:val="000000"/>
                <w:sz w:val="22"/>
                <w:szCs w:val="22"/>
              </w:rPr>
              <w:t>8.56</w:t>
            </w:r>
            <w:r w:rsidR="00712773">
              <w:rPr>
                <w:rFonts w:ascii="Calibri" w:hAnsi="Calibri" w:cs="Calibri"/>
                <w:color w:val="000000"/>
                <w:sz w:val="22"/>
                <w:szCs w:val="22"/>
              </w:rPr>
              <w:t>5</w:t>
            </w:r>
            <w:r w:rsidR="00682779">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295701" w:rsidP="008B4A8D">
            <w:pPr>
              <w:jc w:val="center"/>
              <w:rPr>
                <w:rFonts w:ascii="Calibri" w:hAnsi="Calibri" w:cs="Calibri"/>
                <w:color w:val="000000"/>
                <w:sz w:val="22"/>
                <w:szCs w:val="22"/>
              </w:rPr>
            </w:pPr>
            <w:r>
              <w:rPr>
                <w:rFonts w:ascii="Calibri" w:hAnsi="Calibri" w:cs="Calibri"/>
                <w:color w:val="000000"/>
                <w:sz w:val="22"/>
                <w:szCs w:val="22"/>
              </w:rPr>
              <w:t>6</w:t>
            </w:r>
            <w:r w:rsidR="00321B7D">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321B7D" w:rsidP="008B4A8D">
            <w:pPr>
              <w:jc w:val="center"/>
              <w:rPr>
                <w:rFonts w:ascii="Calibri" w:hAnsi="Calibri" w:cs="Calibri"/>
                <w:color w:val="000000"/>
                <w:sz w:val="22"/>
                <w:szCs w:val="22"/>
              </w:rPr>
            </w:pPr>
            <w:proofErr w:type="gramStart"/>
            <w:r>
              <w:rPr>
                <w:rFonts w:ascii="Calibri" w:hAnsi="Calibri" w:cs="Calibri"/>
                <w:color w:val="000000"/>
                <w:sz w:val="22"/>
                <w:szCs w:val="22"/>
              </w:rPr>
              <w:t>275/80/22,</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241909">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CD648E">
              <w:rPr>
                <w:rFonts w:ascii="Calibri" w:hAnsi="Calibri" w:cs="Calibri"/>
                <w:color w:val="000000"/>
                <w:sz w:val="22"/>
                <w:szCs w:val="22"/>
              </w:rPr>
              <w:t>704,30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772860">
            <w:pPr>
              <w:jc w:val="center"/>
              <w:rPr>
                <w:rFonts w:ascii="Calibri" w:hAnsi="Calibri" w:cs="Calibri"/>
                <w:color w:val="000000"/>
                <w:sz w:val="22"/>
                <w:szCs w:val="22"/>
              </w:rPr>
            </w:pPr>
            <w:r>
              <w:rPr>
                <w:rFonts w:ascii="Calibri" w:hAnsi="Calibri" w:cs="Calibri"/>
                <w:color w:val="000000"/>
                <w:sz w:val="22"/>
                <w:szCs w:val="22"/>
              </w:rPr>
              <w:t>R$</w:t>
            </w:r>
            <w:r w:rsidR="00682779">
              <w:rPr>
                <w:rFonts w:ascii="Calibri" w:hAnsi="Calibri" w:cs="Calibri"/>
                <w:color w:val="000000"/>
                <w:sz w:val="22"/>
                <w:szCs w:val="22"/>
              </w:rPr>
              <w:t xml:space="preserve"> </w:t>
            </w:r>
            <w:r w:rsidR="00772860">
              <w:rPr>
                <w:rFonts w:ascii="Calibri" w:hAnsi="Calibri" w:cs="Calibri"/>
                <w:color w:val="000000"/>
                <w:sz w:val="22"/>
                <w:szCs w:val="22"/>
              </w:rPr>
              <w:t>42.258</w:t>
            </w:r>
            <w:r w:rsidR="00400122">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3</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w:t>
            </w:r>
            <w:r w:rsidR="00295701">
              <w:rPr>
                <w:rFonts w:ascii="Calibri" w:hAnsi="Calibri" w:cs="Calibri"/>
                <w:color w:val="000000"/>
                <w:sz w:val="22"/>
                <w:szCs w:val="22"/>
              </w:rPr>
              <w:t>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750/16</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241909">
              <w:rPr>
                <w:rFonts w:ascii="Calibri" w:hAnsi="Calibri" w:cs="Calibri"/>
                <w:color w:val="000000"/>
                <w:sz w:val="22"/>
                <w:szCs w:val="22"/>
              </w:rPr>
              <w:t>3</w:t>
            </w:r>
            <w:r w:rsidR="00CD648E">
              <w:rPr>
                <w:rFonts w:ascii="Calibri" w:hAnsi="Calibri" w:cs="Calibri"/>
                <w:color w:val="000000"/>
                <w:sz w:val="22"/>
                <w:szCs w:val="22"/>
              </w:rPr>
              <w:t>93,30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92787A">
            <w:pPr>
              <w:jc w:val="center"/>
              <w:rPr>
                <w:rFonts w:ascii="Calibri" w:hAnsi="Calibri" w:cs="Calibri"/>
                <w:color w:val="000000"/>
                <w:sz w:val="22"/>
                <w:szCs w:val="22"/>
              </w:rPr>
            </w:pPr>
            <w:r>
              <w:rPr>
                <w:rFonts w:ascii="Calibri" w:hAnsi="Calibri" w:cs="Calibri"/>
                <w:color w:val="000000"/>
                <w:sz w:val="22"/>
                <w:szCs w:val="22"/>
              </w:rPr>
              <w:t>R$</w:t>
            </w:r>
            <w:r w:rsidR="00682779">
              <w:rPr>
                <w:rFonts w:ascii="Calibri" w:hAnsi="Calibri" w:cs="Calibri"/>
                <w:color w:val="000000"/>
                <w:sz w:val="22"/>
                <w:szCs w:val="22"/>
              </w:rPr>
              <w:t xml:space="preserve"> </w:t>
            </w:r>
            <w:r w:rsidR="0092787A">
              <w:rPr>
                <w:rFonts w:ascii="Calibri" w:hAnsi="Calibri" w:cs="Calibri"/>
                <w:color w:val="000000"/>
                <w:sz w:val="22"/>
                <w:szCs w:val="22"/>
              </w:rPr>
              <w:t>5.899,50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4</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275/</w:t>
            </w:r>
            <w:proofErr w:type="gramStart"/>
            <w:r>
              <w:rPr>
                <w:rFonts w:ascii="Calibri" w:hAnsi="Calibri" w:cs="Calibri"/>
                <w:color w:val="000000"/>
                <w:sz w:val="22"/>
                <w:szCs w:val="22"/>
              </w:rPr>
              <w:t>75R17,</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CD648E">
              <w:rPr>
                <w:rFonts w:ascii="Calibri" w:hAnsi="Calibri" w:cs="Calibri"/>
                <w:color w:val="000000"/>
                <w:sz w:val="22"/>
                <w:szCs w:val="22"/>
              </w:rPr>
              <w:t>594,00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92787A">
            <w:pPr>
              <w:jc w:val="center"/>
              <w:rPr>
                <w:rFonts w:ascii="Calibri" w:hAnsi="Calibri" w:cs="Calibri"/>
                <w:color w:val="000000"/>
                <w:sz w:val="22"/>
                <w:szCs w:val="22"/>
              </w:rPr>
            </w:pPr>
            <w:r>
              <w:rPr>
                <w:rFonts w:ascii="Calibri" w:hAnsi="Calibri" w:cs="Calibri"/>
                <w:color w:val="000000"/>
                <w:sz w:val="22"/>
                <w:szCs w:val="22"/>
              </w:rPr>
              <w:t>R$</w:t>
            </w:r>
            <w:r w:rsidR="00712773">
              <w:rPr>
                <w:rFonts w:ascii="Calibri" w:hAnsi="Calibri" w:cs="Calibri"/>
                <w:color w:val="000000"/>
                <w:sz w:val="22"/>
                <w:szCs w:val="22"/>
              </w:rPr>
              <w:t xml:space="preserve"> </w:t>
            </w:r>
            <w:r w:rsidR="0092787A">
              <w:rPr>
                <w:rFonts w:ascii="Calibri" w:hAnsi="Calibri" w:cs="Calibri"/>
                <w:color w:val="000000"/>
                <w:sz w:val="22"/>
                <w:szCs w:val="22"/>
              </w:rPr>
              <w:t>14.850,00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5</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w:t>
            </w:r>
            <w:r w:rsidR="00295701">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700/16</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CD648E">
              <w:rPr>
                <w:rFonts w:ascii="Calibri" w:hAnsi="Calibri" w:cs="Calibri"/>
                <w:color w:val="000000"/>
                <w:sz w:val="22"/>
                <w:szCs w:val="22"/>
              </w:rPr>
              <w:t>393,30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92787A">
            <w:pPr>
              <w:jc w:val="center"/>
              <w:rPr>
                <w:rFonts w:ascii="Calibri" w:hAnsi="Calibri" w:cs="Calibri"/>
                <w:color w:val="000000"/>
                <w:sz w:val="22"/>
                <w:szCs w:val="22"/>
              </w:rPr>
            </w:pPr>
            <w:r>
              <w:rPr>
                <w:rFonts w:ascii="Calibri" w:hAnsi="Calibri" w:cs="Calibri"/>
                <w:color w:val="000000"/>
                <w:sz w:val="22"/>
                <w:szCs w:val="22"/>
              </w:rPr>
              <w:t>R$</w:t>
            </w:r>
            <w:r w:rsidR="00682779">
              <w:rPr>
                <w:rFonts w:ascii="Calibri" w:hAnsi="Calibri" w:cs="Calibri"/>
                <w:color w:val="000000"/>
                <w:sz w:val="22"/>
                <w:szCs w:val="22"/>
              </w:rPr>
              <w:t xml:space="preserve"> </w:t>
            </w:r>
            <w:r w:rsidR="0092787A">
              <w:rPr>
                <w:rFonts w:ascii="Calibri" w:hAnsi="Calibri" w:cs="Calibri"/>
                <w:color w:val="000000"/>
                <w:sz w:val="22"/>
                <w:szCs w:val="22"/>
              </w:rPr>
              <w:t>3.933</w:t>
            </w:r>
            <w:r w:rsidR="00712773">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6</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295701" w:rsidP="008B4A8D">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225/70R15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B169C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CD648E">
              <w:rPr>
                <w:rFonts w:ascii="Calibri" w:hAnsi="Calibri" w:cs="Calibri"/>
                <w:color w:val="000000"/>
                <w:sz w:val="22"/>
                <w:szCs w:val="22"/>
              </w:rPr>
              <w:t>367</w:t>
            </w:r>
            <w:r w:rsidR="00D53A5F">
              <w:rPr>
                <w:rFonts w:ascii="Calibri" w:hAnsi="Calibri" w:cs="Calibri"/>
                <w:color w:val="000000"/>
                <w:sz w:val="22"/>
                <w:szCs w:val="22"/>
              </w:rPr>
              <w:t>,30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92787A">
            <w:pPr>
              <w:jc w:val="center"/>
              <w:rPr>
                <w:rFonts w:ascii="Calibri" w:hAnsi="Calibri" w:cs="Calibri"/>
                <w:color w:val="000000"/>
                <w:sz w:val="22"/>
                <w:szCs w:val="22"/>
              </w:rPr>
            </w:pPr>
            <w:r>
              <w:rPr>
                <w:rFonts w:ascii="Calibri" w:hAnsi="Calibri" w:cs="Calibri"/>
                <w:color w:val="000000"/>
                <w:sz w:val="22"/>
                <w:szCs w:val="22"/>
              </w:rPr>
              <w:t>R$</w:t>
            </w:r>
            <w:r w:rsidR="00612228">
              <w:rPr>
                <w:rFonts w:ascii="Calibri" w:hAnsi="Calibri" w:cs="Calibri"/>
                <w:color w:val="000000"/>
                <w:sz w:val="22"/>
                <w:szCs w:val="22"/>
              </w:rPr>
              <w:t xml:space="preserve"> </w:t>
            </w:r>
            <w:r w:rsidR="0092787A">
              <w:rPr>
                <w:rFonts w:ascii="Calibri" w:hAnsi="Calibri" w:cs="Calibri"/>
                <w:color w:val="000000"/>
                <w:sz w:val="22"/>
                <w:szCs w:val="22"/>
              </w:rPr>
              <w:t>5.509,50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7</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w:t>
            </w:r>
            <w:r w:rsidR="00295701">
              <w:rPr>
                <w:rFonts w:ascii="Calibri" w:hAnsi="Calibri" w:cs="Calibri"/>
                <w:color w:val="000000"/>
                <w:sz w:val="22"/>
                <w:szCs w:val="22"/>
              </w:rPr>
              <w:t>3</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900/</w:t>
            </w:r>
            <w:r w:rsidR="00EF0BC4" w:rsidRPr="004A47B2">
              <w:rPr>
                <w:rFonts w:ascii="Calibri" w:hAnsi="Calibri" w:cs="Calibri"/>
                <w:color w:val="000000"/>
                <w:sz w:val="22"/>
                <w:szCs w:val="22"/>
              </w:rPr>
              <w:t>20</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D53A5F">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CD648E">
              <w:rPr>
                <w:rFonts w:ascii="Calibri" w:hAnsi="Calibri" w:cs="Calibri"/>
                <w:color w:val="000000"/>
                <w:sz w:val="22"/>
                <w:szCs w:val="22"/>
              </w:rPr>
              <w:t>569</w:t>
            </w:r>
            <w:r w:rsidR="007427B3">
              <w:rPr>
                <w:rFonts w:ascii="Calibri" w:hAnsi="Calibri" w:cs="Calibri"/>
                <w:color w:val="000000"/>
                <w:sz w:val="22"/>
                <w:szCs w:val="22"/>
              </w:rPr>
              <w:t>,00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92787A">
            <w:pPr>
              <w:jc w:val="center"/>
              <w:rPr>
                <w:rFonts w:ascii="Calibri" w:hAnsi="Calibri" w:cs="Calibri"/>
                <w:color w:val="000000"/>
                <w:sz w:val="22"/>
                <w:szCs w:val="22"/>
              </w:rPr>
            </w:pPr>
            <w:r>
              <w:rPr>
                <w:rFonts w:ascii="Calibri" w:hAnsi="Calibri" w:cs="Calibri"/>
                <w:color w:val="000000"/>
                <w:sz w:val="22"/>
                <w:szCs w:val="22"/>
              </w:rPr>
              <w:t>R$</w:t>
            </w:r>
            <w:r w:rsidR="005C39D8">
              <w:rPr>
                <w:rFonts w:ascii="Calibri" w:hAnsi="Calibri" w:cs="Calibri"/>
                <w:color w:val="000000"/>
                <w:sz w:val="22"/>
                <w:szCs w:val="22"/>
              </w:rPr>
              <w:t xml:space="preserve"> </w:t>
            </w:r>
            <w:r w:rsidR="0092787A">
              <w:rPr>
                <w:rFonts w:ascii="Calibri" w:hAnsi="Calibri" w:cs="Calibri"/>
                <w:color w:val="000000"/>
                <w:sz w:val="22"/>
                <w:szCs w:val="22"/>
              </w:rPr>
              <w:t>7.397</w:t>
            </w:r>
            <w:r w:rsidR="00400122">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8</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20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1400/24</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D53A5F">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CD648E">
              <w:rPr>
                <w:rFonts w:ascii="Calibri" w:hAnsi="Calibri" w:cs="Calibri"/>
                <w:color w:val="000000"/>
                <w:sz w:val="22"/>
                <w:szCs w:val="22"/>
              </w:rPr>
              <w:t>1.47</w:t>
            </w:r>
            <w:r w:rsidR="00D53A5F">
              <w:rPr>
                <w:rFonts w:ascii="Calibri" w:hAnsi="Calibri" w:cs="Calibri"/>
                <w:color w:val="000000"/>
                <w:sz w:val="22"/>
                <w:szCs w:val="22"/>
              </w:rPr>
              <w:t>0,00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BF1DC3">
            <w:pPr>
              <w:jc w:val="center"/>
              <w:rPr>
                <w:rFonts w:ascii="Calibri" w:hAnsi="Calibri" w:cs="Calibri"/>
                <w:color w:val="000000"/>
                <w:sz w:val="22"/>
                <w:szCs w:val="22"/>
              </w:rPr>
            </w:pPr>
            <w:r>
              <w:rPr>
                <w:rFonts w:ascii="Calibri" w:hAnsi="Calibri" w:cs="Calibri"/>
                <w:color w:val="000000"/>
                <w:sz w:val="22"/>
                <w:szCs w:val="22"/>
              </w:rPr>
              <w:t xml:space="preserve">R$ </w:t>
            </w:r>
            <w:r w:rsidR="0092787A">
              <w:rPr>
                <w:rFonts w:ascii="Calibri" w:hAnsi="Calibri" w:cs="Calibri"/>
                <w:color w:val="000000"/>
                <w:sz w:val="22"/>
                <w:szCs w:val="22"/>
              </w:rPr>
              <w:t>29</w:t>
            </w:r>
            <w:r w:rsidR="00400122">
              <w:rPr>
                <w:rFonts w:ascii="Calibri" w:hAnsi="Calibri" w:cs="Calibri"/>
                <w:color w:val="000000"/>
                <w:sz w:val="22"/>
                <w:szCs w:val="22"/>
              </w:rPr>
              <w:t>.</w:t>
            </w:r>
            <w:r w:rsidR="0092787A">
              <w:rPr>
                <w:rFonts w:ascii="Calibri" w:hAnsi="Calibri" w:cs="Calibri"/>
                <w:color w:val="000000"/>
                <w:sz w:val="22"/>
                <w:szCs w:val="22"/>
              </w:rPr>
              <w:t>4</w:t>
            </w:r>
            <w:r w:rsidR="00BF1DC3">
              <w:rPr>
                <w:rFonts w:ascii="Calibri" w:hAnsi="Calibri" w:cs="Calibri"/>
                <w:color w:val="000000"/>
                <w:sz w:val="22"/>
                <w:szCs w:val="22"/>
              </w:rPr>
              <w:t>00</w:t>
            </w:r>
            <w:r w:rsidR="00400122">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5D4C6D" w:rsidP="008B4A8D">
            <w:pPr>
              <w:jc w:val="center"/>
              <w:rPr>
                <w:rFonts w:ascii="Calibri" w:hAnsi="Calibri" w:cs="Calibri"/>
                <w:color w:val="000000"/>
                <w:sz w:val="22"/>
                <w:szCs w:val="22"/>
              </w:rPr>
            </w:pPr>
            <w:proofErr w:type="gramStart"/>
            <w:r>
              <w:rPr>
                <w:rFonts w:ascii="Calibri" w:hAnsi="Calibri" w:cs="Calibri"/>
                <w:color w:val="000000"/>
                <w:sz w:val="22"/>
                <w:szCs w:val="22"/>
              </w:rPr>
              <w:t>9</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w:t>
            </w:r>
            <w:r w:rsidR="00295701">
              <w:rPr>
                <w:rFonts w:ascii="Calibri" w:hAnsi="Calibri" w:cs="Calibri"/>
                <w:color w:val="000000"/>
                <w:sz w:val="22"/>
                <w:szCs w:val="22"/>
              </w:rPr>
              <w:t>4</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17,5/25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D53A5F">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1</w:t>
            </w:r>
            <w:r w:rsidR="007427B3">
              <w:rPr>
                <w:rFonts w:ascii="Calibri" w:hAnsi="Calibri" w:cs="Calibri"/>
                <w:color w:val="000000"/>
                <w:sz w:val="22"/>
                <w:szCs w:val="22"/>
              </w:rPr>
              <w:t>.</w:t>
            </w:r>
            <w:r w:rsidR="00CD648E">
              <w:rPr>
                <w:rFonts w:ascii="Calibri" w:hAnsi="Calibri" w:cs="Calibri"/>
                <w:color w:val="000000"/>
                <w:sz w:val="22"/>
                <w:szCs w:val="22"/>
              </w:rPr>
              <w:t>732,30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92787A">
            <w:pPr>
              <w:jc w:val="center"/>
              <w:rPr>
                <w:rFonts w:ascii="Calibri" w:hAnsi="Calibri" w:cs="Calibri"/>
                <w:color w:val="000000"/>
                <w:sz w:val="22"/>
                <w:szCs w:val="22"/>
              </w:rPr>
            </w:pPr>
            <w:r>
              <w:rPr>
                <w:rFonts w:ascii="Calibri" w:hAnsi="Calibri" w:cs="Calibri"/>
                <w:color w:val="000000"/>
                <w:sz w:val="22"/>
                <w:szCs w:val="22"/>
              </w:rPr>
              <w:t>R$</w:t>
            </w:r>
            <w:r w:rsidR="005C39D8">
              <w:rPr>
                <w:rFonts w:ascii="Calibri" w:hAnsi="Calibri" w:cs="Calibri"/>
                <w:color w:val="000000"/>
                <w:sz w:val="22"/>
                <w:szCs w:val="22"/>
              </w:rPr>
              <w:t xml:space="preserve"> </w:t>
            </w:r>
            <w:r w:rsidR="0092787A">
              <w:rPr>
                <w:rFonts w:ascii="Calibri" w:hAnsi="Calibri" w:cs="Calibri"/>
                <w:color w:val="000000"/>
                <w:sz w:val="22"/>
                <w:szCs w:val="22"/>
              </w:rPr>
              <w:t>24.252,20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EF0BC4" w:rsidP="00705BE7">
            <w:pPr>
              <w:jc w:val="center"/>
              <w:rPr>
                <w:rFonts w:ascii="Calibri" w:hAnsi="Calibri" w:cs="Calibri"/>
                <w:color w:val="000000"/>
                <w:sz w:val="22"/>
                <w:szCs w:val="22"/>
              </w:rPr>
            </w:pPr>
            <w:r w:rsidRPr="004A47B2">
              <w:rPr>
                <w:rFonts w:ascii="Calibri" w:hAnsi="Calibri" w:cs="Calibri"/>
                <w:color w:val="000000"/>
                <w:sz w:val="22"/>
                <w:szCs w:val="22"/>
              </w:rPr>
              <w:t>1</w:t>
            </w:r>
            <w:r w:rsidR="00705BE7">
              <w:rPr>
                <w:rFonts w:ascii="Calibri" w:hAnsi="Calibri" w:cs="Calibri"/>
                <w:color w:val="000000"/>
                <w:sz w:val="22"/>
                <w:szCs w:val="22"/>
              </w:rPr>
              <w:t>0</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295701" w:rsidP="008B4A8D">
            <w:pPr>
              <w:jc w:val="center"/>
              <w:rPr>
                <w:rFonts w:ascii="Calibri" w:hAnsi="Calibri" w:cs="Calibri"/>
                <w:color w:val="000000"/>
                <w:sz w:val="22"/>
                <w:szCs w:val="22"/>
              </w:rPr>
            </w:pPr>
            <w:r>
              <w:rPr>
                <w:rFonts w:ascii="Calibri" w:hAnsi="Calibri" w:cs="Calibri"/>
                <w:color w:val="000000"/>
                <w:sz w:val="22"/>
                <w:szCs w:val="22"/>
              </w:rPr>
              <w:t>1</w:t>
            </w:r>
            <w:r w:rsidR="000D616C">
              <w:rPr>
                <w:rFonts w:ascii="Calibri" w:hAnsi="Calibri" w:cs="Calibri"/>
                <w:color w:val="000000"/>
                <w:sz w:val="22"/>
                <w:szCs w:val="22"/>
              </w:rPr>
              <w:t>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proofErr w:type="gramStart"/>
            <w:r>
              <w:rPr>
                <w:rFonts w:ascii="Calibri" w:hAnsi="Calibri" w:cs="Calibri"/>
                <w:color w:val="000000"/>
                <w:sz w:val="22"/>
                <w:szCs w:val="22"/>
              </w:rPr>
              <w:t>215/75/17,</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427B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CD648E">
              <w:rPr>
                <w:rFonts w:ascii="Calibri" w:hAnsi="Calibri" w:cs="Calibri"/>
                <w:color w:val="000000"/>
                <w:sz w:val="22"/>
                <w:szCs w:val="22"/>
              </w:rPr>
              <w:t>594,00</w:t>
            </w:r>
          </w:p>
        </w:tc>
        <w:tc>
          <w:tcPr>
            <w:tcW w:w="3260" w:type="dxa"/>
            <w:tcBorders>
              <w:top w:val="nil"/>
              <w:left w:val="nil"/>
              <w:bottom w:val="single" w:sz="4" w:space="0" w:color="auto"/>
              <w:right w:val="single" w:sz="4" w:space="0" w:color="auto"/>
            </w:tcBorders>
            <w:shd w:val="clear" w:color="auto" w:fill="auto"/>
            <w:noWrap/>
            <w:vAlign w:val="bottom"/>
            <w:hideMark/>
          </w:tcPr>
          <w:p w:rsidR="004E6CF9" w:rsidRPr="004A47B2" w:rsidRDefault="00AA117A" w:rsidP="0092787A">
            <w:pPr>
              <w:jc w:val="center"/>
              <w:rPr>
                <w:rFonts w:ascii="Calibri" w:hAnsi="Calibri" w:cs="Calibri"/>
                <w:color w:val="000000"/>
                <w:sz w:val="22"/>
                <w:szCs w:val="22"/>
              </w:rPr>
            </w:pPr>
            <w:r>
              <w:rPr>
                <w:rFonts w:ascii="Calibri" w:hAnsi="Calibri" w:cs="Calibri"/>
                <w:color w:val="000000"/>
                <w:sz w:val="22"/>
                <w:szCs w:val="22"/>
              </w:rPr>
              <w:t xml:space="preserve">R$ </w:t>
            </w:r>
            <w:r w:rsidR="00BF1DC3">
              <w:rPr>
                <w:rFonts w:ascii="Calibri" w:hAnsi="Calibri" w:cs="Calibri"/>
                <w:color w:val="000000"/>
                <w:sz w:val="22"/>
                <w:szCs w:val="22"/>
              </w:rPr>
              <w:t>8.</w:t>
            </w:r>
            <w:r w:rsidR="0092787A">
              <w:rPr>
                <w:rFonts w:ascii="Calibri" w:hAnsi="Calibri" w:cs="Calibri"/>
                <w:color w:val="000000"/>
                <w:sz w:val="22"/>
                <w:szCs w:val="22"/>
              </w:rPr>
              <w:t>910,00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1</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4C1CE3" w:rsidP="008B4A8D">
            <w:pPr>
              <w:jc w:val="center"/>
              <w:rPr>
                <w:rFonts w:ascii="Calibri" w:hAnsi="Calibri" w:cs="Calibri"/>
                <w:color w:val="000000"/>
                <w:sz w:val="22"/>
                <w:szCs w:val="22"/>
              </w:rPr>
            </w:pPr>
            <w:r>
              <w:rPr>
                <w:rFonts w:ascii="Calibri" w:hAnsi="Calibri" w:cs="Calibri"/>
                <w:color w:val="000000"/>
                <w:sz w:val="22"/>
                <w:szCs w:val="22"/>
              </w:rPr>
              <w:t>1</w:t>
            </w:r>
            <w:r w:rsidR="00295701">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225/65R16</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D53A5F">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CD648E">
              <w:rPr>
                <w:rFonts w:ascii="Calibri" w:hAnsi="Calibri" w:cs="Calibri"/>
                <w:color w:val="000000"/>
                <w:sz w:val="22"/>
                <w:szCs w:val="22"/>
              </w:rPr>
              <w:t>367</w:t>
            </w:r>
            <w:r w:rsidR="00D53A5F">
              <w:rPr>
                <w:rFonts w:ascii="Calibri" w:hAnsi="Calibri" w:cs="Calibri"/>
                <w:color w:val="000000"/>
                <w:sz w:val="22"/>
                <w:szCs w:val="22"/>
              </w:rPr>
              <w:t>,30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92787A">
            <w:pPr>
              <w:jc w:val="center"/>
              <w:rPr>
                <w:rFonts w:ascii="Calibri" w:hAnsi="Calibri" w:cs="Calibri"/>
                <w:color w:val="000000"/>
                <w:sz w:val="22"/>
                <w:szCs w:val="22"/>
              </w:rPr>
            </w:pPr>
            <w:r>
              <w:rPr>
                <w:rFonts w:ascii="Calibri" w:hAnsi="Calibri" w:cs="Calibri"/>
                <w:color w:val="000000"/>
                <w:sz w:val="22"/>
                <w:szCs w:val="22"/>
              </w:rPr>
              <w:t>R$</w:t>
            </w:r>
            <w:r w:rsidR="005C39D8">
              <w:rPr>
                <w:rFonts w:ascii="Calibri" w:hAnsi="Calibri" w:cs="Calibri"/>
                <w:color w:val="000000"/>
                <w:sz w:val="22"/>
                <w:szCs w:val="22"/>
              </w:rPr>
              <w:t xml:space="preserve"> </w:t>
            </w:r>
            <w:r w:rsidR="0092787A">
              <w:rPr>
                <w:rFonts w:ascii="Calibri" w:hAnsi="Calibri" w:cs="Calibri"/>
                <w:color w:val="000000"/>
                <w:sz w:val="22"/>
                <w:szCs w:val="22"/>
              </w:rPr>
              <w:t>3.673,00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2</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295701" w:rsidP="008B4A8D">
            <w:pPr>
              <w:jc w:val="center"/>
              <w:rPr>
                <w:rFonts w:ascii="Calibri" w:hAnsi="Calibri" w:cs="Calibri"/>
                <w:color w:val="000000"/>
                <w:sz w:val="22"/>
                <w:szCs w:val="22"/>
              </w:rPr>
            </w:pPr>
            <w:r>
              <w:rPr>
                <w:rFonts w:ascii="Calibri" w:hAnsi="Calibri" w:cs="Calibri"/>
                <w:color w:val="000000"/>
                <w:sz w:val="22"/>
                <w:szCs w:val="22"/>
              </w:rPr>
              <w:t>1</w:t>
            </w:r>
            <w:r w:rsidR="004C1CE3">
              <w:rPr>
                <w:rFonts w:ascii="Calibri" w:hAnsi="Calibri" w:cs="Calibri"/>
                <w:color w:val="000000"/>
                <w:sz w:val="22"/>
                <w:szCs w:val="22"/>
              </w:rPr>
              <w:t>0</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18.4.30 AGRÍCOLA</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3D65EB">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1.</w:t>
            </w:r>
            <w:r w:rsidR="00CD648E">
              <w:rPr>
                <w:rFonts w:ascii="Calibri" w:hAnsi="Calibri" w:cs="Calibri"/>
                <w:color w:val="000000"/>
                <w:sz w:val="22"/>
                <w:szCs w:val="22"/>
              </w:rPr>
              <w:t>890,00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92787A">
            <w:pPr>
              <w:jc w:val="center"/>
              <w:rPr>
                <w:rFonts w:ascii="Calibri" w:hAnsi="Calibri" w:cs="Calibri"/>
                <w:color w:val="000000"/>
                <w:sz w:val="22"/>
                <w:szCs w:val="22"/>
              </w:rPr>
            </w:pPr>
            <w:r>
              <w:rPr>
                <w:rFonts w:ascii="Calibri" w:hAnsi="Calibri" w:cs="Calibri"/>
                <w:color w:val="000000"/>
                <w:sz w:val="22"/>
                <w:szCs w:val="22"/>
              </w:rPr>
              <w:t>R</w:t>
            </w:r>
            <w:r w:rsidR="00BF1DC3">
              <w:rPr>
                <w:rFonts w:ascii="Calibri" w:hAnsi="Calibri" w:cs="Calibri"/>
                <w:color w:val="000000"/>
                <w:sz w:val="22"/>
                <w:szCs w:val="22"/>
              </w:rPr>
              <w:t xml:space="preserve">$ </w:t>
            </w:r>
            <w:r w:rsidR="0092787A">
              <w:rPr>
                <w:rFonts w:ascii="Calibri" w:hAnsi="Calibri" w:cs="Calibri"/>
                <w:color w:val="000000"/>
                <w:sz w:val="22"/>
                <w:szCs w:val="22"/>
              </w:rPr>
              <w:t>18.900</w:t>
            </w:r>
            <w:r w:rsidR="00400122">
              <w:rPr>
                <w:rFonts w:ascii="Calibri" w:hAnsi="Calibri" w:cs="Calibri"/>
                <w:color w:val="000000"/>
                <w:sz w:val="22"/>
                <w:szCs w:val="22"/>
              </w:rPr>
              <w:t>,00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3</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295701" w:rsidP="008B4A8D">
            <w:pPr>
              <w:jc w:val="center"/>
              <w:rPr>
                <w:rFonts w:ascii="Calibri" w:hAnsi="Calibri" w:cs="Calibri"/>
                <w:color w:val="000000"/>
                <w:sz w:val="22"/>
                <w:szCs w:val="22"/>
              </w:rPr>
            </w:pPr>
            <w:r>
              <w:rPr>
                <w:rFonts w:ascii="Calibri" w:hAnsi="Calibri" w:cs="Calibri"/>
                <w:color w:val="000000"/>
                <w:sz w:val="22"/>
                <w:szCs w:val="22"/>
              </w:rPr>
              <w:t>08</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12.4.24 AGRÍCOLA</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BD3C53">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BD3C53">
              <w:rPr>
                <w:rFonts w:ascii="Calibri" w:hAnsi="Calibri" w:cs="Calibri"/>
                <w:color w:val="000000"/>
                <w:sz w:val="22"/>
                <w:szCs w:val="22"/>
              </w:rPr>
              <w:t>938,30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92787A">
            <w:pPr>
              <w:jc w:val="center"/>
              <w:rPr>
                <w:rFonts w:ascii="Calibri" w:hAnsi="Calibri" w:cs="Calibri"/>
                <w:color w:val="000000"/>
                <w:sz w:val="22"/>
                <w:szCs w:val="22"/>
              </w:rPr>
            </w:pPr>
            <w:r>
              <w:rPr>
                <w:rFonts w:ascii="Calibri" w:hAnsi="Calibri" w:cs="Calibri"/>
                <w:color w:val="000000"/>
                <w:sz w:val="22"/>
                <w:szCs w:val="22"/>
              </w:rPr>
              <w:t xml:space="preserve">R$ </w:t>
            </w:r>
            <w:r w:rsidR="0092787A">
              <w:rPr>
                <w:rFonts w:ascii="Calibri" w:hAnsi="Calibri" w:cs="Calibri"/>
                <w:color w:val="000000"/>
                <w:sz w:val="22"/>
                <w:szCs w:val="22"/>
              </w:rPr>
              <w:t>7.506,40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4</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295701" w:rsidP="008B4A8D">
            <w:pPr>
              <w:jc w:val="center"/>
              <w:rPr>
                <w:rFonts w:ascii="Calibri" w:hAnsi="Calibri" w:cs="Calibri"/>
                <w:color w:val="000000"/>
                <w:sz w:val="22"/>
                <w:szCs w:val="22"/>
              </w:rPr>
            </w:pPr>
            <w:r>
              <w:rPr>
                <w:rFonts w:ascii="Calibri" w:hAnsi="Calibri" w:cs="Calibri"/>
                <w:color w:val="000000"/>
                <w:sz w:val="22"/>
                <w:szCs w:val="22"/>
              </w:rPr>
              <w:t>06</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0D616C" w:rsidP="008B4A8D">
            <w:pPr>
              <w:jc w:val="center"/>
              <w:rPr>
                <w:rFonts w:ascii="Calibri" w:hAnsi="Calibri" w:cs="Calibri"/>
                <w:color w:val="000000"/>
                <w:sz w:val="22"/>
                <w:szCs w:val="22"/>
              </w:rPr>
            </w:pPr>
            <w:r>
              <w:rPr>
                <w:rFonts w:ascii="Calibri" w:hAnsi="Calibri" w:cs="Calibri"/>
                <w:color w:val="000000"/>
                <w:sz w:val="22"/>
                <w:szCs w:val="22"/>
              </w:rPr>
              <w:t>14.9.</w:t>
            </w:r>
            <w:r w:rsidR="00EF0BC4" w:rsidRPr="004A47B2">
              <w:rPr>
                <w:rFonts w:ascii="Calibri" w:hAnsi="Calibri" w:cs="Calibri"/>
                <w:color w:val="000000"/>
                <w:sz w:val="22"/>
                <w:szCs w:val="22"/>
              </w:rPr>
              <w:t>28</w:t>
            </w:r>
            <w:r>
              <w:rPr>
                <w:rFonts w:ascii="Calibri" w:hAnsi="Calibri" w:cs="Calibri"/>
                <w:color w:val="000000"/>
                <w:sz w:val="22"/>
                <w:szCs w:val="22"/>
              </w:rPr>
              <w:t xml:space="preserve"> AGRÍCOLA</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3D65EB">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595379">
              <w:rPr>
                <w:rFonts w:ascii="Calibri" w:hAnsi="Calibri" w:cs="Calibri"/>
                <w:color w:val="000000"/>
                <w:sz w:val="22"/>
                <w:szCs w:val="22"/>
              </w:rPr>
              <w:t>1.</w:t>
            </w:r>
            <w:r w:rsidR="00CD648E">
              <w:rPr>
                <w:rFonts w:ascii="Calibri" w:hAnsi="Calibri" w:cs="Calibri"/>
                <w:color w:val="000000"/>
                <w:sz w:val="22"/>
                <w:szCs w:val="22"/>
              </w:rPr>
              <w:t>252,30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92787A">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w:t>
            </w:r>
            <w:r w:rsidR="0092787A">
              <w:rPr>
                <w:rFonts w:ascii="Calibri" w:hAnsi="Calibri" w:cs="Calibri"/>
                <w:color w:val="000000"/>
                <w:sz w:val="22"/>
                <w:szCs w:val="22"/>
              </w:rPr>
              <w:t>7.513,80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5</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295701" w:rsidP="008B4A8D">
            <w:pPr>
              <w:jc w:val="center"/>
              <w:rPr>
                <w:rFonts w:ascii="Calibri" w:hAnsi="Calibri" w:cs="Calibri"/>
                <w:color w:val="000000"/>
                <w:sz w:val="22"/>
                <w:szCs w:val="22"/>
              </w:rPr>
            </w:pPr>
            <w:r>
              <w:rPr>
                <w:rFonts w:ascii="Calibri" w:hAnsi="Calibri" w:cs="Calibri"/>
                <w:color w:val="000000"/>
                <w:sz w:val="22"/>
                <w:szCs w:val="22"/>
              </w:rPr>
              <w:t>05</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B47FAF" w:rsidP="008B4A8D">
            <w:pPr>
              <w:jc w:val="center"/>
              <w:rPr>
                <w:rFonts w:ascii="Calibri" w:hAnsi="Calibri" w:cs="Calibri"/>
                <w:color w:val="000000"/>
                <w:sz w:val="22"/>
                <w:szCs w:val="22"/>
              </w:rPr>
            </w:pPr>
            <w:r>
              <w:rPr>
                <w:rFonts w:ascii="Calibri" w:hAnsi="Calibri" w:cs="Calibri"/>
                <w:color w:val="000000"/>
                <w:sz w:val="22"/>
                <w:szCs w:val="22"/>
              </w:rPr>
              <w:t>750/16 AGRÍCOLA</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3D65EB">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3</w:t>
            </w:r>
            <w:r w:rsidR="001A4A98">
              <w:rPr>
                <w:rFonts w:ascii="Calibri" w:hAnsi="Calibri" w:cs="Calibri"/>
                <w:color w:val="000000"/>
                <w:sz w:val="22"/>
                <w:szCs w:val="22"/>
              </w:rPr>
              <w:t>93,30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400122">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w:t>
            </w:r>
            <w:r w:rsidR="0092787A">
              <w:rPr>
                <w:rFonts w:ascii="Calibri" w:hAnsi="Calibri" w:cs="Calibri"/>
                <w:color w:val="000000"/>
                <w:sz w:val="22"/>
                <w:szCs w:val="22"/>
              </w:rPr>
              <w:t>1.966,50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6</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295701" w:rsidP="008B4A8D">
            <w:pPr>
              <w:jc w:val="center"/>
              <w:rPr>
                <w:rFonts w:ascii="Calibri" w:hAnsi="Calibri" w:cs="Calibri"/>
                <w:color w:val="000000"/>
                <w:sz w:val="22"/>
                <w:szCs w:val="22"/>
              </w:rPr>
            </w:pPr>
            <w:r>
              <w:rPr>
                <w:rFonts w:ascii="Calibri" w:hAnsi="Calibri" w:cs="Calibri"/>
                <w:color w:val="000000"/>
                <w:sz w:val="22"/>
                <w:szCs w:val="22"/>
              </w:rPr>
              <w:t>07</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12,5/80/18</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12B09">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D53A5F">
              <w:rPr>
                <w:rFonts w:ascii="Calibri" w:hAnsi="Calibri" w:cs="Calibri"/>
                <w:color w:val="000000"/>
                <w:sz w:val="22"/>
                <w:szCs w:val="22"/>
              </w:rPr>
              <w:t>78</w:t>
            </w:r>
            <w:r w:rsidR="00BD3C53">
              <w:rPr>
                <w:rFonts w:ascii="Calibri" w:hAnsi="Calibri" w:cs="Calibri"/>
                <w:color w:val="000000"/>
                <w:sz w:val="22"/>
                <w:szCs w:val="22"/>
              </w:rPr>
              <w:t>7,30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92787A">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w:t>
            </w:r>
            <w:r w:rsidR="0092787A">
              <w:rPr>
                <w:rFonts w:ascii="Calibri" w:hAnsi="Calibri" w:cs="Calibri"/>
                <w:color w:val="000000"/>
                <w:sz w:val="22"/>
                <w:szCs w:val="22"/>
              </w:rPr>
              <w:t>5.511,10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B01A2C" w:rsidP="00705BE7">
            <w:pPr>
              <w:jc w:val="center"/>
              <w:rPr>
                <w:rFonts w:ascii="Calibri" w:hAnsi="Calibri" w:cs="Calibri"/>
                <w:color w:val="000000"/>
                <w:sz w:val="22"/>
                <w:szCs w:val="22"/>
              </w:rPr>
            </w:pPr>
            <w:r>
              <w:rPr>
                <w:rFonts w:ascii="Calibri" w:hAnsi="Calibri" w:cs="Calibri"/>
                <w:color w:val="000000"/>
                <w:sz w:val="22"/>
                <w:szCs w:val="22"/>
              </w:rPr>
              <w:t>1</w:t>
            </w:r>
            <w:r w:rsidR="00705BE7">
              <w:rPr>
                <w:rFonts w:ascii="Calibri" w:hAnsi="Calibri" w:cs="Calibri"/>
                <w:color w:val="000000"/>
                <w:sz w:val="22"/>
                <w:szCs w:val="22"/>
              </w:rPr>
              <w:t>7</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295701" w:rsidP="008B4A8D">
            <w:pPr>
              <w:jc w:val="center"/>
              <w:rPr>
                <w:rFonts w:ascii="Calibri" w:hAnsi="Calibri" w:cs="Calibri"/>
                <w:color w:val="000000"/>
                <w:sz w:val="22"/>
                <w:szCs w:val="22"/>
              </w:rPr>
            </w:pPr>
            <w:r>
              <w:rPr>
                <w:rFonts w:ascii="Calibri" w:hAnsi="Calibri" w:cs="Calibri"/>
                <w:color w:val="000000"/>
                <w:sz w:val="22"/>
                <w:szCs w:val="22"/>
              </w:rPr>
              <w:t>06</w:t>
            </w:r>
          </w:p>
        </w:tc>
        <w:tc>
          <w:tcPr>
            <w:tcW w:w="1860" w:type="dxa"/>
            <w:tcBorders>
              <w:top w:val="nil"/>
              <w:left w:val="nil"/>
              <w:bottom w:val="single" w:sz="4" w:space="0" w:color="auto"/>
              <w:right w:val="single" w:sz="4" w:space="0" w:color="auto"/>
            </w:tcBorders>
            <w:shd w:val="clear" w:color="auto" w:fill="auto"/>
            <w:noWrap/>
            <w:vAlign w:val="bottom"/>
            <w:hideMark/>
          </w:tcPr>
          <w:p w:rsidR="00EF0BC4"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19,5L24</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EF0BC4" w:rsidP="00712B09">
            <w:pPr>
              <w:jc w:val="center"/>
              <w:rPr>
                <w:rFonts w:ascii="Calibri" w:hAnsi="Calibri" w:cs="Calibri"/>
                <w:color w:val="000000"/>
                <w:sz w:val="22"/>
                <w:szCs w:val="22"/>
              </w:rPr>
            </w:pPr>
            <w:r w:rsidRPr="004A47B2">
              <w:rPr>
                <w:rFonts w:ascii="Calibri" w:hAnsi="Calibri" w:cs="Calibri"/>
                <w:color w:val="000000"/>
                <w:sz w:val="22"/>
                <w:szCs w:val="22"/>
              </w:rPr>
              <w:t xml:space="preserve">R$ </w:t>
            </w:r>
            <w:r w:rsidR="003D65EB">
              <w:rPr>
                <w:rFonts w:ascii="Calibri" w:hAnsi="Calibri" w:cs="Calibri"/>
                <w:color w:val="000000"/>
                <w:sz w:val="22"/>
                <w:szCs w:val="22"/>
              </w:rPr>
              <w:t>1.</w:t>
            </w:r>
            <w:r w:rsidR="00712B09">
              <w:rPr>
                <w:rFonts w:ascii="Calibri" w:hAnsi="Calibri" w:cs="Calibri"/>
                <w:color w:val="000000"/>
                <w:sz w:val="22"/>
                <w:szCs w:val="22"/>
              </w:rPr>
              <w:t>5</w:t>
            </w:r>
            <w:r w:rsidR="00BD3C53">
              <w:rPr>
                <w:rFonts w:ascii="Calibri" w:hAnsi="Calibri" w:cs="Calibri"/>
                <w:color w:val="000000"/>
                <w:sz w:val="22"/>
                <w:szCs w:val="22"/>
              </w:rPr>
              <w:t>75,00</w:t>
            </w:r>
          </w:p>
        </w:tc>
        <w:tc>
          <w:tcPr>
            <w:tcW w:w="3260" w:type="dxa"/>
            <w:tcBorders>
              <w:top w:val="nil"/>
              <w:left w:val="nil"/>
              <w:bottom w:val="single" w:sz="4" w:space="0" w:color="auto"/>
              <w:right w:val="single" w:sz="4" w:space="0" w:color="auto"/>
            </w:tcBorders>
            <w:shd w:val="clear" w:color="auto" w:fill="auto"/>
            <w:noWrap/>
            <w:vAlign w:val="bottom"/>
            <w:hideMark/>
          </w:tcPr>
          <w:p w:rsidR="00EF0BC4" w:rsidRPr="004A47B2" w:rsidRDefault="00AA117A" w:rsidP="0092787A">
            <w:pPr>
              <w:jc w:val="center"/>
              <w:rPr>
                <w:rFonts w:ascii="Calibri" w:hAnsi="Calibri" w:cs="Calibri"/>
                <w:color w:val="000000"/>
                <w:sz w:val="22"/>
                <w:szCs w:val="22"/>
              </w:rPr>
            </w:pPr>
            <w:r>
              <w:rPr>
                <w:rFonts w:ascii="Calibri" w:hAnsi="Calibri" w:cs="Calibri"/>
                <w:color w:val="000000"/>
                <w:sz w:val="22"/>
                <w:szCs w:val="22"/>
              </w:rPr>
              <w:t xml:space="preserve">R$ </w:t>
            </w:r>
            <w:r w:rsidR="0092787A">
              <w:rPr>
                <w:rFonts w:ascii="Calibri" w:hAnsi="Calibri" w:cs="Calibri"/>
                <w:color w:val="000000"/>
                <w:sz w:val="22"/>
                <w:szCs w:val="22"/>
              </w:rPr>
              <w:t>9.450,00</w:t>
            </w:r>
          </w:p>
        </w:tc>
      </w:tr>
      <w:tr w:rsidR="008B4A8D"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8B4A8D" w:rsidRPr="004A47B2" w:rsidRDefault="00705BE7" w:rsidP="008B4A8D">
            <w:pPr>
              <w:jc w:val="center"/>
              <w:rPr>
                <w:rFonts w:ascii="Calibri" w:hAnsi="Calibri" w:cs="Calibri"/>
                <w:color w:val="000000"/>
                <w:sz w:val="22"/>
                <w:szCs w:val="22"/>
              </w:rPr>
            </w:pPr>
            <w:r>
              <w:rPr>
                <w:rFonts w:ascii="Calibri" w:hAnsi="Calibri" w:cs="Calibri"/>
                <w:color w:val="000000"/>
                <w:sz w:val="22"/>
                <w:szCs w:val="22"/>
              </w:rPr>
              <w:t>18</w:t>
            </w:r>
          </w:p>
        </w:tc>
        <w:tc>
          <w:tcPr>
            <w:tcW w:w="771" w:type="dxa"/>
            <w:tcBorders>
              <w:top w:val="nil"/>
              <w:left w:val="nil"/>
              <w:bottom w:val="single" w:sz="4" w:space="0" w:color="auto"/>
              <w:right w:val="single" w:sz="4" w:space="0" w:color="auto"/>
            </w:tcBorders>
            <w:shd w:val="clear" w:color="auto" w:fill="auto"/>
            <w:noWrap/>
            <w:vAlign w:val="bottom"/>
            <w:hideMark/>
          </w:tcPr>
          <w:p w:rsidR="008B4A8D" w:rsidRPr="004A47B2" w:rsidRDefault="00CD648E" w:rsidP="008B4A8D">
            <w:pPr>
              <w:jc w:val="center"/>
              <w:rPr>
                <w:rFonts w:ascii="Calibri" w:hAnsi="Calibri" w:cs="Calibri"/>
                <w:color w:val="000000"/>
                <w:sz w:val="22"/>
                <w:szCs w:val="22"/>
              </w:rPr>
            </w:pPr>
            <w:r>
              <w:rPr>
                <w:rFonts w:ascii="Calibri" w:hAnsi="Calibri" w:cs="Calibri"/>
                <w:color w:val="000000"/>
                <w:sz w:val="22"/>
                <w:szCs w:val="22"/>
              </w:rPr>
              <w:t>05</w:t>
            </w:r>
          </w:p>
        </w:tc>
        <w:tc>
          <w:tcPr>
            <w:tcW w:w="1860" w:type="dxa"/>
            <w:tcBorders>
              <w:top w:val="nil"/>
              <w:left w:val="nil"/>
              <w:bottom w:val="single" w:sz="4" w:space="0" w:color="auto"/>
              <w:right w:val="single" w:sz="4" w:space="0" w:color="auto"/>
            </w:tcBorders>
            <w:shd w:val="clear" w:color="auto" w:fill="auto"/>
            <w:noWrap/>
            <w:vAlign w:val="bottom"/>
            <w:hideMark/>
          </w:tcPr>
          <w:p w:rsidR="008B4A8D"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205/70R15</w:t>
            </w:r>
          </w:p>
        </w:tc>
        <w:tc>
          <w:tcPr>
            <w:tcW w:w="2549" w:type="dxa"/>
            <w:tcBorders>
              <w:top w:val="nil"/>
              <w:left w:val="nil"/>
              <w:bottom w:val="single" w:sz="4" w:space="0" w:color="auto"/>
              <w:right w:val="single" w:sz="4" w:space="0" w:color="auto"/>
            </w:tcBorders>
            <w:shd w:val="clear" w:color="auto" w:fill="auto"/>
            <w:noWrap/>
            <w:vAlign w:val="bottom"/>
            <w:hideMark/>
          </w:tcPr>
          <w:p w:rsidR="008B4A8D" w:rsidRPr="004A47B2" w:rsidRDefault="008B4A8D" w:rsidP="00712B09">
            <w:pPr>
              <w:jc w:val="center"/>
              <w:rPr>
                <w:rFonts w:ascii="Calibri" w:hAnsi="Calibri" w:cs="Calibri"/>
                <w:color w:val="000000"/>
                <w:sz w:val="22"/>
                <w:szCs w:val="22"/>
              </w:rPr>
            </w:pPr>
            <w:r>
              <w:rPr>
                <w:rFonts w:ascii="Calibri" w:hAnsi="Calibri" w:cs="Calibri"/>
                <w:color w:val="000000"/>
                <w:sz w:val="22"/>
                <w:szCs w:val="22"/>
              </w:rPr>
              <w:t>R$</w:t>
            </w:r>
            <w:r w:rsidR="00AC13D4">
              <w:rPr>
                <w:rFonts w:ascii="Calibri" w:hAnsi="Calibri" w:cs="Calibri"/>
                <w:color w:val="000000"/>
                <w:sz w:val="22"/>
                <w:szCs w:val="22"/>
              </w:rPr>
              <w:t xml:space="preserve"> </w:t>
            </w:r>
            <w:r w:rsidR="00712B09">
              <w:rPr>
                <w:rFonts w:ascii="Calibri" w:hAnsi="Calibri" w:cs="Calibri"/>
                <w:color w:val="000000"/>
                <w:sz w:val="22"/>
                <w:szCs w:val="22"/>
              </w:rPr>
              <w:t>3</w:t>
            </w:r>
            <w:r w:rsidR="006156DD">
              <w:rPr>
                <w:rFonts w:ascii="Calibri" w:hAnsi="Calibri" w:cs="Calibri"/>
                <w:color w:val="000000"/>
                <w:sz w:val="22"/>
                <w:szCs w:val="22"/>
              </w:rPr>
              <w:t>67,30</w:t>
            </w:r>
          </w:p>
        </w:tc>
        <w:tc>
          <w:tcPr>
            <w:tcW w:w="3260" w:type="dxa"/>
            <w:tcBorders>
              <w:top w:val="nil"/>
              <w:left w:val="nil"/>
              <w:bottom w:val="single" w:sz="4" w:space="0" w:color="auto"/>
              <w:right w:val="single" w:sz="4" w:space="0" w:color="auto"/>
            </w:tcBorders>
            <w:shd w:val="clear" w:color="auto" w:fill="auto"/>
            <w:noWrap/>
            <w:vAlign w:val="bottom"/>
            <w:hideMark/>
          </w:tcPr>
          <w:p w:rsidR="008B4A8D" w:rsidRPr="004A47B2" w:rsidRDefault="008B4A8D" w:rsidP="009F6FF8">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w:t>
            </w:r>
            <w:r w:rsidR="009F6FF8">
              <w:rPr>
                <w:rFonts w:ascii="Calibri" w:hAnsi="Calibri" w:cs="Calibri"/>
                <w:color w:val="000000"/>
                <w:sz w:val="22"/>
                <w:szCs w:val="22"/>
              </w:rPr>
              <w:t>1.836,50</w:t>
            </w:r>
          </w:p>
        </w:tc>
      </w:tr>
      <w:tr w:rsidR="00EF0BC4" w:rsidRPr="004A47B2" w:rsidTr="00B47FAF">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EF0BC4" w:rsidRPr="004A47B2" w:rsidRDefault="00705BE7" w:rsidP="008B4A8D">
            <w:pPr>
              <w:jc w:val="center"/>
              <w:rPr>
                <w:rFonts w:ascii="Calibri" w:hAnsi="Calibri" w:cs="Calibri"/>
                <w:color w:val="000000"/>
                <w:sz w:val="22"/>
                <w:szCs w:val="22"/>
              </w:rPr>
            </w:pPr>
            <w:r>
              <w:rPr>
                <w:rFonts w:ascii="Calibri" w:hAnsi="Calibri" w:cs="Calibri"/>
                <w:color w:val="000000"/>
                <w:sz w:val="22"/>
                <w:szCs w:val="22"/>
              </w:rPr>
              <w:t>19</w:t>
            </w:r>
          </w:p>
        </w:tc>
        <w:tc>
          <w:tcPr>
            <w:tcW w:w="771" w:type="dxa"/>
            <w:tcBorders>
              <w:top w:val="nil"/>
              <w:left w:val="nil"/>
              <w:bottom w:val="single" w:sz="4" w:space="0" w:color="auto"/>
              <w:right w:val="single" w:sz="4" w:space="0" w:color="auto"/>
            </w:tcBorders>
            <w:shd w:val="clear" w:color="auto" w:fill="auto"/>
            <w:noWrap/>
            <w:vAlign w:val="bottom"/>
            <w:hideMark/>
          </w:tcPr>
          <w:p w:rsidR="00EF0BC4"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0</w:t>
            </w:r>
            <w:r w:rsidR="00CD648E">
              <w:rPr>
                <w:rFonts w:ascii="Calibri" w:hAnsi="Calibri" w:cs="Calibri"/>
                <w:color w:val="000000"/>
                <w:sz w:val="22"/>
                <w:szCs w:val="22"/>
              </w:rPr>
              <w:t>5</w:t>
            </w:r>
          </w:p>
        </w:tc>
        <w:tc>
          <w:tcPr>
            <w:tcW w:w="1860" w:type="dxa"/>
            <w:tcBorders>
              <w:top w:val="nil"/>
              <w:left w:val="nil"/>
              <w:bottom w:val="single" w:sz="4" w:space="0" w:color="auto"/>
              <w:right w:val="single" w:sz="4" w:space="0" w:color="auto"/>
            </w:tcBorders>
            <w:shd w:val="clear" w:color="auto" w:fill="auto"/>
            <w:noWrap/>
            <w:vAlign w:val="bottom"/>
            <w:hideMark/>
          </w:tcPr>
          <w:p w:rsidR="00B47FAF" w:rsidRPr="004A47B2" w:rsidRDefault="006049F8" w:rsidP="008B4A8D">
            <w:pPr>
              <w:jc w:val="center"/>
              <w:rPr>
                <w:rFonts w:ascii="Calibri" w:hAnsi="Calibri" w:cs="Calibri"/>
                <w:color w:val="000000"/>
                <w:sz w:val="22"/>
                <w:szCs w:val="22"/>
              </w:rPr>
            </w:pPr>
            <w:r>
              <w:rPr>
                <w:rFonts w:ascii="Calibri" w:hAnsi="Calibri" w:cs="Calibri"/>
                <w:color w:val="000000"/>
                <w:sz w:val="22"/>
                <w:szCs w:val="22"/>
              </w:rPr>
              <w:t>205/65</w:t>
            </w:r>
            <w:r w:rsidR="008B4A8D">
              <w:rPr>
                <w:rFonts w:ascii="Calibri" w:hAnsi="Calibri" w:cs="Calibri"/>
                <w:color w:val="000000"/>
                <w:sz w:val="22"/>
                <w:szCs w:val="22"/>
              </w:rPr>
              <w:t>R15</w:t>
            </w:r>
          </w:p>
        </w:tc>
        <w:tc>
          <w:tcPr>
            <w:tcW w:w="2549" w:type="dxa"/>
            <w:tcBorders>
              <w:top w:val="nil"/>
              <w:left w:val="nil"/>
              <w:bottom w:val="single" w:sz="4" w:space="0" w:color="auto"/>
              <w:right w:val="single" w:sz="4" w:space="0" w:color="auto"/>
            </w:tcBorders>
            <w:shd w:val="clear" w:color="auto" w:fill="auto"/>
            <w:noWrap/>
            <w:vAlign w:val="bottom"/>
            <w:hideMark/>
          </w:tcPr>
          <w:p w:rsidR="00EF0BC4" w:rsidRPr="004A47B2" w:rsidRDefault="008B4A8D" w:rsidP="00400122">
            <w:pPr>
              <w:jc w:val="center"/>
              <w:rPr>
                <w:rFonts w:ascii="Calibri" w:hAnsi="Calibri" w:cs="Calibri"/>
                <w:color w:val="000000"/>
                <w:sz w:val="22"/>
                <w:szCs w:val="22"/>
              </w:rPr>
            </w:pPr>
            <w:r>
              <w:rPr>
                <w:rFonts w:ascii="Calibri" w:hAnsi="Calibri" w:cs="Calibri"/>
                <w:color w:val="000000"/>
                <w:sz w:val="22"/>
                <w:szCs w:val="22"/>
              </w:rPr>
              <w:t>R$</w:t>
            </w:r>
            <w:r w:rsidR="003D65EB">
              <w:rPr>
                <w:rFonts w:ascii="Calibri" w:hAnsi="Calibri" w:cs="Calibri"/>
                <w:color w:val="000000"/>
                <w:sz w:val="22"/>
                <w:szCs w:val="22"/>
              </w:rPr>
              <w:t xml:space="preserve"> </w:t>
            </w:r>
            <w:r w:rsidR="00400122">
              <w:rPr>
                <w:rFonts w:ascii="Calibri" w:hAnsi="Calibri" w:cs="Calibri"/>
                <w:color w:val="000000"/>
                <w:sz w:val="22"/>
                <w:szCs w:val="22"/>
              </w:rPr>
              <w:t>3</w:t>
            </w:r>
            <w:r w:rsidR="006156DD">
              <w:rPr>
                <w:rFonts w:ascii="Calibri" w:hAnsi="Calibri" w:cs="Calibri"/>
                <w:color w:val="000000"/>
                <w:sz w:val="22"/>
                <w:szCs w:val="22"/>
              </w:rPr>
              <w:t>67,30</w:t>
            </w:r>
          </w:p>
        </w:tc>
        <w:tc>
          <w:tcPr>
            <w:tcW w:w="3260" w:type="dxa"/>
            <w:tcBorders>
              <w:top w:val="nil"/>
              <w:left w:val="nil"/>
              <w:bottom w:val="single" w:sz="4" w:space="0" w:color="auto"/>
              <w:right w:val="single" w:sz="4" w:space="0" w:color="auto"/>
            </w:tcBorders>
            <w:shd w:val="clear" w:color="auto" w:fill="auto"/>
            <w:noWrap/>
            <w:vAlign w:val="bottom"/>
            <w:hideMark/>
          </w:tcPr>
          <w:p w:rsidR="004E6CF9" w:rsidRPr="004A47B2" w:rsidRDefault="008B4A8D" w:rsidP="009F6FF8">
            <w:pPr>
              <w:jc w:val="center"/>
              <w:rPr>
                <w:rFonts w:ascii="Calibri" w:hAnsi="Calibri" w:cs="Calibri"/>
                <w:color w:val="000000"/>
                <w:sz w:val="22"/>
                <w:szCs w:val="22"/>
              </w:rPr>
            </w:pPr>
            <w:r>
              <w:rPr>
                <w:rFonts w:ascii="Calibri" w:hAnsi="Calibri" w:cs="Calibri"/>
                <w:color w:val="000000"/>
                <w:sz w:val="22"/>
                <w:szCs w:val="22"/>
              </w:rPr>
              <w:t>R$</w:t>
            </w:r>
            <w:r w:rsidR="00337743">
              <w:rPr>
                <w:rFonts w:ascii="Calibri" w:hAnsi="Calibri" w:cs="Calibri"/>
                <w:color w:val="000000"/>
                <w:sz w:val="22"/>
                <w:szCs w:val="22"/>
              </w:rPr>
              <w:t xml:space="preserve"> </w:t>
            </w:r>
            <w:r w:rsidR="009F6FF8">
              <w:rPr>
                <w:rFonts w:ascii="Calibri" w:hAnsi="Calibri" w:cs="Calibri"/>
                <w:color w:val="000000"/>
                <w:sz w:val="22"/>
                <w:szCs w:val="22"/>
              </w:rPr>
              <w:t>1.836,50</w:t>
            </w:r>
          </w:p>
        </w:tc>
      </w:tr>
    </w:tbl>
    <w:p w:rsidR="00B47FAF" w:rsidRDefault="004E6CF9" w:rsidP="004E6CF9">
      <w:pPr>
        <w:pStyle w:val="Corpodetexto"/>
        <w:spacing w:after="0" w:line="360" w:lineRule="auto"/>
        <w:jc w:val="right"/>
        <w:rPr>
          <w:b/>
        </w:rPr>
      </w:pPr>
      <w:r>
        <w:rPr>
          <w:b/>
        </w:rPr>
        <w:t xml:space="preserve">TOTAL: R$ </w:t>
      </w:r>
      <w:r w:rsidR="009F6FF8">
        <w:rPr>
          <w:b/>
        </w:rPr>
        <w:t>209.168,00</w:t>
      </w:r>
    </w:p>
    <w:p w:rsidR="00B573E7" w:rsidRPr="00A74109" w:rsidRDefault="00B573E7" w:rsidP="00B573E7">
      <w:pPr>
        <w:pStyle w:val="Corpodetexto"/>
        <w:spacing w:after="0" w:line="360" w:lineRule="auto"/>
        <w:jc w:val="both"/>
        <w:rPr>
          <w:b/>
        </w:rPr>
      </w:pPr>
      <w:r w:rsidRPr="00A74109">
        <w:rPr>
          <w:b/>
        </w:rPr>
        <w:t>2. PRAZO E CONDIÇÕES DE FORNECIMENTO</w:t>
      </w:r>
    </w:p>
    <w:p w:rsidR="00B573E7" w:rsidRPr="00A74109" w:rsidRDefault="00B573E7" w:rsidP="00B573E7">
      <w:pPr>
        <w:pStyle w:val="Corpodetexto"/>
        <w:spacing w:after="0" w:line="360" w:lineRule="auto"/>
        <w:jc w:val="both"/>
      </w:pPr>
      <w:r w:rsidRPr="00A74109">
        <w:rPr>
          <w:b/>
        </w:rPr>
        <w:lastRenderedPageBreak/>
        <w:t>2.1</w:t>
      </w:r>
      <w:r w:rsidRPr="00A74109">
        <w:t xml:space="preserve"> O prazo total para fornecimento do</w:t>
      </w:r>
      <w:r w:rsidR="003731B0">
        <w:t xml:space="preserve"> objet</w:t>
      </w:r>
      <w:r w:rsidR="009B188C">
        <w:t>o desta licitação será imediata</w:t>
      </w:r>
      <w:r w:rsidR="003731B0">
        <w:t xml:space="preserve">, após requisição </w:t>
      </w:r>
      <w:proofErr w:type="gramStart"/>
      <w:r w:rsidR="003731B0">
        <w:t xml:space="preserve">prévia </w:t>
      </w:r>
      <w:r w:rsidRPr="00A74109">
        <w:t>contados</w:t>
      </w:r>
      <w:proofErr w:type="gramEnd"/>
      <w:r w:rsidRPr="00A74109">
        <w:t xml:space="preserve"> a partir da assinatura do contrato, podendo ser este prazo prorrogado a critério da Administração Municipal e em conformidade com a legislação aplicável.</w:t>
      </w:r>
    </w:p>
    <w:p w:rsidR="00B573E7" w:rsidRPr="00A74109" w:rsidRDefault="00B573E7" w:rsidP="00B573E7">
      <w:pPr>
        <w:spacing w:line="360" w:lineRule="auto"/>
        <w:jc w:val="both"/>
      </w:pPr>
      <w:smartTag w:uri="urn:schemas-microsoft-com:office:smarttags" w:element="metricconverter">
        <w:smartTagPr>
          <w:attr w:name="ProductID" w:val="2.2 A"/>
        </w:smartTagPr>
        <w:r w:rsidRPr="00A74109">
          <w:rPr>
            <w:b/>
          </w:rPr>
          <w:t>2.2</w:t>
        </w:r>
        <w:r w:rsidRPr="00A74109">
          <w:t xml:space="preserve"> A</w:t>
        </w:r>
      </w:smartTag>
      <w:r w:rsidRPr="00A74109">
        <w:t xml:space="preserve"> Administração convocará a licitante que vier a ser </w:t>
      </w:r>
      <w:proofErr w:type="gramStart"/>
      <w:r w:rsidRPr="00A74109">
        <w:t>declarada vencedora, nos termos e para os efeitos do artigo 64 da Lei nº 8.666/93, para firmar o contrato, em até 05</w:t>
      </w:r>
      <w:r w:rsidR="00123BB5">
        <w:t xml:space="preserve"> </w:t>
      </w:r>
      <w:r w:rsidRPr="00A74109">
        <w:t>(cinco) dias úteis</w:t>
      </w:r>
      <w:proofErr w:type="gramEnd"/>
      <w:r w:rsidRPr="00A74109">
        <w:t>, contados da expedição desta convocação.</w:t>
      </w:r>
    </w:p>
    <w:p w:rsidR="00B573E7" w:rsidRPr="00A74109" w:rsidRDefault="00B573E7" w:rsidP="00B573E7">
      <w:pPr>
        <w:spacing w:line="360" w:lineRule="auto"/>
        <w:jc w:val="both"/>
      </w:pPr>
      <w:r w:rsidRPr="00A74109">
        <w:rPr>
          <w:b/>
        </w:rPr>
        <w:t>2.3</w:t>
      </w:r>
      <w:r w:rsidRPr="00A74109">
        <w:t xml:space="preserve"> Na hipótese da adjudicatária se recusar a assinar o Contrato, na forma prevista neste instrumento convocatório, a CONTRATANTE, facultativamente, procederá a convocação das licitantes remanescentes, na ordem de classificação, obedecido o disposto no parágrafo segundo do art. 64</w:t>
      </w:r>
      <w:r>
        <w:t xml:space="preserve"> da Lei 8.666/93</w:t>
      </w:r>
      <w:r w:rsidRPr="00A74109">
        <w:t>.</w:t>
      </w:r>
    </w:p>
    <w:p w:rsidR="00B573E7" w:rsidRPr="00A74109" w:rsidRDefault="00B573E7" w:rsidP="00B573E7">
      <w:pPr>
        <w:spacing w:line="360" w:lineRule="auto"/>
        <w:jc w:val="both"/>
      </w:pPr>
      <w:smartTag w:uri="urn:schemas-microsoft-com:office:smarttags" w:element="metricconverter">
        <w:smartTagPr>
          <w:attr w:name="ProductID" w:val="2.4 A"/>
        </w:smartTagPr>
        <w:r w:rsidRPr="00A74109">
          <w:rPr>
            <w:b/>
          </w:rPr>
          <w:t>2.4</w:t>
        </w:r>
        <w:r w:rsidRPr="00A74109">
          <w:t xml:space="preserve"> A</w:t>
        </w:r>
      </w:smartTag>
      <w:r w:rsidRPr="00A74109">
        <w:t xml:space="preserve"> recusa injustificada da Adjudicatária em assinar o contrato, no prazo referido no item 3.2, caracterizará inadimplência, sujeitando-a ao pagamento da multa compensatória de 10% (dez por cento) do valor global da proposta;</w:t>
      </w:r>
    </w:p>
    <w:p w:rsidR="00B573E7" w:rsidRPr="0057005D" w:rsidRDefault="00B573E7" w:rsidP="0057005D">
      <w:pPr>
        <w:spacing w:line="360" w:lineRule="auto"/>
        <w:jc w:val="both"/>
      </w:pPr>
      <w:r w:rsidRPr="00A74109">
        <w:rPr>
          <w:b/>
        </w:rPr>
        <w:t>2.5</w:t>
      </w:r>
      <w:r w:rsidRPr="00A74109">
        <w:t xml:space="preserve"> O Município requisitará a entrega do </w:t>
      </w:r>
      <w:r w:rsidR="003731B0">
        <w:t>produto</w:t>
      </w:r>
      <w:r w:rsidRPr="00A74109">
        <w:t xml:space="preserve"> licitado de acordo com as suas necessidades, med</w:t>
      </w:r>
      <w:r>
        <w:t>iante requisições assinadas por pessoa responsável da</w:t>
      </w:r>
      <w:r w:rsidRPr="00A74109">
        <w:t xml:space="preserve"> </w:t>
      </w:r>
      <w:r>
        <w:t>Prefeitura</w:t>
      </w:r>
      <w:r w:rsidRPr="00370CB9">
        <w:t xml:space="preserve"> Municipal </w:t>
      </w:r>
      <w:r>
        <w:t>e</w:t>
      </w:r>
      <w:r w:rsidR="00123BB5">
        <w:t xml:space="preserve"> das Secretarias da Administraçã</w:t>
      </w:r>
      <w:r>
        <w:t>o Municipal.</w:t>
      </w:r>
    </w:p>
    <w:p w:rsidR="00B573E7" w:rsidRPr="00A74109" w:rsidRDefault="00B573E7" w:rsidP="00B573E7">
      <w:pPr>
        <w:pStyle w:val="Corpodetexto2"/>
        <w:spacing w:after="0" w:line="360" w:lineRule="auto"/>
        <w:jc w:val="both"/>
        <w:rPr>
          <w:b/>
          <w:sz w:val="24"/>
          <w:szCs w:val="24"/>
        </w:rPr>
      </w:pPr>
      <w:r w:rsidRPr="00A74109">
        <w:rPr>
          <w:b/>
          <w:sz w:val="24"/>
          <w:szCs w:val="24"/>
        </w:rPr>
        <w:t>3. DO VALOR ESTIMADO</w:t>
      </w:r>
    </w:p>
    <w:p w:rsidR="004D38AB" w:rsidRDefault="00B573E7" w:rsidP="004D38AB">
      <w:pPr>
        <w:pStyle w:val="Corpodetexto2"/>
        <w:spacing w:after="0" w:line="360" w:lineRule="auto"/>
        <w:jc w:val="both"/>
        <w:rPr>
          <w:sz w:val="24"/>
          <w:szCs w:val="24"/>
        </w:rPr>
      </w:pPr>
      <w:r w:rsidRPr="00A74109">
        <w:rPr>
          <w:b/>
          <w:sz w:val="24"/>
          <w:szCs w:val="24"/>
        </w:rPr>
        <w:t>3.1</w:t>
      </w:r>
      <w:r w:rsidRPr="00A74109">
        <w:rPr>
          <w:sz w:val="24"/>
          <w:szCs w:val="24"/>
        </w:rPr>
        <w:t xml:space="preserve"> O valor </w:t>
      </w:r>
      <w:r>
        <w:rPr>
          <w:sz w:val="24"/>
          <w:szCs w:val="24"/>
        </w:rPr>
        <w:t xml:space="preserve">previsto desta </w:t>
      </w:r>
      <w:r w:rsidRPr="00A74109">
        <w:rPr>
          <w:sz w:val="24"/>
          <w:szCs w:val="24"/>
        </w:rPr>
        <w:t>contratação</w:t>
      </w:r>
      <w:r>
        <w:rPr>
          <w:sz w:val="24"/>
          <w:szCs w:val="24"/>
        </w:rPr>
        <w:t xml:space="preserve"> é de </w:t>
      </w:r>
      <w:r w:rsidR="00864E76" w:rsidRPr="003731B0">
        <w:rPr>
          <w:sz w:val="24"/>
          <w:szCs w:val="24"/>
        </w:rPr>
        <w:t>R$</w:t>
      </w:r>
      <w:r w:rsidR="003731B0" w:rsidRPr="003731B0">
        <w:rPr>
          <w:color w:val="000000"/>
          <w:sz w:val="24"/>
          <w:szCs w:val="24"/>
        </w:rPr>
        <w:t xml:space="preserve"> </w:t>
      </w:r>
      <w:r w:rsidR="00705C9D">
        <w:rPr>
          <w:color w:val="000000"/>
          <w:sz w:val="24"/>
          <w:szCs w:val="24"/>
        </w:rPr>
        <w:t>209.168,00</w:t>
      </w:r>
      <w:r w:rsidR="0011104B">
        <w:rPr>
          <w:color w:val="000000"/>
          <w:sz w:val="24"/>
          <w:szCs w:val="24"/>
        </w:rPr>
        <w:t xml:space="preserve"> (</w:t>
      </w:r>
      <w:proofErr w:type="gramStart"/>
      <w:r w:rsidR="009B188C">
        <w:rPr>
          <w:color w:val="000000"/>
          <w:sz w:val="24"/>
          <w:szCs w:val="24"/>
        </w:rPr>
        <w:t xml:space="preserve">duzentos e </w:t>
      </w:r>
      <w:r w:rsidR="00705C9D">
        <w:rPr>
          <w:color w:val="000000"/>
          <w:sz w:val="24"/>
          <w:szCs w:val="24"/>
        </w:rPr>
        <w:t>nove</w:t>
      </w:r>
      <w:r w:rsidR="004B2953">
        <w:rPr>
          <w:color w:val="000000"/>
          <w:sz w:val="24"/>
          <w:szCs w:val="24"/>
        </w:rPr>
        <w:t xml:space="preserve"> mil, </w:t>
      </w:r>
      <w:r w:rsidR="009B188C">
        <w:rPr>
          <w:color w:val="000000"/>
          <w:sz w:val="24"/>
          <w:szCs w:val="24"/>
        </w:rPr>
        <w:t xml:space="preserve">cento e </w:t>
      </w:r>
      <w:r w:rsidR="00705C9D">
        <w:rPr>
          <w:color w:val="000000"/>
          <w:sz w:val="24"/>
          <w:szCs w:val="24"/>
        </w:rPr>
        <w:t>sessenta e</w:t>
      </w:r>
      <w:proofErr w:type="gramEnd"/>
      <w:r w:rsidR="00705C9D">
        <w:rPr>
          <w:color w:val="000000"/>
          <w:sz w:val="24"/>
          <w:szCs w:val="24"/>
        </w:rPr>
        <w:t xml:space="preserve"> oito reais</w:t>
      </w:r>
      <w:r w:rsidR="003731B0">
        <w:rPr>
          <w:color w:val="000000"/>
          <w:sz w:val="24"/>
          <w:szCs w:val="24"/>
        </w:rPr>
        <w:t>)</w:t>
      </w:r>
      <w:r w:rsidR="00DD7413">
        <w:rPr>
          <w:color w:val="000000"/>
          <w:sz w:val="24"/>
          <w:szCs w:val="24"/>
        </w:rPr>
        <w:t>.</w:t>
      </w:r>
    </w:p>
    <w:p w:rsidR="00B573E7" w:rsidRPr="0011104B" w:rsidRDefault="00B573E7" w:rsidP="004D38AB">
      <w:pPr>
        <w:pStyle w:val="Corpodetexto2"/>
        <w:spacing w:after="0" w:line="360" w:lineRule="auto"/>
        <w:jc w:val="both"/>
        <w:rPr>
          <w:sz w:val="24"/>
          <w:szCs w:val="24"/>
        </w:rPr>
      </w:pPr>
      <w:r w:rsidRPr="0011104B">
        <w:rPr>
          <w:b/>
          <w:sz w:val="24"/>
          <w:szCs w:val="24"/>
        </w:rPr>
        <w:t>3.2</w:t>
      </w:r>
      <w:r w:rsidRPr="0011104B">
        <w:rPr>
          <w:sz w:val="24"/>
          <w:szCs w:val="24"/>
        </w:rPr>
        <w:t xml:space="preserve"> No preço devem estar computadas todas as despesas com impostos, encargos sociais, tributos, seguros, taxas, descontos e demais ônus incidentes sobre o contrato a ser firmado, levando-se em conta as seguintes considerações:</w:t>
      </w:r>
    </w:p>
    <w:p w:rsidR="00B573E7" w:rsidRDefault="00B573E7" w:rsidP="00B573E7">
      <w:pPr>
        <w:autoSpaceDE w:val="0"/>
        <w:autoSpaceDN w:val="0"/>
        <w:adjustRightInd w:val="0"/>
        <w:spacing w:line="360" w:lineRule="auto"/>
        <w:jc w:val="both"/>
      </w:pPr>
      <w:r w:rsidRPr="00A74109">
        <w:rPr>
          <w:b/>
        </w:rPr>
        <w:t xml:space="preserve">3.3 </w:t>
      </w:r>
      <w:r w:rsidRPr="00A74109">
        <w:t>O preço proposto deverá ser compatível com o praticado no mercado.</w:t>
      </w:r>
    </w:p>
    <w:p w:rsidR="00B573E7" w:rsidRPr="00A74109" w:rsidRDefault="00B573E7" w:rsidP="00B573E7">
      <w:pPr>
        <w:pStyle w:val="Corpodetexto2"/>
        <w:spacing w:after="0" w:line="360" w:lineRule="auto"/>
        <w:jc w:val="both"/>
        <w:rPr>
          <w:sz w:val="24"/>
          <w:szCs w:val="24"/>
        </w:rPr>
      </w:pPr>
    </w:p>
    <w:p w:rsidR="00B573E7" w:rsidRPr="00A74109" w:rsidRDefault="00DD7413" w:rsidP="004D38AB">
      <w:pPr>
        <w:pStyle w:val="Corpodetexto2"/>
        <w:spacing w:after="0" w:line="360" w:lineRule="auto"/>
        <w:jc w:val="center"/>
        <w:rPr>
          <w:sz w:val="24"/>
          <w:szCs w:val="24"/>
        </w:rPr>
      </w:pPr>
      <w:r>
        <w:rPr>
          <w:sz w:val="24"/>
          <w:szCs w:val="24"/>
        </w:rPr>
        <w:t>São T</w:t>
      </w:r>
      <w:r w:rsidR="00B573E7">
        <w:rPr>
          <w:sz w:val="24"/>
          <w:szCs w:val="24"/>
        </w:rPr>
        <w:t xml:space="preserve">omé das Letras, </w:t>
      </w:r>
      <w:r w:rsidR="00705C9D">
        <w:rPr>
          <w:sz w:val="24"/>
          <w:szCs w:val="24"/>
        </w:rPr>
        <w:t>17</w:t>
      </w:r>
      <w:r w:rsidR="009B6D8E">
        <w:rPr>
          <w:sz w:val="24"/>
          <w:szCs w:val="24"/>
        </w:rPr>
        <w:t xml:space="preserve"> de</w:t>
      </w:r>
      <w:r>
        <w:rPr>
          <w:sz w:val="24"/>
          <w:szCs w:val="24"/>
        </w:rPr>
        <w:t xml:space="preserve"> </w:t>
      </w:r>
      <w:r w:rsidR="00705C9D">
        <w:rPr>
          <w:sz w:val="24"/>
          <w:szCs w:val="24"/>
        </w:rPr>
        <w:t>Agosto</w:t>
      </w:r>
      <w:r w:rsidR="00B573E7" w:rsidRPr="00A74109">
        <w:rPr>
          <w:sz w:val="24"/>
          <w:szCs w:val="24"/>
        </w:rPr>
        <w:t xml:space="preserve"> de </w:t>
      </w:r>
      <w:proofErr w:type="gramStart"/>
      <w:r w:rsidR="00B573E7" w:rsidRPr="00A74109">
        <w:rPr>
          <w:sz w:val="24"/>
          <w:szCs w:val="24"/>
        </w:rPr>
        <w:t>20</w:t>
      </w:r>
      <w:r w:rsidR="00705C9D">
        <w:rPr>
          <w:sz w:val="24"/>
          <w:szCs w:val="24"/>
        </w:rPr>
        <w:t>20</w:t>
      </w:r>
      <w:proofErr w:type="gramEnd"/>
    </w:p>
    <w:p w:rsidR="00B573E7" w:rsidRDefault="00B573E7" w:rsidP="00B573E7">
      <w:pPr>
        <w:pStyle w:val="Corpodetexto2"/>
        <w:spacing w:after="0" w:line="360" w:lineRule="auto"/>
        <w:rPr>
          <w:sz w:val="24"/>
          <w:szCs w:val="24"/>
        </w:rPr>
      </w:pPr>
    </w:p>
    <w:p w:rsidR="00AA117A" w:rsidRPr="00A74109" w:rsidRDefault="00AA117A" w:rsidP="00B573E7">
      <w:pPr>
        <w:pStyle w:val="Corpodetexto2"/>
        <w:spacing w:after="0" w:line="360" w:lineRule="auto"/>
        <w:rPr>
          <w:sz w:val="24"/>
          <w:szCs w:val="24"/>
        </w:rPr>
      </w:pPr>
    </w:p>
    <w:p w:rsidR="00B573E7" w:rsidRPr="00A74109" w:rsidRDefault="00AA117A" w:rsidP="00B573E7">
      <w:pPr>
        <w:pStyle w:val="Corpodetexto2"/>
        <w:spacing w:after="0" w:line="360" w:lineRule="auto"/>
        <w:jc w:val="center"/>
        <w:rPr>
          <w:b/>
          <w:sz w:val="24"/>
          <w:szCs w:val="24"/>
        </w:rPr>
      </w:pPr>
      <w:r>
        <w:rPr>
          <w:b/>
          <w:sz w:val="24"/>
          <w:szCs w:val="24"/>
        </w:rPr>
        <w:t>Walkiria Mori Ferreira Vilela</w:t>
      </w:r>
    </w:p>
    <w:p w:rsidR="00DD1E4D" w:rsidRPr="00DD1E4D" w:rsidRDefault="004B2953" w:rsidP="00B573E7">
      <w:pPr>
        <w:jc w:val="center"/>
      </w:pPr>
      <w:r>
        <w:t>Pregoeira</w:t>
      </w:r>
    </w:p>
    <w:p w:rsidR="00B231BB" w:rsidRPr="00DD1E4D" w:rsidRDefault="008A61B2" w:rsidP="00B231BB">
      <w:pPr>
        <w:spacing w:line="360" w:lineRule="auto"/>
        <w:jc w:val="center"/>
        <w:rPr>
          <w:b/>
        </w:rPr>
      </w:pPr>
      <w:r w:rsidRPr="00DD1E4D">
        <w:rPr>
          <w:b/>
        </w:rPr>
        <w:br w:type="page"/>
      </w:r>
      <w:r w:rsidR="00B231BB" w:rsidRPr="00DD1E4D">
        <w:rPr>
          <w:b/>
        </w:rPr>
        <w:lastRenderedPageBreak/>
        <w:t>ANEXO IV</w:t>
      </w:r>
    </w:p>
    <w:p w:rsidR="00B231BB" w:rsidRPr="00DD1E4D" w:rsidRDefault="00B231BB" w:rsidP="00B231BB">
      <w:pPr>
        <w:spacing w:line="360" w:lineRule="auto"/>
        <w:jc w:val="center"/>
        <w:rPr>
          <w:b/>
        </w:rPr>
      </w:pPr>
      <w:r w:rsidRPr="00DD1E4D">
        <w:rPr>
          <w:b/>
        </w:rPr>
        <w:t>DECLARAÇÃO DE CUMPRIMENTO DO DISPOSTO NO ART. 7º, XXXIII, DA CONSTITUIÇÃO FEDERAL</w:t>
      </w:r>
    </w:p>
    <w:p w:rsidR="00B231BB" w:rsidRPr="00DD1E4D" w:rsidRDefault="00B231BB" w:rsidP="00B231BB">
      <w:pPr>
        <w:spacing w:line="360" w:lineRule="auto"/>
        <w:jc w:val="both"/>
        <w:rPr>
          <w:b/>
        </w:rPr>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(Local e data)</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À</w:t>
      </w:r>
    </w:p>
    <w:p w:rsidR="00B231BB" w:rsidRPr="00DD1E4D" w:rsidRDefault="00B231BB" w:rsidP="00B231BB">
      <w:pPr>
        <w:spacing w:line="360" w:lineRule="auto"/>
        <w:jc w:val="both"/>
      </w:pPr>
      <w:r w:rsidRPr="00DD1E4D">
        <w:t xml:space="preserve">Prefeitura Municipal de </w:t>
      </w:r>
      <w:r w:rsidR="005F5EBE">
        <w:t>São T</w:t>
      </w:r>
      <w:r w:rsidR="008A61B2" w:rsidRPr="00DD1E4D">
        <w:t>omé das Letras</w:t>
      </w:r>
    </w:p>
    <w:p w:rsidR="00B231BB" w:rsidRPr="00DD1E4D" w:rsidRDefault="00B231BB" w:rsidP="00B231BB">
      <w:pPr>
        <w:tabs>
          <w:tab w:val="left" w:pos="4960"/>
        </w:tabs>
        <w:spacing w:line="360" w:lineRule="auto"/>
        <w:jc w:val="both"/>
      </w:pPr>
      <w:r w:rsidRPr="00DD1E4D">
        <w:t>A/C Pregoeira</w:t>
      </w:r>
    </w:p>
    <w:p w:rsidR="00B231BB" w:rsidRPr="00DD1E4D" w:rsidRDefault="00B231BB" w:rsidP="00B231BB">
      <w:pPr>
        <w:tabs>
          <w:tab w:val="left" w:pos="4960"/>
        </w:tabs>
        <w:spacing w:line="360" w:lineRule="auto"/>
        <w:jc w:val="both"/>
      </w:pPr>
    </w:p>
    <w:p w:rsidR="00B231BB" w:rsidRPr="00DD1E4D" w:rsidRDefault="00B231BB" w:rsidP="00B231BB">
      <w:pPr>
        <w:tabs>
          <w:tab w:val="left" w:pos="4960"/>
        </w:tabs>
        <w:spacing w:line="360" w:lineRule="auto"/>
        <w:jc w:val="both"/>
      </w:pPr>
      <w:r w:rsidRPr="00DD1E4D">
        <w:t xml:space="preserve">Referência: Pregão Presencial </w:t>
      </w:r>
      <w:r w:rsidR="00705C9D">
        <w:t>029/2020</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Prezado Senhor,</w:t>
      </w:r>
    </w:p>
    <w:p w:rsidR="00B231BB" w:rsidRPr="00DD1E4D" w:rsidRDefault="00B231BB" w:rsidP="00B231BB">
      <w:pPr>
        <w:pStyle w:val="Corpodetexto"/>
        <w:spacing w:line="360" w:lineRule="auto"/>
      </w:pPr>
    </w:p>
    <w:p w:rsidR="00B231BB" w:rsidRPr="00DD1E4D" w:rsidRDefault="00B231BB" w:rsidP="00B231BB">
      <w:pPr>
        <w:autoSpaceDE w:val="0"/>
        <w:autoSpaceDN w:val="0"/>
        <w:adjustRightInd w:val="0"/>
        <w:spacing w:line="360" w:lineRule="auto"/>
        <w:jc w:val="both"/>
      </w:pPr>
      <w:r w:rsidRPr="00DD1E4D">
        <w:t>A empresa ____________________________________, inscrita no CNPJ sob o Nº __________</w:t>
      </w:r>
      <w:r w:rsidR="00F715E5">
        <w:t>________, neste ato representado</w:t>
      </w:r>
      <w:r w:rsidRPr="00DD1E4D">
        <w:t xml:space="preserve"> por _____________________ (qualificação: nacionalidade, estado civil, cargo ocupado na empresa), em atendimento ao disposto no Edital do Pregão </w:t>
      </w:r>
      <w:r w:rsidR="00705C9D">
        <w:t>029/2020</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B231BB">
      <w:pPr>
        <w:spacing w:line="360" w:lineRule="auto"/>
        <w:jc w:val="both"/>
      </w:pPr>
    </w:p>
    <w:p w:rsidR="00B231BB" w:rsidRPr="00DD1E4D" w:rsidRDefault="00B231BB" w:rsidP="00B231BB">
      <w:pPr>
        <w:spacing w:line="360" w:lineRule="auto"/>
        <w:jc w:val="both"/>
      </w:pPr>
      <w:r w:rsidRPr="00DD1E4D">
        <w:t>Atenciosamente,</w:t>
      </w:r>
    </w:p>
    <w:p w:rsidR="00B231BB" w:rsidRPr="00DD1E4D" w:rsidRDefault="00B231BB" w:rsidP="00B231BB">
      <w:pPr>
        <w:spacing w:line="360" w:lineRule="auto"/>
        <w:jc w:val="both"/>
      </w:pPr>
    </w:p>
    <w:p w:rsidR="00B231BB" w:rsidRPr="00DD1E4D" w:rsidRDefault="00B231BB" w:rsidP="00B231BB">
      <w:pPr>
        <w:spacing w:line="360" w:lineRule="auto"/>
        <w:jc w:val="both"/>
      </w:pPr>
    </w:p>
    <w:p w:rsidR="00B231BB" w:rsidRPr="00DD1E4D" w:rsidRDefault="00B231BB" w:rsidP="00B231BB">
      <w:pPr>
        <w:spacing w:line="360" w:lineRule="auto"/>
        <w:jc w:val="center"/>
        <w:rPr>
          <w:b/>
        </w:rPr>
      </w:pPr>
      <w:r w:rsidRPr="00DD1E4D">
        <w:rPr>
          <w:b/>
        </w:rPr>
        <w:t>NOME</w:t>
      </w:r>
    </w:p>
    <w:p w:rsidR="009C7471" w:rsidRPr="00DD1E4D" w:rsidRDefault="00B231BB" w:rsidP="009C7471">
      <w:pPr>
        <w:spacing w:line="360" w:lineRule="auto"/>
        <w:jc w:val="center"/>
      </w:pPr>
      <w:r w:rsidRPr="00DD1E4D">
        <w:t>Representante legal da empresa</w:t>
      </w:r>
    </w:p>
    <w:p w:rsidR="00140802" w:rsidRPr="00DD1E4D" w:rsidRDefault="009C7471" w:rsidP="009C7471">
      <w:pPr>
        <w:spacing w:line="360" w:lineRule="auto"/>
        <w:jc w:val="center"/>
        <w:rPr>
          <w:bCs/>
        </w:rPr>
      </w:pPr>
      <w:r w:rsidRPr="00DD1E4D">
        <w:br w:type="page"/>
      </w:r>
    </w:p>
    <w:p w:rsidR="00140802" w:rsidRPr="00DD1E4D" w:rsidRDefault="00140802" w:rsidP="00140802">
      <w:pPr>
        <w:pStyle w:val="Ttulo"/>
        <w:rPr>
          <w:rFonts w:ascii="Times New Roman" w:hAnsi="Times New Roman"/>
        </w:rPr>
      </w:pPr>
      <w:r w:rsidRPr="00DD1E4D">
        <w:rPr>
          <w:rFonts w:ascii="Times New Roman" w:hAnsi="Times New Roman"/>
        </w:rPr>
        <w:lastRenderedPageBreak/>
        <w:t>ANEXO V - FORMULÁRIO DE PROPOSTA</w:t>
      </w:r>
    </w:p>
    <w:p w:rsidR="00140802" w:rsidRPr="00DD1E4D" w:rsidRDefault="00140802" w:rsidP="00140802">
      <w:pPr>
        <w:spacing w:line="360" w:lineRule="auto"/>
        <w:jc w:val="center"/>
        <w:rPr>
          <w:b/>
          <w:bCs/>
        </w:rPr>
      </w:pPr>
      <w:r w:rsidRPr="00DD1E4D">
        <w:rPr>
          <w:b/>
          <w:bCs/>
        </w:rPr>
        <w:t xml:space="preserve">PROCESSO LICITATÓRIO </w:t>
      </w:r>
      <w:r w:rsidR="009B1699">
        <w:rPr>
          <w:b/>
          <w:bCs/>
        </w:rPr>
        <w:t>0</w:t>
      </w:r>
      <w:r w:rsidR="00705C9D">
        <w:rPr>
          <w:b/>
          <w:bCs/>
        </w:rPr>
        <w:t>88/2020</w:t>
      </w:r>
      <w:r w:rsidR="00AA117A">
        <w:rPr>
          <w:b/>
          <w:bCs/>
        </w:rPr>
        <w:t xml:space="preserve"> </w:t>
      </w:r>
      <w:r w:rsidRPr="00DD1E4D">
        <w:rPr>
          <w:b/>
          <w:bCs/>
        </w:rPr>
        <w:t xml:space="preserve">- PREGÃO </w:t>
      </w:r>
      <w:r w:rsidR="00705C9D">
        <w:rPr>
          <w:b/>
          <w:bCs/>
        </w:rPr>
        <w:t>029/2020</w:t>
      </w:r>
    </w:p>
    <w:p w:rsidR="00140802" w:rsidRPr="00DD1E4D" w:rsidRDefault="00140802" w:rsidP="00140802">
      <w:pPr>
        <w:spacing w:line="360" w:lineRule="auto"/>
        <w:jc w:val="center"/>
        <w:rPr>
          <w:b/>
          <w:bCs/>
        </w:rPr>
      </w:pPr>
    </w:p>
    <w:p w:rsidR="00140802" w:rsidRPr="00DD1E4D" w:rsidRDefault="00140802" w:rsidP="00140802">
      <w:pPr>
        <w:spacing w:line="360" w:lineRule="auto"/>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64417C">
            <w:pPr>
              <w:spacing w:line="360" w:lineRule="auto"/>
            </w:pPr>
            <w:r w:rsidRPr="00DD1E4D">
              <w:t>R. Social Pessoa Jurídica:</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Pr>
          <w:p w:rsidR="00140802" w:rsidRPr="00DD1E4D" w:rsidRDefault="00140802" w:rsidP="0064417C">
            <w:pPr>
              <w:spacing w:line="360" w:lineRule="auto"/>
            </w:pPr>
            <w:r w:rsidRPr="00DD1E4D">
              <w:t>Fax:</w:t>
            </w:r>
          </w:p>
        </w:tc>
        <w:tc>
          <w:tcPr>
            <w:tcW w:w="4928" w:type="dxa"/>
            <w:gridSpan w:val="4"/>
          </w:tcPr>
          <w:p w:rsidR="00140802" w:rsidRPr="00DD1E4D" w:rsidRDefault="00140802" w:rsidP="0064417C">
            <w:pPr>
              <w:spacing w:line="360" w:lineRule="auto"/>
            </w:pPr>
            <w:r w:rsidRPr="00DD1E4D">
              <w:t>Celular:</w:t>
            </w:r>
          </w:p>
        </w:tc>
      </w:tr>
      <w:tr w:rsidR="00140802" w:rsidRPr="00DD1E4D" w:rsidTr="0064417C">
        <w:tc>
          <w:tcPr>
            <w:tcW w:w="2881" w:type="dxa"/>
            <w:gridSpan w:val="2"/>
          </w:tcPr>
          <w:p w:rsidR="00140802" w:rsidRPr="00DD1E4D" w:rsidRDefault="00140802" w:rsidP="0064417C">
            <w:pPr>
              <w:spacing w:line="360" w:lineRule="auto"/>
              <w:jc w:val="both"/>
            </w:pPr>
            <w:r w:rsidRPr="00DD1E4D">
              <w:t>CNPJ:</w:t>
            </w:r>
          </w:p>
        </w:tc>
        <w:tc>
          <w:tcPr>
            <w:tcW w:w="2882" w:type="dxa"/>
            <w:gridSpan w:val="3"/>
          </w:tcPr>
          <w:p w:rsidR="00140802" w:rsidRPr="00DD1E4D" w:rsidRDefault="00140802" w:rsidP="0064417C">
            <w:pPr>
              <w:spacing w:line="360" w:lineRule="auto"/>
              <w:jc w:val="both"/>
            </w:pPr>
            <w:r w:rsidRPr="00DD1E4D">
              <w:t>E-mail:</w:t>
            </w:r>
          </w:p>
        </w:tc>
        <w:tc>
          <w:tcPr>
            <w:tcW w:w="3487" w:type="dxa"/>
            <w:gridSpan w:val="3"/>
          </w:tcPr>
          <w:p w:rsidR="00140802" w:rsidRPr="00DD1E4D" w:rsidRDefault="00140802" w:rsidP="0064417C">
            <w:pPr>
              <w:spacing w:line="360" w:lineRule="auto"/>
              <w:jc w:val="both"/>
            </w:pPr>
          </w:p>
        </w:tc>
      </w:tr>
      <w:tr w:rsidR="00140802" w:rsidRPr="00DD1E4D" w:rsidTr="0064417C">
        <w:tc>
          <w:tcPr>
            <w:tcW w:w="2950" w:type="dxa"/>
            <w:gridSpan w:val="3"/>
            <w:tcBorders>
              <w:right w:val="nil"/>
            </w:tcBorders>
          </w:tcPr>
          <w:p w:rsidR="00140802" w:rsidRPr="00DD1E4D" w:rsidRDefault="00140802" w:rsidP="0064417C">
            <w:pPr>
              <w:spacing w:line="360" w:lineRule="auto"/>
            </w:pPr>
            <w:r w:rsidRPr="00DD1E4D">
              <w:t>Profissional Habilitado:</w:t>
            </w:r>
          </w:p>
        </w:tc>
        <w:tc>
          <w:tcPr>
            <w:tcW w:w="6300" w:type="dxa"/>
            <w:gridSpan w:val="5"/>
            <w:tcBorders>
              <w:left w:val="nil"/>
            </w:tcBorders>
          </w:tcPr>
          <w:p w:rsidR="00140802" w:rsidRPr="00DD1E4D" w:rsidRDefault="00140802" w:rsidP="0064417C">
            <w:pPr>
              <w:spacing w:line="360" w:lineRule="auto"/>
            </w:pPr>
          </w:p>
        </w:tc>
      </w:tr>
      <w:tr w:rsidR="00140802" w:rsidRPr="00DD1E4D" w:rsidTr="0064417C">
        <w:tc>
          <w:tcPr>
            <w:tcW w:w="1235" w:type="dxa"/>
            <w:tcBorders>
              <w:right w:val="nil"/>
            </w:tcBorders>
          </w:tcPr>
          <w:p w:rsidR="00140802" w:rsidRPr="00DD1E4D" w:rsidRDefault="00140802" w:rsidP="0064417C">
            <w:pPr>
              <w:spacing w:line="360" w:lineRule="auto"/>
            </w:pPr>
            <w:r w:rsidRPr="00DD1E4D">
              <w:t>Endereço:</w:t>
            </w:r>
          </w:p>
        </w:tc>
        <w:tc>
          <w:tcPr>
            <w:tcW w:w="4789" w:type="dxa"/>
            <w:gridSpan w:val="5"/>
            <w:tcBorders>
              <w:left w:val="nil"/>
            </w:tcBorders>
          </w:tcPr>
          <w:p w:rsidR="00140802" w:rsidRPr="00DD1E4D" w:rsidRDefault="00140802" w:rsidP="0064417C">
            <w:pPr>
              <w:spacing w:line="360" w:lineRule="auto"/>
            </w:pPr>
          </w:p>
        </w:tc>
        <w:tc>
          <w:tcPr>
            <w:tcW w:w="1073" w:type="dxa"/>
          </w:tcPr>
          <w:p w:rsidR="00140802" w:rsidRPr="00DD1E4D" w:rsidRDefault="00140802" w:rsidP="0064417C">
            <w:pPr>
              <w:spacing w:line="360" w:lineRule="auto"/>
            </w:pPr>
            <w:r w:rsidRPr="00DD1E4D">
              <w:t>Nº:</w:t>
            </w:r>
          </w:p>
        </w:tc>
        <w:tc>
          <w:tcPr>
            <w:tcW w:w="2153" w:type="dxa"/>
          </w:tcPr>
          <w:p w:rsidR="00140802" w:rsidRPr="00DD1E4D" w:rsidRDefault="00140802" w:rsidP="0064417C">
            <w:pPr>
              <w:spacing w:line="360" w:lineRule="auto"/>
            </w:pPr>
            <w:r w:rsidRPr="00DD1E4D">
              <w:t>Comp.:</w:t>
            </w:r>
          </w:p>
        </w:tc>
      </w:tr>
      <w:tr w:rsidR="00140802" w:rsidRPr="00DD1E4D" w:rsidTr="0064417C">
        <w:tc>
          <w:tcPr>
            <w:tcW w:w="6024" w:type="dxa"/>
            <w:gridSpan w:val="6"/>
          </w:tcPr>
          <w:p w:rsidR="00140802" w:rsidRPr="00DD1E4D" w:rsidRDefault="00140802" w:rsidP="0064417C">
            <w:pPr>
              <w:spacing w:line="360" w:lineRule="auto"/>
            </w:pPr>
            <w:r w:rsidRPr="00DD1E4D">
              <w:t>Bairro:</w:t>
            </w:r>
          </w:p>
        </w:tc>
        <w:tc>
          <w:tcPr>
            <w:tcW w:w="3226" w:type="dxa"/>
            <w:gridSpan w:val="2"/>
          </w:tcPr>
          <w:p w:rsidR="00140802" w:rsidRPr="00DD1E4D" w:rsidRDefault="00140802" w:rsidP="0064417C">
            <w:pPr>
              <w:spacing w:line="360" w:lineRule="auto"/>
            </w:pPr>
            <w:r w:rsidRPr="00DD1E4D">
              <w:t>CEP:</w:t>
            </w:r>
          </w:p>
        </w:tc>
      </w:tr>
      <w:tr w:rsidR="00140802" w:rsidRPr="00DD1E4D" w:rsidTr="0064417C">
        <w:tc>
          <w:tcPr>
            <w:tcW w:w="4322" w:type="dxa"/>
            <w:gridSpan w:val="4"/>
          </w:tcPr>
          <w:p w:rsidR="00140802" w:rsidRPr="00DD1E4D" w:rsidRDefault="00140802" w:rsidP="0064417C">
            <w:pPr>
              <w:spacing w:line="360" w:lineRule="auto"/>
            </w:pPr>
            <w:r w:rsidRPr="00DD1E4D">
              <w:t>Cidade:</w:t>
            </w:r>
          </w:p>
        </w:tc>
        <w:tc>
          <w:tcPr>
            <w:tcW w:w="4928" w:type="dxa"/>
            <w:gridSpan w:val="4"/>
          </w:tcPr>
          <w:p w:rsidR="00140802" w:rsidRPr="00DD1E4D" w:rsidRDefault="00140802" w:rsidP="0064417C">
            <w:pPr>
              <w:spacing w:line="360" w:lineRule="auto"/>
            </w:pPr>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64417C">
            <w:pPr>
              <w:spacing w:line="360" w:lineRule="auto"/>
            </w:pPr>
            <w:r w:rsidRPr="00DD1E4D">
              <w:t>CPF:</w:t>
            </w:r>
          </w:p>
        </w:tc>
      </w:tr>
    </w:tbl>
    <w:p w:rsidR="00A32B32" w:rsidRDefault="00A32B32" w:rsidP="00140802"/>
    <w:p w:rsidR="0057005D" w:rsidRDefault="0057005D" w:rsidP="00140802"/>
    <w:p w:rsidR="004B2953" w:rsidRDefault="004B2953" w:rsidP="004B2953">
      <w:pPr>
        <w:pStyle w:val="Corpodetexto"/>
        <w:spacing w:after="0" w:line="360" w:lineRule="auto"/>
        <w:jc w:val="right"/>
        <w:rPr>
          <w:b/>
        </w:rPr>
      </w:pPr>
    </w:p>
    <w:tbl>
      <w:tblPr>
        <w:tblW w:w="9306" w:type="dxa"/>
        <w:tblInd w:w="55" w:type="dxa"/>
        <w:tblCellMar>
          <w:left w:w="70" w:type="dxa"/>
          <w:right w:w="70" w:type="dxa"/>
        </w:tblCellMar>
        <w:tblLook w:val="04A0" w:firstRow="1" w:lastRow="0" w:firstColumn="1" w:lastColumn="0" w:noHBand="0" w:noVBand="1"/>
      </w:tblPr>
      <w:tblGrid>
        <w:gridCol w:w="866"/>
        <w:gridCol w:w="771"/>
        <w:gridCol w:w="1860"/>
        <w:gridCol w:w="2549"/>
        <w:gridCol w:w="3260"/>
      </w:tblGrid>
      <w:tr w:rsidR="00705C9D" w:rsidRPr="004A47B2" w:rsidTr="000B5E0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b/>
                <w:color w:val="000000"/>
                <w:sz w:val="22"/>
                <w:szCs w:val="22"/>
              </w:rPr>
            </w:pPr>
            <w:r w:rsidRPr="004A47B2">
              <w:rPr>
                <w:rFonts w:ascii="Calibri" w:hAnsi="Calibri" w:cs="Calibri"/>
                <w:b/>
                <w:color w:val="000000"/>
                <w:sz w:val="22"/>
                <w:szCs w:val="22"/>
              </w:rPr>
              <w:t>Nº. Item</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b/>
                <w:color w:val="000000"/>
                <w:sz w:val="22"/>
                <w:szCs w:val="22"/>
              </w:rPr>
            </w:pPr>
            <w:r w:rsidRPr="004A47B2">
              <w:rPr>
                <w:rFonts w:ascii="Calibri" w:hAnsi="Calibri" w:cs="Calibri"/>
                <w:b/>
                <w:color w:val="000000"/>
                <w:sz w:val="22"/>
                <w:szCs w:val="22"/>
              </w:rPr>
              <w:t>Quant.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b/>
                <w:color w:val="000000"/>
                <w:sz w:val="22"/>
                <w:szCs w:val="22"/>
              </w:rPr>
            </w:pPr>
            <w:r w:rsidRPr="004A47B2">
              <w:rPr>
                <w:rFonts w:ascii="Calibri" w:hAnsi="Calibri" w:cs="Calibri"/>
                <w:b/>
                <w:color w:val="000000"/>
                <w:sz w:val="22"/>
                <w:szCs w:val="22"/>
              </w:rPr>
              <w:t>Medida</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b/>
                <w:bCs/>
                <w:color w:val="000000"/>
              </w:rPr>
              <w:t>VALOR UNT MÉDIO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b/>
                <w:bCs/>
                <w:color w:val="000000"/>
              </w:rPr>
              <w:t>VALOR TOTAL MÉDIO</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sidRPr="004A47B2">
              <w:rPr>
                <w:rFonts w:ascii="Calibri" w:hAnsi="Calibri" w:cs="Calibri"/>
                <w:color w:val="000000"/>
                <w:sz w:val="22"/>
                <w:szCs w:val="22"/>
              </w:rPr>
              <w:t>1</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1000/20 </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60</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275/80/22,</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3</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750/16</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4</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275/</w:t>
            </w:r>
            <w:proofErr w:type="gramStart"/>
            <w:r>
              <w:rPr>
                <w:rFonts w:ascii="Calibri" w:hAnsi="Calibri" w:cs="Calibri"/>
                <w:color w:val="000000"/>
                <w:sz w:val="22"/>
                <w:szCs w:val="22"/>
              </w:rPr>
              <w:t>75R17,</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5</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700/16</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6</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225/70R15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7</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13</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900/</w:t>
            </w:r>
            <w:r w:rsidRPr="004A47B2">
              <w:rPr>
                <w:rFonts w:ascii="Calibri" w:hAnsi="Calibri" w:cs="Calibri"/>
                <w:color w:val="000000"/>
                <w:sz w:val="22"/>
                <w:szCs w:val="22"/>
              </w:rPr>
              <w:t>20</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8</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20</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1400/24</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9</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14</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17,5/25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1</w:t>
            </w:r>
            <w:r>
              <w:rPr>
                <w:rFonts w:ascii="Calibri" w:hAnsi="Calibri" w:cs="Calibri"/>
                <w:color w:val="000000"/>
                <w:sz w:val="22"/>
                <w:szCs w:val="22"/>
              </w:rPr>
              <w:t>0</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215/75/17,</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11</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225/65R16</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12</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18.4.30 AGRÍCOLA</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lastRenderedPageBreak/>
              <w:t>13</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08</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12.4.24 AGRÍCOLA</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14</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06</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14.9.</w:t>
            </w:r>
            <w:r w:rsidRPr="004A47B2">
              <w:rPr>
                <w:rFonts w:ascii="Calibri" w:hAnsi="Calibri" w:cs="Calibri"/>
                <w:color w:val="000000"/>
                <w:sz w:val="22"/>
                <w:szCs w:val="22"/>
              </w:rPr>
              <w:t>28</w:t>
            </w:r>
            <w:r>
              <w:rPr>
                <w:rFonts w:ascii="Calibri" w:hAnsi="Calibri" w:cs="Calibri"/>
                <w:color w:val="000000"/>
                <w:sz w:val="22"/>
                <w:szCs w:val="22"/>
              </w:rPr>
              <w:t xml:space="preserve"> AGRÍCOLA</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15</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750/16 AGRÍCOLA</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16</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07</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12,5/80/18</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17</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06</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19,5L24</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18</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205/70R15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19</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205/65R15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705C9D">
            <w:pPr>
              <w:jc w:val="center"/>
              <w:rPr>
                <w:rFonts w:ascii="Calibri" w:hAnsi="Calibri" w:cs="Calibri"/>
                <w:color w:val="000000"/>
                <w:sz w:val="22"/>
                <w:szCs w:val="22"/>
              </w:rPr>
            </w:pPr>
            <w:r>
              <w:rPr>
                <w:rFonts w:ascii="Calibri" w:hAnsi="Calibri" w:cs="Calibri"/>
                <w:color w:val="000000"/>
                <w:sz w:val="22"/>
                <w:szCs w:val="22"/>
              </w:rPr>
              <w:t xml:space="preserve">R$ </w:t>
            </w:r>
          </w:p>
        </w:tc>
      </w:tr>
    </w:tbl>
    <w:p w:rsidR="0057005D" w:rsidRDefault="0057005D" w:rsidP="00140802"/>
    <w:p w:rsidR="0057005D" w:rsidRDefault="005F2A78" w:rsidP="00140802">
      <w:r>
        <w:t>TOTAL: R$</w:t>
      </w:r>
    </w:p>
    <w:p w:rsidR="005F2A78" w:rsidRPr="00DD1E4D" w:rsidRDefault="005F2A78" w:rsidP="00140802"/>
    <w:p w:rsidR="009C7471" w:rsidRPr="00DD1E4D" w:rsidRDefault="00140802" w:rsidP="009C7471">
      <w:pPr>
        <w:pStyle w:val="Ttulo3"/>
        <w:rPr>
          <w:rFonts w:ascii="Times New Roman" w:hAnsi="Times New Roman"/>
          <w:sz w:val="24"/>
          <w:szCs w:val="24"/>
        </w:rPr>
      </w:pPr>
      <w:r w:rsidRPr="00DD1E4D">
        <w:rPr>
          <w:rFonts w:ascii="Times New Roman" w:hAnsi="Times New Roman"/>
          <w:sz w:val="24"/>
          <w:szCs w:val="24"/>
        </w:rPr>
        <w:t>III – CONDIÇÕES GERAIS DE PRESTAÇÃO DE SERVIÇO</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A presente proposta é válida pelo prazo de 60 (sessenta) dias, a partir desta data;</w:t>
      </w:r>
    </w:p>
    <w:p w:rsidR="00140802" w:rsidRPr="00DD1E4D" w:rsidRDefault="00140802" w:rsidP="00140802">
      <w:pPr>
        <w:numPr>
          <w:ilvl w:val="0"/>
          <w:numId w:val="5"/>
        </w:numPr>
        <w:tabs>
          <w:tab w:val="clear" w:pos="720"/>
          <w:tab w:val="num" w:pos="-180"/>
          <w:tab w:val="left" w:pos="180"/>
        </w:tabs>
        <w:spacing w:line="360" w:lineRule="auto"/>
        <w:ind w:left="0" w:firstLine="0"/>
        <w:jc w:val="both"/>
      </w:pPr>
      <w:r w:rsidRPr="00DD1E4D">
        <w:t>Os preços ofertados estão em conformidade com os preços praticados no mercado;</w:t>
      </w:r>
    </w:p>
    <w:p w:rsidR="00140802" w:rsidRDefault="00864E76" w:rsidP="00140802">
      <w:r>
        <w:t xml:space="preserve">.  Prazo entrega: </w:t>
      </w:r>
      <w:r w:rsidR="0057005D">
        <w:t>15</w:t>
      </w:r>
      <w:r>
        <w:t>(</w:t>
      </w:r>
      <w:r w:rsidR="0057005D">
        <w:t>quinze) dias</w:t>
      </w:r>
      <w:r>
        <w:t>.</w:t>
      </w:r>
    </w:p>
    <w:p w:rsidR="00F715E5" w:rsidRDefault="00F715E5" w:rsidP="00140802"/>
    <w:p w:rsidR="0057005D" w:rsidRPr="00DD1E4D" w:rsidRDefault="0057005D" w:rsidP="00140802"/>
    <w:p w:rsidR="009C7471" w:rsidRDefault="009B1699" w:rsidP="00311F89">
      <w:r>
        <w:t>São T</w:t>
      </w:r>
      <w:r w:rsidR="009C7471" w:rsidRPr="00DD1E4D">
        <w:t>omé das Letras</w:t>
      </w:r>
      <w:r w:rsidR="00140802" w:rsidRPr="00DD1E4D">
        <w:t xml:space="preserve">, </w:t>
      </w:r>
      <w:r w:rsidR="009C7471" w:rsidRPr="00DD1E4D">
        <w:t>__</w:t>
      </w:r>
      <w:r w:rsidR="00140802" w:rsidRPr="00DD1E4D">
        <w:t xml:space="preserve"> de</w:t>
      </w:r>
      <w:r>
        <w:t xml:space="preserve"> </w:t>
      </w:r>
      <w:r w:rsidR="00F715E5">
        <w:t xml:space="preserve">________ </w:t>
      </w:r>
      <w:proofErr w:type="spellStart"/>
      <w:r w:rsidR="00705C9D">
        <w:t>de</w:t>
      </w:r>
      <w:proofErr w:type="spellEnd"/>
      <w:r w:rsidR="00705C9D">
        <w:t xml:space="preserve"> 2020</w:t>
      </w:r>
      <w:r w:rsidR="0057005D">
        <w:t>.</w:t>
      </w:r>
    </w:p>
    <w:p w:rsidR="009B6D8E" w:rsidRDefault="009B6D8E" w:rsidP="00311F89"/>
    <w:p w:rsidR="009B6D8E" w:rsidRDefault="009B6D8E"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A32B32" w:rsidRDefault="00A32B32" w:rsidP="00311F89"/>
    <w:p w:rsidR="005F2A78" w:rsidRDefault="005F2A78" w:rsidP="00311F89"/>
    <w:p w:rsidR="005F2A78" w:rsidRDefault="005F2A78" w:rsidP="00311F89"/>
    <w:p w:rsidR="00A32B32" w:rsidRDefault="00A32B32" w:rsidP="00311F89"/>
    <w:p w:rsidR="00A32B32" w:rsidRDefault="00A32B32" w:rsidP="00311F89"/>
    <w:p w:rsidR="009C7471" w:rsidRPr="00DD1E4D" w:rsidRDefault="00046068" w:rsidP="009C7471">
      <w:pPr>
        <w:spacing w:line="360" w:lineRule="auto"/>
        <w:jc w:val="center"/>
        <w:rPr>
          <w:b/>
        </w:rPr>
      </w:pPr>
      <w:r w:rsidRPr="00DD1E4D">
        <w:rPr>
          <w:b/>
        </w:rPr>
        <w:t>CONTRATO</w:t>
      </w:r>
      <w:r w:rsidR="00600504">
        <w:rPr>
          <w:b/>
        </w:rPr>
        <w:t xml:space="preserve"> ---------/2</w:t>
      </w:r>
      <w:r w:rsidR="00705C9D">
        <w:rPr>
          <w:b/>
        </w:rPr>
        <w:t>020</w:t>
      </w:r>
    </w:p>
    <w:p w:rsidR="00046068" w:rsidRPr="00DD1E4D" w:rsidRDefault="005F2A78" w:rsidP="009C7471">
      <w:pPr>
        <w:spacing w:line="360" w:lineRule="auto"/>
        <w:jc w:val="both"/>
      </w:pPr>
      <w:r w:rsidRPr="00D168E7">
        <w:t xml:space="preserve">CONTRATAÇÃO DE MICRO </w:t>
      </w:r>
      <w:r w:rsidRPr="00D168E7">
        <w:rPr>
          <w:b/>
        </w:rPr>
        <w:t xml:space="preserve">EMPRESA E OU EMPRESA DE PEQUENO PORTE, PRESTADORA DE SERVIÇOS DE REFORMA (RECAPAGEM) E CONSERTOS (VULCANIZAÇÃO) </w:t>
      </w:r>
      <w:r w:rsidRPr="00D168E7">
        <w:t>DE PNEUS</w:t>
      </w:r>
      <w:r w:rsidRPr="00D168E7">
        <w:rPr>
          <w:b/>
        </w:rPr>
        <w:t xml:space="preserve"> </w:t>
      </w:r>
      <w:r w:rsidRPr="00D168E7">
        <w:t>PARA OS DEPARTAMENTOS DA PREFEITURA MUNICIPAL DE SÃO TOMÉ DAS LETRAS</w:t>
      </w:r>
      <w:r w:rsidR="00046068" w:rsidRPr="00D168E7">
        <w:t>,</w:t>
      </w:r>
      <w:r w:rsidR="00046068" w:rsidRPr="00DD1E4D">
        <w:t xml:space="preserve"> E, DE OUTRO, </w:t>
      </w:r>
      <w:r w:rsidR="00600504">
        <w:t>-----------------------------------------</w:t>
      </w:r>
      <w:r w:rsidR="00046068" w:rsidRPr="00DD1E4D">
        <w:t>, DE CONFORMIDADE COM AS CLÁUSULAS E CONDIÇÕES A SEGUIR EXPOSTAS:</w:t>
      </w:r>
    </w:p>
    <w:p w:rsidR="00046068" w:rsidRPr="00DD1E4D" w:rsidRDefault="00046068" w:rsidP="00046068">
      <w:pPr>
        <w:spacing w:line="360" w:lineRule="auto"/>
        <w:ind w:left="2880"/>
        <w:jc w:val="both"/>
      </w:pPr>
    </w:p>
    <w:p w:rsidR="00046068" w:rsidRPr="00DD1E4D" w:rsidRDefault="00046068" w:rsidP="00046068">
      <w:pPr>
        <w:pStyle w:val="Ttulo3"/>
        <w:spacing w:before="0" w:after="0" w:line="360" w:lineRule="auto"/>
        <w:rPr>
          <w:rFonts w:ascii="Times New Roman" w:hAnsi="Times New Roman"/>
          <w:sz w:val="24"/>
          <w:szCs w:val="24"/>
        </w:rPr>
      </w:pPr>
      <w:r w:rsidRPr="00DD1E4D">
        <w:rPr>
          <w:rFonts w:ascii="Times New Roman" w:hAnsi="Times New Roman"/>
          <w:sz w:val="24"/>
          <w:szCs w:val="24"/>
        </w:rPr>
        <w:t>CLÁUSULA I - DAS PARTES E FUNDAMENTOS</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1.1 - DA CONTRATANTE</w:t>
      </w:r>
    </w:p>
    <w:p w:rsidR="00046068" w:rsidRPr="00DD1E4D" w:rsidRDefault="00046068" w:rsidP="00046068">
      <w:pPr>
        <w:spacing w:line="360" w:lineRule="auto"/>
        <w:jc w:val="both"/>
      </w:pPr>
      <w:r w:rsidRPr="00DD1E4D">
        <w:rPr>
          <w:b/>
        </w:rPr>
        <w:t xml:space="preserve">1.1.1 – </w:t>
      </w:r>
      <w:r w:rsidR="005F5EBE">
        <w:t>O Município de São T</w:t>
      </w:r>
      <w:r w:rsidR="00643AFF" w:rsidRPr="00CF2DA3">
        <w:t xml:space="preserve">omé das Letras/MG, com sede </w:t>
      </w:r>
      <w:r w:rsidR="00A32B32">
        <w:t xml:space="preserve">na </w:t>
      </w:r>
      <w:r w:rsidR="00A52BC2">
        <w:t>Praça Barão de Alfenas, Nº 10</w:t>
      </w:r>
      <w:r w:rsidR="00A32B32">
        <w:t>0</w:t>
      </w:r>
      <w:r w:rsidR="00600504">
        <w:t>, Centro, CEP 37.40</w:t>
      </w:r>
      <w:r w:rsidR="00643AFF" w:rsidRPr="00CF2DA3">
        <w:t>8-000</w:t>
      </w:r>
      <w:r w:rsidR="00643AFF" w:rsidRPr="00CF2DA3">
        <w:rPr>
          <w:bCs/>
        </w:rPr>
        <w:t xml:space="preserve">, inscrito no CNPJ sob o nº </w:t>
      </w:r>
      <w:r w:rsidR="00643AFF" w:rsidRPr="00CF2DA3">
        <w:t>18.008.920/0001-11</w:t>
      </w:r>
      <w:r w:rsidR="00643AFF" w:rsidRPr="00CF2DA3">
        <w:rPr>
          <w:bCs/>
        </w:rPr>
        <w:t>, neste ato represent</w:t>
      </w:r>
      <w:r w:rsidR="00A52BC2">
        <w:rPr>
          <w:bCs/>
        </w:rPr>
        <w:t>ado pelo Prefeito Municipal, Sr</w:t>
      </w:r>
      <w:r w:rsidR="00643AFF" w:rsidRPr="00CF2DA3">
        <w:rPr>
          <w:bCs/>
        </w:rPr>
        <w:t xml:space="preserve">. </w:t>
      </w:r>
      <w:r w:rsidR="00A52BC2">
        <w:rPr>
          <w:b/>
        </w:rPr>
        <w:t>Tomé Reis Alvarenga</w:t>
      </w:r>
      <w:r w:rsidR="00A52BC2">
        <w:rPr>
          <w:bCs/>
        </w:rPr>
        <w:t>, brasileiro, casado, portador</w:t>
      </w:r>
      <w:r w:rsidR="00643AFF" w:rsidRPr="00CF2DA3">
        <w:rPr>
          <w:bCs/>
        </w:rPr>
        <w:t xml:space="preserve"> da Carteira de Identidade n.º </w:t>
      </w:r>
      <w:r w:rsidR="00A52BC2">
        <w:t>MG-10.650.986</w:t>
      </w:r>
      <w:r w:rsidR="00643AFF" w:rsidRPr="00CF2DA3">
        <w:rPr>
          <w:bCs/>
        </w:rPr>
        <w:t xml:space="preserve">, CPF </w:t>
      </w:r>
      <w:r w:rsidR="00A52BC2">
        <w:t>032.186.256-29</w:t>
      </w:r>
      <w:r w:rsidR="009B188C">
        <w:rPr>
          <w:bCs/>
        </w:rPr>
        <w:t>, residente e domiciliado</w:t>
      </w:r>
      <w:r w:rsidR="00643AFF" w:rsidRPr="00CF2DA3">
        <w:rPr>
          <w:bCs/>
        </w:rPr>
        <w:t xml:space="preserve"> nesta cidade na </w:t>
      </w:r>
      <w:r w:rsidR="00643AFF" w:rsidRPr="00CF2DA3">
        <w:t xml:space="preserve">Rua </w:t>
      </w:r>
      <w:r w:rsidR="00A52BC2">
        <w:t>João Batista Neves, nº 270</w:t>
      </w:r>
      <w:r w:rsidR="00643AFF" w:rsidRPr="00CF2DA3">
        <w:t>, Centro</w:t>
      </w:r>
      <w:r w:rsidRPr="00DD1E4D">
        <w:t>.</w:t>
      </w:r>
    </w:p>
    <w:p w:rsidR="00046068" w:rsidRPr="00E548AE" w:rsidRDefault="00046068" w:rsidP="00E548AE">
      <w:pPr>
        <w:spacing w:line="360" w:lineRule="auto"/>
        <w:ind w:left="60"/>
        <w:jc w:val="both"/>
        <w:rPr>
          <w:b/>
        </w:rPr>
      </w:pPr>
      <w:r w:rsidRPr="00DD1E4D">
        <w:rPr>
          <w:b/>
        </w:rPr>
        <w:t>1.2 - DA CONTRATAD</w:t>
      </w:r>
      <w:r w:rsidR="00E548AE">
        <w:rPr>
          <w:b/>
        </w:rPr>
        <w:t>A</w:t>
      </w:r>
    </w:p>
    <w:p w:rsidR="00046068" w:rsidRPr="00DD1E4D" w:rsidRDefault="00E548AE" w:rsidP="00046068">
      <w:pPr>
        <w:spacing w:line="360" w:lineRule="auto"/>
        <w:jc w:val="both"/>
      </w:pPr>
      <w:r>
        <w:t xml:space="preserve">A Empresa </w:t>
      </w:r>
      <w:r w:rsidR="00600504">
        <w:t>------------------------------</w:t>
      </w:r>
      <w:r>
        <w:t xml:space="preserve">, com sede na cidade </w:t>
      </w:r>
      <w:r w:rsidR="00600504">
        <w:t>----------------------</w:t>
      </w:r>
      <w:r w:rsidR="005E19F8">
        <w:t>, inscrita no CNPJ</w:t>
      </w:r>
      <w:r>
        <w:t>:</w:t>
      </w:r>
      <w:r w:rsidR="00600504">
        <w:t>------------------------</w:t>
      </w:r>
      <w:r>
        <w:t>,</w:t>
      </w:r>
      <w:r w:rsidR="00A52BC2">
        <w:t xml:space="preserve"> </w:t>
      </w:r>
      <w:r>
        <w:t xml:space="preserve">neste ato representado pelo </w:t>
      </w:r>
      <w:proofErr w:type="spellStart"/>
      <w:r>
        <w:t>Sr</w:t>
      </w:r>
      <w:proofErr w:type="spellEnd"/>
      <w:r>
        <w:t xml:space="preserve">: </w:t>
      </w:r>
      <w:r w:rsidR="00600504">
        <w:t>---------------------------------------</w:t>
      </w:r>
      <w:r w:rsidR="00A52BC2">
        <w:t>portador do CPF</w:t>
      </w:r>
      <w:r>
        <w:t>:</w:t>
      </w:r>
      <w:r w:rsidR="00600504">
        <w:t>---------------------------------</w:t>
      </w:r>
    </w:p>
    <w:p w:rsidR="00046068" w:rsidRPr="00DD1E4D" w:rsidRDefault="00046068" w:rsidP="00046068">
      <w:pPr>
        <w:spacing w:line="360" w:lineRule="auto"/>
        <w:jc w:val="both"/>
        <w:rPr>
          <w:b/>
        </w:rPr>
      </w:pPr>
      <w:r w:rsidRPr="00DD1E4D">
        <w:rPr>
          <w:b/>
        </w:rPr>
        <w:t>1.3 - DOS FUNDAMENTOS</w:t>
      </w:r>
    </w:p>
    <w:p w:rsidR="006F394A" w:rsidRDefault="00046068" w:rsidP="00046068">
      <w:pPr>
        <w:spacing w:line="360" w:lineRule="auto"/>
        <w:jc w:val="both"/>
      </w:pPr>
      <w:r w:rsidRPr="00DD1E4D">
        <w:t xml:space="preserve">A presente contratação decorre do Processo Administrativo Licitatório Nº </w:t>
      </w:r>
      <w:r w:rsidR="00705C9D">
        <w:t>088</w:t>
      </w:r>
      <w:r w:rsidRPr="00DD1E4D">
        <w:t>/20</w:t>
      </w:r>
      <w:r w:rsidR="00705C9D">
        <w:t>20</w:t>
      </w:r>
      <w:r w:rsidRPr="00DD1E4D">
        <w:t xml:space="preserve"> – Pregão Presencial Nº </w:t>
      </w:r>
      <w:r w:rsidR="00705C9D">
        <w:t>029/2020</w:t>
      </w:r>
      <w:r w:rsidRPr="00DD1E4D">
        <w:t>, e se regerá por suas cláusulas, pelos preceitos de direito público, aplicando-lhe, supletivamente, os princípios da teoria geral dos contratos e disposições de direito privado.</w:t>
      </w:r>
    </w:p>
    <w:p w:rsidR="006C13B5" w:rsidRDefault="006C13B5" w:rsidP="00046068">
      <w:pPr>
        <w:spacing w:line="360" w:lineRule="auto"/>
        <w:jc w:val="both"/>
      </w:pPr>
    </w:p>
    <w:p w:rsidR="00046068" w:rsidRPr="00DD1E4D" w:rsidRDefault="00046068" w:rsidP="00046068">
      <w:pPr>
        <w:spacing w:line="360" w:lineRule="auto"/>
        <w:jc w:val="both"/>
        <w:rPr>
          <w:b/>
        </w:rPr>
      </w:pPr>
      <w:r w:rsidRPr="00DD1E4D">
        <w:rPr>
          <w:b/>
        </w:rPr>
        <w:t>CLAUSULA II - DO OBJETO E DA FORMA DE FORNECIMENTO</w:t>
      </w:r>
    </w:p>
    <w:p w:rsidR="00046068" w:rsidRPr="00DD1E4D" w:rsidRDefault="00046068" w:rsidP="00046068">
      <w:pPr>
        <w:numPr>
          <w:ilvl w:val="1"/>
          <w:numId w:val="1"/>
        </w:numPr>
        <w:spacing w:line="360" w:lineRule="auto"/>
        <w:jc w:val="both"/>
        <w:rPr>
          <w:b/>
        </w:rPr>
      </w:pPr>
      <w:r w:rsidRPr="00DD1E4D">
        <w:rPr>
          <w:b/>
        </w:rPr>
        <w:t>- DO OBJETO</w:t>
      </w:r>
    </w:p>
    <w:p w:rsidR="00046068" w:rsidRPr="00DD1E4D" w:rsidRDefault="00046068" w:rsidP="00046068">
      <w:pPr>
        <w:numPr>
          <w:ilvl w:val="2"/>
          <w:numId w:val="1"/>
        </w:numPr>
        <w:tabs>
          <w:tab w:val="clear" w:pos="720"/>
          <w:tab w:val="num" w:pos="0"/>
        </w:tabs>
        <w:spacing w:line="360" w:lineRule="auto"/>
        <w:ind w:left="0" w:firstLine="0"/>
        <w:jc w:val="both"/>
      </w:pPr>
      <w:r w:rsidRPr="00C91B7F">
        <w:lastRenderedPageBreak/>
        <w:t xml:space="preserve">- O presente contrato tem por objeto a </w:t>
      </w:r>
      <w:r w:rsidR="005F2A78" w:rsidRPr="00C91B7F">
        <w:t xml:space="preserve">contratação de Micro </w:t>
      </w:r>
      <w:r w:rsidR="005F2A78" w:rsidRPr="00C91B7F">
        <w:rPr>
          <w:b/>
        </w:rPr>
        <w:t xml:space="preserve">Empresa e ou Empresa de Pequeno Porte, prestadora de serviços de Reforma (recapagem) e Consertos (vulcanização) </w:t>
      </w:r>
      <w:r w:rsidR="005F2A78" w:rsidRPr="00C91B7F">
        <w:t>de Pneus</w:t>
      </w:r>
      <w:r w:rsidR="005F2A78" w:rsidRPr="00C91B7F">
        <w:rPr>
          <w:b/>
        </w:rPr>
        <w:t xml:space="preserve"> </w:t>
      </w:r>
      <w:r w:rsidR="005F2A78" w:rsidRPr="00C91B7F">
        <w:t>para os departamentos da Prefeitura Municipal de São Tomé das Letras,</w:t>
      </w:r>
      <w:r w:rsidR="005F2A78">
        <w:t xml:space="preserve"> </w:t>
      </w:r>
      <w:r w:rsidR="006C13B5">
        <w:t>conforme a especificação abaixo para o departamento d</w:t>
      </w:r>
      <w:r w:rsidR="00E666BA">
        <w:t>a</w:t>
      </w:r>
      <w:r w:rsidR="00600504">
        <w:t xml:space="preserve"> Prefeitura Municipal de São T</w:t>
      </w:r>
      <w:r w:rsidR="00E666BA" w:rsidRPr="00DD1E4D">
        <w:t>omé das Letras</w:t>
      </w:r>
      <w:r w:rsidR="00E666BA">
        <w:t xml:space="preserve"> sob o sistema de registro de preços</w:t>
      </w:r>
      <w:r w:rsidRPr="00DD1E4D">
        <w:t xml:space="preserve"> de conformidade com a descrição e quantitativos a seguir descritos:</w:t>
      </w:r>
    </w:p>
    <w:p w:rsidR="006C13B5" w:rsidRDefault="006C13B5" w:rsidP="006C13B5">
      <w:r>
        <w:t xml:space="preserve">Características </w:t>
      </w:r>
      <w:r w:rsidR="00600504">
        <w:t>dos pneus:</w:t>
      </w:r>
    </w:p>
    <w:p w:rsidR="00784467" w:rsidRDefault="00784467" w:rsidP="006C13B5"/>
    <w:p w:rsidR="008D5250" w:rsidRDefault="008D5250" w:rsidP="008D5250">
      <w:pPr>
        <w:pStyle w:val="Corpodetexto"/>
        <w:spacing w:after="0" w:line="360" w:lineRule="auto"/>
        <w:jc w:val="right"/>
        <w:rPr>
          <w:b/>
        </w:rPr>
      </w:pPr>
    </w:p>
    <w:tbl>
      <w:tblPr>
        <w:tblW w:w="9306" w:type="dxa"/>
        <w:tblInd w:w="55" w:type="dxa"/>
        <w:tblCellMar>
          <w:left w:w="70" w:type="dxa"/>
          <w:right w:w="70" w:type="dxa"/>
        </w:tblCellMar>
        <w:tblLook w:val="04A0" w:firstRow="1" w:lastRow="0" w:firstColumn="1" w:lastColumn="0" w:noHBand="0" w:noVBand="1"/>
      </w:tblPr>
      <w:tblGrid>
        <w:gridCol w:w="866"/>
        <w:gridCol w:w="771"/>
        <w:gridCol w:w="1860"/>
        <w:gridCol w:w="2549"/>
        <w:gridCol w:w="3260"/>
      </w:tblGrid>
      <w:tr w:rsidR="00705C9D" w:rsidRPr="004A47B2" w:rsidTr="000B5E0A">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b/>
                <w:color w:val="000000"/>
                <w:sz w:val="22"/>
                <w:szCs w:val="22"/>
              </w:rPr>
            </w:pPr>
            <w:r w:rsidRPr="004A47B2">
              <w:rPr>
                <w:rFonts w:ascii="Calibri" w:hAnsi="Calibri" w:cs="Calibri"/>
                <w:b/>
                <w:color w:val="000000"/>
                <w:sz w:val="22"/>
                <w:szCs w:val="22"/>
              </w:rPr>
              <w:t>Nº. Item</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b/>
                <w:color w:val="000000"/>
                <w:sz w:val="22"/>
                <w:szCs w:val="22"/>
              </w:rPr>
            </w:pPr>
            <w:r w:rsidRPr="004A47B2">
              <w:rPr>
                <w:rFonts w:ascii="Calibri" w:hAnsi="Calibri" w:cs="Calibri"/>
                <w:b/>
                <w:color w:val="000000"/>
                <w:sz w:val="22"/>
                <w:szCs w:val="22"/>
              </w:rPr>
              <w:t>Quant.</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b/>
                <w:color w:val="000000"/>
                <w:sz w:val="22"/>
                <w:szCs w:val="22"/>
              </w:rPr>
            </w:pPr>
            <w:r w:rsidRPr="004A47B2">
              <w:rPr>
                <w:rFonts w:ascii="Calibri" w:hAnsi="Calibri" w:cs="Calibri"/>
                <w:b/>
                <w:color w:val="000000"/>
                <w:sz w:val="22"/>
                <w:szCs w:val="22"/>
              </w:rPr>
              <w:t>Medida</w:t>
            </w:r>
          </w:p>
        </w:tc>
        <w:tc>
          <w:tcPr>
            <w:tcW w:w="2549" w:type="dxa"/>
            <w:tcBorders>
              <w:top w:val="single" w:sz="4" w:space="0" w:color="auto"/>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b/>
                <w:bCs/>
                <w:color w:val="000000"/>
              </w:rPr>
              <w:t>VALOR UNT MÉDIO</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b/>
                <w:bCs/>
                <w:color w:val="000000"/>
              </w:rPr>
              <w:t>VALOR TOTAL MÉDIO</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sidRPr="004A47B2">
              <w:rPr>
                <w:rFonts w:ascii="Calibri" w:hAnsi="Calibri" w:cs="Calibri"/>
                <w:color w:val="000000"/>
                <w:sz w:val="22"/>
                <w:szCs w:val="22"/>
              </w:rPr>
              <w:t>1</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1000/20 </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2</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60</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275/80/22,</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3</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750/16</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4</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275/</w:t>
            </w:r>
            <w:proofErr w:type="gramStart"/>
            <w:r>
              <w:rPr>
                <w:rFonts w:ascii="Calibri" w:hAnsi="Calibri" w:cs="Calibri"/>
                <w:color w:val="000000"/>
                <w:sz w:val="22"/>
                <w:szCs w:val="22"/>
              </w:rPr>
              <w:t>75R17,</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5</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700/16</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6</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225/70R15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7</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13</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900/</w:t>
            </w:r>
            <w:r w:rsidRPr="004A47B2">
              <w:rPr>
                <w:rFonts w:ascii="Calibri" w:hAnsi="Calibri" w:cs="Calibri"/>
                <w:color w:val="000000"/>
                <w:sz w:val="22"/>
                <w:szCs w:val="22"/>
              </w:rPr>
              <w:t>20</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8</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20</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1400/24</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9</w:t>
            </w:r>
            <w:proofErr w:type="gramEnd"/>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14</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17,5/25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1</w:t>
            </w:r>
            <w:r>
              <w:rPr>
                <w:rFonts w:ascii="Calibri" w:hAnsi="Calibri" w:cs="Calibri"/>
                <w:color w:val="000000"/>
                <w:sz w:val="22"/>
                <w:szCs w:val="22"/>
              </w:rPr>
              <w:t>0</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proofErr w:type="gramStart"/>
            <w:r>
              <w:rPr>
                <w:rFonts w:ascii="Calibri" w:hAnsi="Calibri" w:cs="Calibri"/>
                <w:color w:val="000000"/>
                <w:sz w:val="22"/>
                <w:szCs w:val="22"/>
              </w:rPr>
              <w:t>215/75/17,</w:t>
            </w:r>
            <w:proofErr w:type="gramEnd"/>
            <w:r>
              <w:rPr>
                <w:rFonts w:ascii="Calibri" w:hAnsi="Calibri" w:cs="Calibri"/>
                <w:color w:val="000000"/>
                <w:sz w:val="22"/>
                <w:szCs w:val="22"/>
              </w:rPr>
              <w:t>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11</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225/65R16</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12</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10</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18.4.30 AGRÍCOLA</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13</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08</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12.4.24 AGRÍCOLA</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14</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06</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14.9.</w:t>
            </w:r>
            <w:r w:rsidRPr="004A47B2">
              <w:rPr>
                <w:rFonts w:ascii="Calibri" w:hAnsi="Calibri" w:cs="Calibri"/>
                <w:color w:val="000000"/>
                <w:sz w:val="22"/>
                <w:szCs w:val="22"/>
              </w:rPr>
              <w:t>28</w:t>
            </w:r>
            <w:r>
              <w:rPr>
                <w:rFonts w:ascii="Calibri" w:hAnsi="Calibri" w:cs="Calibri"/>
                <w:color w:val="000000"/>
                <w:sz w:val="22"/>
                <w:szCs w:val="22"/>
              </w:rPr>
              <w:t xml:space="preserve"> AGRÍCOLA</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15</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750/16 AGRÍCOLA</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16</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07</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12,5/80/18</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17</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06</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19,5L24</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sidRPr="004A47B2">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18</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205/70R15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r w:rsidR="00705C9D" w:rsidRPr="004A47B2" w:rsidTr="000B5E0A">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19</w:t>
            </w:r>
          </w:p>
        </w:tc>
        <w:tc>
          <w:tcPr>
            <w:tcW w:w="771"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05</w:t>
            </w:r>
          </w:p>
        </w:tc>
        <w:tc>
          <w:tcPr>
            <w:tcW w:w="18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205/65R15</w:t>
            </w:r>
          </w:p>
        </w:tc>
        <w:tc>
          <w:tcPr>
            <w:tcW w:w="2549"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c>
          <w:tcPr>
            <w:tcW w:w="3260" w:type="dxa"/>
            <w:tcBorders>
              <w:top w:val="nil"/>
              <w:left w:val="nil"/>
              <w:bottom w:val="single" w:sz="4" w:space="0" w:color="auto"/>
              <w:right w:val="single" w:sz="4" w:space="0" w:color="auto"/>
            </w:tcBorders>
            <w:shd w:val="clear" w:color="auto" w:fill="auto"/>
            <w:noWrap/>
            <w:vAlign w:val="bottom"/>
            <w:hideMark/>
          </w:tcPr>
          <w:p w:rsidR="00705C9D" w:rsidRPr="004A47B2" w:rsidRDefault="00705C9D" w:rsidP="000B5E0A">
            <w:pPr>
              <w:jc w:val="center"/>
              <w:rPr>
                <w:rFonts w:ascii="Calibri" w:hAnsi="Calibri" w:cs="Calibri"/>
                <w:color w:val="000000"/>
                <w:sz w:val="22"/>
                <w:szCs w:val="22"/>
              </w:rPr>
            </w:pPr>
            <w:r>
              <w:rPr>
                <w:rFonts w:ascii="Calibri" w:hAnsi="Calibri" w:cs="Calibri"/>
                <w:color w:val="000000"/>
                <w:sz w:val="22"/>
                <w:szCs w:val="22"/>
              </w:rPr>
              <w:t xml:space="preserve">R$ </w:t>
            </w:r>
          </w:p>
        </w:tc>
      </w:tr>
    </w:tbl>
    <w:p w:rsidR="006C13B5" w:rsidRDefault="006C13B5" w:rsidP="006C13B5"/>
    <w:p w:rsidR="00810E3D" w:rsidRDefault="00810E3D" w:rsidP="00810E3D">
      <w:pPr>
        <w:pStyle w:val="Corpodetexto"/>
        <w:spacing w:after="0" w:line="360" w:lineRule="auto"/>
        <w:jc w:val="right"/>
        <w:rPr>
          <w:b/>
        </w:rPr>
      </w:pPr>
      <w:r>
        <w:rPr>
          <w:b/>
        </w:rPr>
        <w:t xml:space="preserve">TOTAL: R$ </w:t>
      </w:r>
    </w:p>
    <w:p w:rsidR="00E666BA" w:rsidRPr="00A74109" w:rsidRDefault="00E666BA" w:rsidP="00E666BA">
      <w:pPr>
        <w:spacing w:line="360" w:lineRule="auto"/>
        <w:jc w:val="both"/>
      </w:pPr>
    </w:p>
    <w:p w:rsidR="00046068" w:rsidRPr="00DD1E4D" w:rsidRDefault="00046068" w:rsidP="00046068">
      <w:pPr>
        <w:spacing w:line="360" w:lineRule="auto"/>
        <w:jc w:val="both"/>
      </w:pPr>
      <w:r w:rsidRPr="00DD1E4D">
        <w:rPr>
          <w:b/>
          <w:bCs/>
        </w:rPr>
        <w:t>2.1.2</w:t>
      </w:r>
      <w:r w:rsidRPr="00DD1E4D">
        <w:t xml:space="preserve"> - Fazem parte integrante do presente Contrato, independente de transcrição, o edital do Pregão </w:t>
      </w:r>
      <w:r w:rsidR="00705C9D">
        <w:t>029/2020</w:t>
      </w:r>
      <w:r w:rsidRPr="00DD1E4D">
        <w:t xml:space="preserve"> e seus anexos e a proposta comercial do Contratado.</w:t>
      </w:r>
    </w:p>
    <w:p w:rsidR="006C13B5" w:rsidRPr="00DD1E4D" w:rsidRDefault="00784467" w:rsidP="006F394A">
      <w:pPr>
        <w:spacing w:line="360" w:lineRule="auto"/>
        <w:ind w:left="60"/>
        <w:jc w:val="both"/>
        <w:rPr>
          <w:b/>
        </w:rPr>
      </w:pPr>
      <w:r>
        <w:rPr>
          <w:b/>
        </w:rPr>
        <w:lastRenderedPageBreak/>
        <w:t>2.1.3 -  Prazo de entrega dos pneus</w:t>
      </w:r>
      <w:r w:rsidR="00334C3A">
        <w:rPr>
          <w:b/>
        </w:rPr>
        <w:t xml:space="preserve">: </w:t>
      </w:r>
      <w:r>
        <w:rPr>
          <w:b/>
        </w:rPr>
        <w:t>15</w:t>
      </w:r>
      <w:r w:rsidR="00334C3A">
        <w:rPr>
          <w:b/>
        </w:rPr>
        <w:t xml:space="preserve"> (</w:t>
      </w:r>
      <w:r>
        <w:rPr>
          <w:b/>
        </w:rPr>
        <w:t>quinze) dias</w:t>
      </w:r>
      <w:r w:rsidR="006C13B5">
        <w:rPr>
          <w:b/>
        </w:rPr>
        <w:t xml:space="preserve"> após requisição prévia</w:t>
      </w:r>
      <w:r w:rsidR="00334C3A">
        <w:rPr>
          <w:b/>
        </w:rPr>
        <w:t>.</w:t>
      </w:r>
    </w:p>
    <w:p w:rsidR="00046068" w:rsidRPr="00DD1E4D" w:rsidRDefault="00046068" w:rsidP="00046068">
      <w:pPr>
        <w:spacing w:line="360" w:lineRule="auto"/>
        <w:jc w:val="both"/>
        <w:rPr>
          <w:b/>
        </w:rPr>
      </w:pPr>
      <w:r w:rsidRPr="00DD1E4D">
        <w:rPr>
          <w:b/>
        </w:rPr>
        <w:t>CLÁUSULA III - DO PRAZO, DO VALOR DO CONTRATO E DO PAGAMENTO</w:t>
      </w:r>
    </w:p>
    <w:p w:rsidR="00046068" w:rsidRPr="00DD1E4D" w:rsidRDefault="00046068" w:rsidP="00046068">
      <w:pPr>
        <w:spacing w:line="360" w:lineRule="auto"/>
        <w:jc w:val="both"/>
        <w:rPr>
          <w:b/>
        </w:rPr>
      </w:pPr>
      <w:r w:rsidRPr="00DD1E4D">
        <w:rPr>
          <w:b/>
        </w:rPr>
        <w:t>3.1- DO PRAZO</w:t>
      </w:r>
    </w:p>
    <w:p w:rsidR="00046068" w:rsidRPr="00DD1E4D" w:rsidRDefault="00046068" w:rsidP="00046068">
      <w:pPr>
        <w:spacing w:line="360" w:lineRule="auto"/>
        <w:jc w:val="both"/>
      </w:pPr>
      <w:r w:rsidRPr="00DD1E4D">
        <w:rPr>
          <w:b/>
        </w:rPr>
        <w:t>3.1.1 -</w:t>
      </w:r>
      <w:r w:rsidRPr="00DD1E4D">
        <w:t xml:space="preserve"> O presente </w:t>
      </w:r>
      <w:r w:rsidR="00571477" w:rsidRPr="00DD1E4D">
        <w:t xml:space="preserve">do </w:t>
      </w:r>
      <w:r w:rsidRPr="00DD1E4D">
        <w:t xml:space="preserve">contrato terá duração </w:t>
      </w:r>
      <w:r w:rsidR="006C13B5">
        <w:t xml:space="preserve">até o prazo do vencimento da garantia do </w:t>
      </w:r>
      <w:r w:rsidR="00784467">
        <w:t>serviço</w:t>
      </w:r>
      <w:r w:rsidR="006C13B5">
        <w:t xml:space="preserve"> </w:t>
      </w:r>
      <w:r w:rsidR="00B573E7">
        <w:t>contados</w:t>
      </w:r>
      <w:r w:rsidR="006C13B5">
        <w:t xml:space="preserve"> a partir </w:t>
      </w:r>
      <w:r w:rsidR="00B573E7">
        <w:t xml:space="preserve">da </w:t>
      </w:r>
      <w:r w:rsidRPr="00DD1E4D">
        <w:t>data da sua assinatura.</w:t>
      </w:r>
    </w:p>
    <w:p w:rsidR="00046068" w:rsidRPr="00DD1E4D" w:rsidRDefault="00046068" w:rsidP="00046068">
      <w:pPr>
        <w:numPr>
          <w:ilvl w:val="0"/>
          <w:numId w:val="2"/>
        </w:numPr>
        <w:overflowPunct w:val="0"/>
        <w:autoSpaceDE w:val="0"/>
        <w:autoSpaceDN w:val="0"/>
        <w:adjustRightInd w:val="0"/>
        <w:spacing w:line="360" w:lineRule="auto"/>
        <w:jc w:val="both"/>
        <w:textAlignment w:val="baseline"/>
        <w:rPr>
          <w:b/>
        </w:rPr>
      </w:pPr>
      <w:r w:rsidRPr="00DD1E4D">
        <w:rPr>
          <w:b/>
        </w:rPr>
        <w:t>DO VALOR</w:t>
      </w:r>
    </w:p>
    <w:p w:rsidR="00046068" w:rsidRPr="00DD1E4D" w:rsidRDefault="00046068" w:rsidP="00046068">
      <w:pPr>
        <w:spacing w:line="360" w:lineRule="auto"/>
        <w:jc w:val="both"/>
      </w:pPr>
      <w:r w:rsidRPr="00DD1E4D">
        <w:rPr>
          <w:b/>
          <w:bCs/>
        </w:rPr>
        <w:t>3.2.1</w:t>
      </w:r>
      <w:r w:rsidRPr="00DD1E4D">
        <w:t xml:space="preserve"> - O valor </w:t>
      </w:r>
      <w:r w:rsidR="003A510C" w:rsidRPr="00DD1E4D">
        <w:t xml:space="preserve">total do presente contrato é de </w:t>
      </w:r>
      <w:r w:rsidRPr="00DD1E4D">
        <w:t>R$ ___ (________).</w:t>
      </w:r>
    </w:p>
    <w:p w:rsidR="00046068" w:rsidRPr="00DD1E4D" w:rsidRDefault="00046068" w:rsidP="00046068">
      <w:pPr>
        <w:numPr>
          <w:ilvl w:val="0"/>
          <w:numId w:val="3"/>
        </w:numPr>
        <w:overflowPunct w:val="0"/>
        <w:autoSpaceDE w:val="0"/>
        <w:autoSpaceDN w:val="0"/>
        <w:adjustRightInd w:val="0"/>
        <w:spacing w:line="360" w:lineRule="auto"/>
        <w:jc w:val="both"/>
        <w:textAlignment w:val="baseline"/>
        <w:rPr>
          <w:b/>
        </w:rPr>
      </w:pPr>
      <w:r w:rsidRPr="00DD1E4D">
        <w:rPr>
          <w:b/>
        </w:rPr>
        <w:t>DO PAGAMENTO</w:t>
      </w:r>
    </w:p>
    <w:p w:rsidR="00046068" w:rsidRPr="00DD1E4D" w:rsidRDefault="00046068" w:rsidP="00046068">
      <w:pPr>
        <w:autoSpaceDE w:val="0"/>
        <w:autoSpaceDN w:val="0"/>
        <w:adjustRightInd w:val="0"/>
        <w:spacing w:line="360" w:lineRule="auto"/>
        <w:jc w:val="both"/>
      </w:pPr>
      <w:r w:rsidRPr="00DD1E4D">
        <w:rPr>
          <w:b/>
        </w:rPr>
        <w:t>3.3.1</w:t>
      </w:r>
      <w:r w:rsidRPr="00DD1E4D">
        <w:t xml:space="preserve"> - O pagamento será efetuado a favor da licitante vencedora até o 10º (décimo) dia útil após a entrega da respectiva nota fiscal no setor de Compras e Licitações.</w:t>
      </w:r>
    </w:p>
    <w:p w:rsidR="00046068" w:rsidRPr="00DD1E4D" w:rsidRDefault="00046068" w:rsidP="00046068">
      <w:pPr>
        <w:autoSpaceDE w:val="0"/>
        <w:autoSpaceDN w:val="0"/>
        <w:adjustRightInd w:val="0"/>
        <w:spacing w:line="360" w:lineRule="auto"/>
        <w:jc w:val="both"/>
      </w:pPr>
      <w:r w:rsidRPr="00DD1E4D">
        <w:rPr>
          <w:b/>
        </w:rPr>
        <w:t>3.3.2</w:t>
      </w:r>
      <w:r w:rsidRPr="00DD1E4D">
        <w:t xml:space="preserve"> – A contratada fica obrigada a entregar a nota fiscal no Setor de Compras e Licitações do Município de </w:t>
      </w:r>
      <w:r w:rsidR="00A52BC2">
        <w:t>São T</w:t>
      </w:r>
      <w:r w:rsidR="00571477" w:rsidRPr="00DD1E4D">
        <w:t>omé das Letras</w:t>
      </w:r>
      <w:r w:rsidRPr="00DD1E4D">
        <w:t xml:space="preserve">, fazendo constar da mesma discriminação dos </w:t>
      </w:r>
      <w:r w:rsidR="003A510C" w:rsidRPr="00DD1E4D">
        <w:t>bens</w:t>
      </w:r>
      <w:r w:rsidRPr="00DD1E4D">
        <w:t>, valores e referência ao número do processo licitatório.</w:t>
      </w:r>
    </w:p>
    <w:p w:rsidR="00046068" w:rsidRPr="00DD1E4D" w:rsidRDefault="00046068" w:rsidP="00046068">
      <w:pPr>
        <w:spacing w:line="360" w:lineRule="auto"/>
        <w:jc w:val="both"/>
      </w:pPr>
    </w:p>
    <w:p w:rsidR="00046068" w:rsidRPr="00DD1E4D" w:rsidRDefault="00046068" w:rsidP="00046068">
      <w:pPr>
        <w:spacing w:line="360" w:lineRule="auto"/>
        <w:jc w:val="both"/>
        <w:rPr>
          <w:b/>
        </w:rPr>
      </w:pPr>
      <w:r w:rsidRPr="00DD1E4D">
        <w:rPr>
          <w:b/>
        </w:rPr>
        <w:t>CLÁUSULA IV - DA DOTAÇÃO ORÇAMENTÁRIA</w:t>
      </w:r>
    </w:p>
    <w:p w:rsidR="007F3149" w:rsidRDefault="00046068" w:rsidP="007F3149">
      <w:pPr>
        <w:spacing w:line="360" w:lineRule="auto"/>
        <w:jc w:val="both"/>
      </w:pPr>
      <w:r w:rsidRPr="00DD1E4D">
        <w:rPr>
          <w:b/>
        </w:rPr>
        <w:t>4.1</w:t>
      </w:r>
      <w:r w:rsidRPr="00DD1E4D">
        <w:t xml:space="preserve"> - Os recursos necessários ao objeto do presente Contrato correrão </w:t>
      </w:r>
      <w:r w:rsidR="00B20BB0">
        <w:t>por conta da seguinte Dotação Orçamentária</w:t>
      </w:r>
      <w:r w:rsidRPr="00DD1E4D">
        <w:t xml:space="preserve">: </w:t>
      </w:r>
    </w:p>
    <w:p w:rsidR="00046068" w:rsidRDefault="00046068" w:rsidP="00046068">
      <w:pPr>
        <w:spacing w:line="360" w:lineRule="auto"/>
        <w:jc w:val="both"/>
        <w:rPr>
          <w:b/>
        </w:rPr>
      </w:pPr>
    </w:p>
    <w:p w:rsidR="008D5250" w:rsidRDefault="008D5250" w:rsidP="008D5250">
      <w:pPr>
        <w:spacing w:line="360" w:lineRule="auto"/>
        <w:jc w:val="both"/>
      </w:pPr>
      <w:r>
        <w:t>Código reduzido:</w:t>
      </w:r>
      <w:r w:rsidR="00A52BC2" w:rsidRPr="00A52BC2">
        <w:t xml:space="preserve"> </w:t>
      </w:r>
      <w:r w:rsidR="00705C9D">
        <w:t>45, 80, 95, 139, 205, 354, 355, 379, 394, 395.</w:t>
      </w:r>
    </w:p>
    <w:p w:rsidR="00784467" w:rsidRPr="00DD1E4D" w:rsidRDefault="00784467" w:rsidP="00046068">
      <w:pPr>
        <w:spacing w:line="360" w:lineRule="auto"/>
        <w:jc w:val="both"/>
        <w:rPr>
          <w:b/>
        </w:rPr>
      </w:pPr>
    </w:p>
    <w:p w:rsidR="00046068" w:rsidRPr="00784467" w:rsidRDefault="00046068" w:rsidP="00046068">
      <w:pPr>
        <w:spacing w:line="360" w:lineRule="auto"/>
        <w:jc w:val="both"/>
        <w:rPr>
          <w:b/>
        </w:rPr>
      </w:pPr>
      <w:r w:rsidRPr="00DD1E4D">
        <w:rPr>
          <w:b/>
        </w:rPr>
        <w:t>CLÁUSULA V - DAS OBRIGAÇÕES DO CONTRATADO</w:t>
      </w:r>
    </w:p>
    <w:p w:rsidR="00046068" w:rsidRPr="00DD1E4D" w:rsidRDefault="00046068" w:rsidP="006F394A">
      <w:pPr>
        <w:autoSpaceDE w:val="0"/>
        <w:autoSpaceDN w:val="0"/>
        <w:adjustRightInd w:val="0"/>
        <w:spacing w:line="360" w:lineRule="auto"/>
        <w:jc w:val="both"/>
      </w:pPr>
      <w:r w:rsidRPr="00DD1E4D">
        <w:rPr>
          <w:b/>
        </w:rPr>
        <w:t>5.1</w:t>
      </w:r>
      <w:r w:rsidRPr="00DD1E4D">
        <w:t xml:space="preserve"> - São obrigações da Adjudicatária, além de outras decorrentes da legislação ou da natureza do objeto licitado:</w:t>
      </w:r>
      <w:r w:rsidR="003A510C" w:rsidRPr="00DD1E4D">
        <w:t>–</w:t>
      </w:r>
      <w:r w:rsidRPr="00DD1E4D">
        <w:t xml:space="preserve"> </w:t>
      </w:r>
      <w:r w:rsidR="003A510C" w:rsidRPr="00DD1E4D">
        <w:t>Fornecer os bens</w:t>
      </w:r>
      <w:r w:rsidRPr="00DD1E4D">
        <w:t xml:space="preserve"> licitados em estrita conformidade com as especificações exigidas neste edital;</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rPr>
          <w:b/>
        </w:rPr>
        <w:t xml:space="preserve">- </w:t>
      </w:r>
      <w:r w:rsidRPr="00DD1E4D">
        <w:t>Responsabilizar-se-á por todas as despesas e encargos de qualquer natureza com pessoal de sua contratação necessários à execução do objeto contratual, inclusive encargos relativos à legislação trabalhista e quaisquer outros decorrentes dos serviços constantes do presente contrato.</w:t>
      </w:r>
    </w:p>
    <w:p w:rsidR="00046068" w:rsidRPr="00DD1E4D" w:rsidRDefault="00046068" w:rsidP="00046068">
      <w:pPr>
        <w:numPr>
          <w:ilvl w:val="2"/>
          <w:numId w:val="4"/>
        </w:numPr>
        <w:tabs>
          <w:tab w:val="clear" w:pos="720"/>
          <w:tab w:val="num" w:pos="0"/>
        </w:tabs>
        <w:overflowPunct w:val="0"/>
        <w:autoSpaceDE w:val="0"/>
        <w:autoSpaceDN w:val="0"/>
        <w:adjustRightInd w:val="0"/>
        <w:spacing w:line="360" w:lineRule="auto"/>
        <w:ind w:left="0" w:firstLine="0"/>
        <w:jc w:val="both"/>
        <w:textAlignment w:val="baseline"/>
      </w:pPr>
      <w:r w:rsidRPr="00DD1E4D">
        <w:lastRenderedPageBreak/>
        <w:t>Assumir inteira responsabilidade civil, administrativa e penal por quaisquer danos e prejuízos materiais ou pessoais causados pela contratada, seus empregados ou prepostos, ao contratante ou a terceiros.</w:t>
      </w:r>
    </w:p>
    <w:p w:rsidR="00046068" w:rsidRPr="00DD1E4D" w:rsidRDefault="00046068" w:rsidP="00046068">
      <w:pPr>
        <w:numPr>
          <w:ilvl w:val="2"/>
          <w:numId w:val="4"/>
        </w:numPr>
        <w:tabs>
          <w:tab w:val="clear" w:pos="720"/>
          <w:tab w:val="num" w:pos="0"/>
        </w:tabs>
        <w:spacing w:line="360" w:lineRule="auto"/>
        <w:ind w:left="0" w:firstLine="0"/>
        <w:jc w:val="both"/>
      </w:pPr>
      <w:r w:rsidRPr="00DD1E4D">
        <w:t>- Manter, por todo o período da execução contratual, as condições que garantiram a sua habilitação, incluída a regularidade perante o INSS, FGTS, Fazenda Pública.</w:t>
      </w:r>
    </w:p>
    <w:p w:rsidR="00046068" w:rsidRPr="00DD1E4D" w:rsidRDefault="00046068" w:rsidP="00046068">
      <w:pPr>
        <w:spacing w:line="360" w:lineRule="auto"/>
        <w:jc w:val="both"/>
      </w:pPr>
    </w:p>
    <w:p w:rsidR="00046068" w:rsidRPr="00784467" w:rsidRDefault="00046068" w:rsidP="00046068">
      <w:pPr>
        <w:spacing w:line="360" w:lineRule="auto"/>
        <w:jc w:val="both"/>
        <w:rPr>
          <w:b/>
        </w:rPr>
      </w:pPr>
      <w:r w:rsidRPr="00DD1E4D">
        <w:rPr>
          <w:b/>
        </w:rPr>
        <w:t>CLÁUSULA VI - DAS OBRIGAÇÕES DA CONTRATANTE</w:t>
      </w:r>
    </w:p>
    <w:p w:rsidR="00046068" w:rsidRPr="00DD1E4D" w:rsidRDefault="00046068" w:rsidP="00046068">
      <w:pPr>
        <w:spacing w:line="360" w:lineRule="auto"/>
        <w:jc w:val="both"/>
      </w:pPr>
      <w:r w:rsidRPr="00DD1E4D">
        <w:rPr>
          <w:b/>
          <w:bCs/>
        </w:rPr>
        <w:t>6.1</w:t>
      </w:r>
      <w:r w:rsidRPr="00DD1E4D">
        <w:t xml:space="preserve"> - São obrigações da Contratante, além de outras decorrentes da natureza do presente instrumento:</w:t>
      </w:r>
    </w:p>
    <w:p w:rsidR="00046068" w:rsidRPr="00DD1E4D" w:rsidRDefault="00046068" w:rsidP="00046068">
      <w:pPr>
        <w:spacing w:line="360" w:lineRule="auto"/>
        <w:jc w:val="both"/>
      </w:pPr>
      <w:r w:rsidRPr="00DD1E4D">
        <w:rPr>
          <w:b/>
          <w:bCs/>
        </w:rPr>
        <w:t>6.1.1</w:t>
      </w:r>
      <w:r w:rsidRPr="00DD1E4D">
        <w:t xml:space="preserve"> - Fiscalizar a execução;</w:t>
      </w:r>
    </w:p>
    <w:p w:rsidR="00046068" w:rsidRPr="00DD1E4D" w:rsidRDefault="00046068" w:rsidP="00046068">
      <w:pPr>
        <w:spacing w:line="360" w:lineRule="auto"/>
        <w:jc w:val="both"/>
      </w:pPr>
      <w:r w:rsidRPr="00DD1E4D">
        <w:rPr>
          <w:b/>
        </w:rPr>
        <w:t>6.1.2</w:t>
      </w:r>
      <w:r w:rsidRPr="00DD1E4D">
        <w:t xml:space="preserve"> - Efetuar pagamento a contratada no prazo e forma estipulados neste contrato, mediante a entrega de Nota Fiscal/Fatura, de conformidade com as autorizações expedidas pelo Executivo Municipal.</w:t>
      </w:r>
    </w:p>
    <w:p w:rsidR="00046068" w:rsidRPr="00784467" w:rsidRDefault="00046068" w:rsidP="00046068">
      <w:pPr>
        <w:spacing w:line="360" w:lineRule="auto"/>
        <w:jc w:val="both"/>
        <w:rPr>
          <w:b/>
        </w:rPr>
      </w:pPr>
      <w:r w:rsidRPr="00DD1E4D">
        <w:rPr>
          <w:b/>
        </w:rPr>
        <w:t>CLÁUSULA VII - DAS MODIFICAÇÕES E/OU ALTERAÇÕES</w:t>
      </w:r>
    </w:p>
    <w:p w:rsidR="00784467" w:rsidRDefault="00046068" w:rsidP="00046068">
      <w:pPr>
        <w:spacing w:line="360" w:lineRule="auto"/>
        <w:jc w:val="both"/>
      </w:pPr>
      <w:r w:rsidRPr="00DD1E4D">
        <w:rPr>
          <w:b/>
        </w:rPr>
        <w:t>7.1</w:t>
      </w:r>
      <w:r w:rsidRPr="00DD1E4D">
        <w:t xml:space="preserve"> - Qualquer modificação de forma ou quantidade (acréscimos ou redução) dos serviços, objeto deste contrato, poderá ser determinada pela contratante mediante assinatura de Termos Aditivos, observadas as normas legais vigentes.</w:t>
      </w:r>
    </w:p>
    <w:p w:rsidR="00046068" w:rsidRPr="00DD1E4D" w:rsidRDefault="00046068" w:rsidP="00046068">
      <w:pPr>
        <w:spacing w:line="360" w:lineRule="auto"/>
        <w:jc w:val="both"/>
      </w:pPr>
      <w:r w:rsidRPr="00DD1E4D">
        <w:rPr>
          <w:b/>
        </w:rPr>
        <w:t>CLÁUSULA VIII - DA FISCALIZAÇÃO E ACOMPANHAMENTO DO CONTRATO</w:t>
      </w:r>
    </w:p>
    <w:p w:rsidR="00046068" w:rsidRPr="00DD1E4D" w:rsidRDefault="00046068" w:rsidP="00046068">
      <w:pPr>
        <w:spacing w:line="360" w:lineRule="auto"/>
        <w:jc w:val="both"/>
      </w:pPr>
      <w:r w:rsidRPr="00DD1E4D">
        <w:rPr>
          <w:b/>
        </w:rPr>
        <w:t>8.1</w:t>
      </w:r>
      <w:r w:rsidRPr="00DD1E4D">
        <w:t xml:space="preserve"> - Compete a </w:t>
      </w:r>
      <w:r w:rsidR="003A510C" w:rsidRPr="00DD1E4D">
        <w:t xml:space="preserve">Secretaria Municipal de </w:t>
      </w:r>
      <w:r w:rsidR="00F715E5">
        <w:t>São T</w:t>
      </w:r>
      <w:r w:rsidR="00571477" w:rsidRPr="00DD1E4D">
        <w:t>omé das Letras</w:t>
      </w:r>
      <w:r w:rsidRPr="00DD1E4D">
        <w:t>, expedir as autorizações de fornecimento ao contratado, receber e atestar as faturas (notas fiscais) emitidas pela mesma e zelar pelo fiel cumprimento deste contrato.</w:t>
      </w:r>
    </w:p>
    <w:p w:rsidR="00046068" w:rsidRPr="00784467" w:rsidRDefault="00046068" w:rsidP="00046068">
      <w:pPr>
        <w:spacing w:line="360" w:lineRule="auto"/>
        <w:jc w:val="both"/>
        <w:rPr>
          <w:b/>
        </w:rPr>
      </w:pPr>
      <w:r w:rsidRPr="00DD1E4D">
        <w:rPr>
          <w:b/>
        </w:rPr>
        <w:t>CLÁUSULA IX - DAS PENALIDADES</w:t>
      </w:r>
    </w:p>
    <w:p w:rsidR="00046068" w:rsidRPr="00DD1E4D" w:rsidRDefault="00046068" w:rsidP="00046068">
      <w:pPr>
        <w:spacing w:line="360" w:lineRule="auto"/>
        <w:jc w:val="both"/>
      </w:pPr>
      <w:r w:rsidRPr="00DD1E4D">
        <w:rPr>
          <w:b/>
          <w:bCs/>
        </w:rPr>
        <w:t>9.1</w:t>
      </w:r>
      <w:r w:rsidRPr="00DD1E4D">
        <w:t xml:space="preserve"> - O descumprimento total ou parcial das obrigações assumidas caracterizará a inadimplência do Contratado, ficando à mesma, garantida defesa prévia, sujeita às seguintes penalidades:</w:t>
      </w:r>
    </w:p>
    <w:p w:rsidR="00046068" w:rsidRPr="00DD1E4D" w:rsidRDefault="00046068" w:rsidP="00046068">
      <w:pPr>
        <w:spacing w:line="360" w:lineRule="auto"/>
        <w:jc w:val="both"/>
      </w:pPr>
      <w:r w:rsidRPr="00DD1E4D">
        <w:rPr>
          <w:b/>
          <w:bCs/>
        </w:rPr>
        <w:t>9.1.1</w:t>
      </w:r>
      <w:r w:rsidRPr="00DD1E4D">
        <w:t xml:space="preserve"> - Advertência;</w:t>
      </w:r>
    </w:p>
    <w:p w:rsidR="00046068" w:rsidRPr="00DD1E4D" w:rsidRDefault="00046068" w:rsidP="00046068">
      <w:pPr>
        <w:spacing w:line="360" w:lineRule="auto"/>
        <w:jc w:val="both"/>
      </w:pPr>
      <w:r w:rsidRPr="00DD1E4D">
        <w:rPr>
          <w:b/>
          <w:bCs/>
        </w:rPr>
        <w:t>9.1.2</w:t>
      </w:r>
      <w:r w:rsidRPr="00DD1E4D">
        <w:t xml:space="preserve"> - Multa de 10% (dez por cento) sobre o valor contratado, devidamente atualizado pelo Índice </w:t>
      </w:r>
      <w:r w:rsidR="00D52769">
        <w:t>Nacional de Preços ao Consumidor</w:t>
      </w:r>
      <w:r w:rsidRPr="00DD1E4D">
        <w:t xml:space="preserve"> - I</w:t>
      </w:r>
      <w:r w:rsidR="00D52769">
        <w:t>NPC</w:t>
      </w:r>
      <w:r w:rsidRPr="00DD1E4D">
        <w:t>/</w:t>
      </w:r>
      <w:r w:rsidR="00D52769">
        <w:t>IBGE</w:t>
      </w:r>
      <w:r w:rsidRPr="00DD1E4D">
        <w:t>;</w:t>
      </w:r>
    </w:p>
    <w:p w:rsidR="00046068" w:rsidRPr="00DD1E4D" w:rsidRDefault="00046068" w:rsidP="00046068">
      <w:pPr>
        <w:spacing w:line="360" w:lineRule="auto"/>
        <w:jc w:val="both"/>
      </w:pPr>
      <w:r w:rsidRPr="00DD1E4D">
        <w:rPr>
          <w:b/>
          <w:bCs/>
        </w:rPr>
        <w:lastRenderedPageBreak/>
        <w:t>9.1.3</w:t>
      </w:r>
      <w:r w:rsidRPr="00DD1E4D">
        <w:t xml:space="preserve"> - Suspensão temporária de participação em licitação com o Município de </w:t>
      </w:r>
      <w:r w:rsidR="00571477" w:rsidRPr="00DD1E4D">
        <w:t xml:space="preserve">São Thomé das Letras </w:t>
      </w:r>
      <w:r w:rsidRPr="00DD1E4D">
        <w:t>pelo prazo de 02 (dois) anos;</w:t>
      </w:r>
    </w:p>
    <w:p w:rsidR="00046068" w:rsidRPr="00DD1E4D" w:rsidRDefault="00046068" w:rsidP="003A510C">
      <w:pPr>
        <w:spacing w:line="360" w:lineRule="auto"/>
        <w:jc w:val="both"/>
      </w:pPr>
      <w:r w:rsidRPr="00DD1E4D">
        <w:rPr>
          <w:b/>
          <w:bCs/>
        </w:rPr>
        <w:t>9.1.4</w:t>
      </w:r>
      <w:r w:rsidRPr="00DD1E4D">
        <w:t xml:space="preserve"> - Declaração de inidoneidade para licitar ou contratar com a Administração Pública, na forma prevista no Inciso IV do art. 87 da Lei 8.666/93, além do encaminhamento ao Ministério Público para aplicação das sanções criminais previstas nos artigos </w:t>
      </w:r>
      <w:smartTag w:uri="urn:schemas-microsoft-com:office:smarttags" w:element="metricconverter">
        <w:smartTagPr>
          <w:attr w:name="ProductID" w:val="89 a"/>
        </w:smartTagPr>
        <w:r w:rsidRPr="00DD1E4D">
          <w:t>89 a</w:t>
        </w:r>
      </w:smartTag>
      <w:r w:rsidRPr="00DD1E4D">
        <w:t xml:space="preserve"> 99 da referida Lei, salvo superveniência comprovada de motivo de força maior, desde que aceito pelo Município.</w:t>
      </w:r>
    </w:p>
    <w:p w:rsidR="00046068" w:rsidRPr="00DD1E4D" w:rsidRDefault="00046068" w:rsidP="003A510C">
      <w:pPr>
        <w:pStyle w:val="Corpodetexto"/>
        <w:tabs>
          <w:tab w:val="left" w:pos="1200"/>
        </w:tabs>
        <w:spacing w:after="0" w:line="360" w:lineRule="auto"/>
        <w:jc w:val="both"/>
      </w:pPr>
      <w:r w:rsidRPr="00DD1E4D">
        <w:rPr>
          <w:b/>
          <w:bCs/>
        </w:rPr>
        <w:t>9.2</w:t>
      </w:r>
      <w:r w:rsidRPr="00DD1E4D">
        <w:t xml:space="preserve"> - Na hipótese do</w:t>
      </w:r>
      <w:r w:rsidR="003A510C" w:rsidRPr="00DD1E4D">
        <w:t>s</w:t>
      </w:r>
      <w:r w:rsidRPr="00DD1E4D">
        <w:t xml:space="preserve"> </w:t>
      </w:r>
      <w:r w:rsidR="003A510C" w:rsidRPr="00DD1E4D">
        <w:t>bens</w:t>
      </w:r>
      <w:r w:rsidRPr="00DD1E4D">
        <w:t xml:space="preserve"> não ser</w:t>
      </w:r>
      <w:r w:rsidR="003A510C" w:rsidRPr="00DD1E4D">
        <w:t>em</w:t>
      </w:r>
      <w:r w:rsidRPr="00DD1E4D">
        <w:t xml:space="preserve"> entregue</w:t>
      </w:r>
      <w:r w:rsidR="003A510C" w:rsidRPr="00DD1E4D">
        <w:t>s</w:t>
      </w:r>
      <w:r w:rsidRPr="00DD1E4D">
        <w:t xml:space="preserve"> nas condições estabelecidas, o Contratado sujeitar-se-á à multa de 10% (dez por cento) sobre o valor do pedido, independentemente da aplicação de outras sanções previstas em lei.</w:t>
      </w:r>
    </w:p>
    <w:p w:rsidR="00046068" w:rsidRPr="00DD1E4D" w:rsidRDefault="00046068" w:rsidP="003A510C">
      <w:pPr>
        <w:pStyle w:val="Corpodetexto"/>
        <w:tabs>
          <w:tab w:val="left" w:pos="1200"/>
        </w:tabs>
        <w:spacing w:after="0" w:line="360" w:lineRule="auto"/>
        <w:jc w:val="both"/>
      </w:pPr>
      <w:r w:rsidRPr="00DD1E4D">
        <w:rPr>
          <w:b/>
          <w:bCs/>
        </w:rPr>
        <w:t>9.3</w:t>
      </w:r>
      <w:r w:rsidRPr="00DD1E4D">
        <w:t xml:space="preserve"> - Pelo atraso injustificado na entrega do serviço será aplicada multa de 0,5% (cinco décimos por cento) por dia de atraso, calculada sobre o valor dos bens, bem como a multa prevista no item acima.</w:t>
      </w:r>
    </w:p>
    <w:p w:rsidR="00784467" w:rsidRPr="00784467" w:rsidRDefault="00046068" w:rsidP="006F394A">
      <w:pPr>
        <w:pStyle w:val="Corpodetexto"/>
        <w:tabs>
          <w:tab w:val="left" w:pos="1200"/>
        </w:tabs>
        <w:spacing w:after="0" w:line="360" w:lineRule="auto"/>
        <w:jc w:val="both"/>
      </w:pPr>
      <w:r w:rsidRPr="00DD1E4D">
        <w:rPr>
          <w:b/>
          <w:bCs/>
        </w:rPr>
        <w:t>9.4</w:t>
      </w:r>
      <w:r w:rsidRPr="00DD1E4D">
        <w:t xml:space="preserve"> - As multas lançadas pelo Município serão deduzidas diretamente dos créditos que o contratado tiver em razão da presente licitação.</w:t>
      </w:r>
    </w:p>
    <w:p w:rsidR="00046068" w:rsidRPr="00784467" w:rsidRDefault="00046068" w:rsidP="00046068">
      <w:pPr>
        <w:spacing w:line="360" w:lineRule="auto"/>
        <w:jc w:val="both"/>
        <w:rPr>
          <w:b/>
        </w:rPr>
      </w:pPr>
      <w:r w:rsidRPr="00DD1E4D">
        <w:rPr>
          <w:b/>
        </w:rPr>
        <w:t>CLÁUSULA X - DA RESCISÃO</w:t>
      </w:r>
    </w:p>
    <w:p w:rsidR="00046068" w:rsidRPr="00DD1E4D" w:rsidRDefault="00046068" w:rsidP="00046068">
      <w:pPr>
        <w:spacing w:line="360" w:lineRule="auto"/>
        <w:jc w:val="both"/>
      </w:pPr>
      <w:r w:rsidRPr="00DD1E4D">
        <w:rPr>
          <w:b/>
          <w:bCs/>
        </w:rPr>
        <w:t>10.1</w:t>
      </w:r>
      <w:r w:rsidRPr="00DD1E4D">
        <w:t xml:space="preserve"> - A rescisão do presente contrato poderá ser:</w:t>
      </w:r>
    </w:p>
    <w:p w:rsidR="00046068" w:rsidRPr="00DD1E4D" w:rsidRDefault="00046068" w:rsidP="00046068">
      <w:pPr>
        <w:spacing w:line="360" w:lineRule="auto"/>
        <w:jc w:val="both"/>
      </w:pPr>
      <w:r w:rsidRPr="00DD1E4D">
        <w:rPr>
          <w:b/>
          <w:bCs/>
        </w:rPr>
        <w:t>10.1.1</w:t>
      </w:r>
      <w:r w:rsidRPr="00DD1E4D">
        <w:t xml:space="preserve"> - determinada por ato motivado da Administração, após processo regular, assegurado o contraditório e ampla defesa, nos casos do artigo 78, I a XII e XVII.</w:t>
      </w:r>
    </w:p>
    <w:p w:rsidR="00046068" w:rsidRPr="00DD1E4D" w:rsidRDefault="00046068" w:rsidP="00046068">
      <w:pPr>
        <w:spacing w:line="360" w:lineRule="auto"/>
        <w:jc w:val="both"/>
      </w:pPr>
      <w:r w:rsidRPr="00DD1E4D">
        <w:rPr>
          <w:b/>
          <w:bCs/>
        </w:rPr>
        <w:t>10.1.2</w:t>
      </w:r>
      <w:r w:rsidRPr="00DD1E4D">
        <w:t xml:space="preserve"> - amigável, por acordo entre as partes, reduzida a termo no processo de licitação, desde que haja conveniência para a Administração;</w:t>
      </w:r>
    </w:p>
    <w:p w:rsidR="00046068" w:rsidRPr="00DD1E4D" w:rsidRDefault="00046068" w:rsidP="00046068">
      <w:pPr>
        <w:spacing w:line="360" w:lineRule="auto"/>
        <w:jc w:val="both"/>
      </w:pPr>
      <w:r w:rsidRPr="00DD1E4D">
        <w:rPr>
          <w:b/>
          <w:bCs/>
        </w:rPr>
        <w:t>10.1.3</w:t>
      </w:r>
      <w:r w:rsidRPr="00DD1E4D">
        <w:t xml:space="preserve"> - judicial, nos termos da legislação.</w:t>
      </w:r>
    </w:p>
    <w:p w:rsidR="00046068" w:rsidRPr="00DD1E4D" w:rsidRDefault="00046068" w:rsidP="00046068">
      <w:pPr>
        <w:spacing w:line="360" w:lineRule="auto"/>
        <w:jc w:val="both"/>
      </w:pPr>
      <w:r w:rsidRPr="00DD1E4D">
        <w:rPr>
          <w:b/>
          <w:bCs/>
        </w:rPr>
        <w:t>10.2</w:t>
      </w:r>
      <w:r w:rsidRPr="00DD1E4D">
        <w:t xml:space="preserve"> - No caso de rescisão do Contrato, ficará suspenso o pagamento a contratada até que se apurem eventuais perdas e danos.</w:t>
      </w:r>
    </w:p>
    <w:p w:rsidR="00046068" w:rsidRPr="006F394A" w:rsidRDefault="00046068" w:rsidP="00046068">
      <w:pPr>
        <w:spacing w:line="360" w:lineRule="auto"/>
        <w:jc w:val="both"/>
        <w:rPr>
          <w:b/>
        </w:rPr>
      </w:pPr>
      <w:r w:rsidRPr="00DD1E4D">
        <w:rPr>
          <w:b/>
        </w:rPr>
        <w:t>CLÁUSULA XI - DA INDENIZAÇÃO</w:t>
      </w:r>
    </w:p>
    <w:p w:rsidR="00046068" w:rsidRPr="00DD1E4D" w:rsidRDefault="00046068" w:rsidP="00046068">
      <w:pPr>
        <w:spacing w:line="360" w:lineRule="auto"/>
        <w:jc w:val="both"/>
      </w:pPr>
      <w:r w:rsidRPr="00DD1E4D">
        <w:rPr>
          <w:b/>
          <w:bCs/>
        </w:rPr>
        <w:t>11.1</w:t>
      </w:r>
      <w:r w:rsidRPr="00DD1E4D">
        <w:t xml:space="preserve"> - Ocorrendo a rescisão, a contratada caberá receber o valor dos serviços entregues até a data da rescisão, desde que observado o item 10.2 da cláusula X do presente Contrato.</w:t>
      </w:r>
    </w:p>
    <w:p w:rsidR="00046068" w:rsidRPr="006F394A" w:rsidRDefault="00046068" w:rsidP="00046068">
      <w:pPr>
        <w:spacing w:line="360" w:lineRule="auto"/>
        <w:jc w:val="both"/>
        <w:rPr>
          <w:b/>
        </w:rPr>
      </w:pPr>
      <w:r w:rsidRPr="00DD1E4D">
        <w:rPr>
          <w:b/>
        </w:rPr>
        <w:t>CLÁUSULO XII - DO FORO</w:t>
      </w:r>
    </w:p>
    <w:p w:rsidR="00046068" w:rsidRPr="00DD1E4D" w:rsidRDefault="00046068" w:rsidP="00046068">
      <w:pPr>
        <w:spacing w:line="360" w:lineRule="auto"/>
        <w:jc w:val="both"/>
      </w:pPr>
      <w:r w:rsidRPr="00DD1E4D">
        <w:rPr>
          <w:b/>
          <w:bCs/>
        </w:rPr>
        <w:lastRenderedPageBreak/>
        <w:t>12.1</w:t>
      </w:r>
      <w:r w:rsidRPr="00DD1E4D">
        <w:t xml:space="preserve"> - Fica eleito o Foro da Comarca de </w:t>
      </w:r>
      <w:r w:rsidR="00571477" w:rsidRPr="00DD1E4D">
        <w:t>Três Corações</w:t>
      </w:r>
      <w:r w:rsidRPr="00DD1E4D">
        <w:t xml:space="preserve"> para dirimir quaisquer dúvidas referentes a este Contrato, com renúncia expressa de qualquer outro, por mais especial que seja. </w:t>
      </w:r>
    </w:p>
    <w:p w:rsidR="00B20BB0" w:rsidRDefault="00046068" w:rsidP="006F394A">
      <w:pPr>
        <w:spacing w:line="360" w:lineRule="auto"/>
        <w:jc w:val="both"/>
      </w:pPr>
      <w:r w:rsidRPr="00DD1E4D">
        <w:t>E, por estarem justos e contratados, os representantes das partes assinam o presente instrumento, na presen</w:t>
      </w:r>
      <w:r w:rsidR="0011104B">
        <w:t>ça das testemunhas abaixo, em 02 (duas</w:t>
      </w:r>
      <w:r w:rsidRPr="00DD1E4D">
        <w:t>) vias de igual teor e forma para um só efeito.</w:t>
      </w:r>
    </w:p>
    <w:p w:rsidR="00B20BB0" w:rsidRPr="00DD1E4D" w:rsidRDefault="00B20BB0" w:rsidP="00046068">
      <w:pPr>
        <w:spacing w:line="360" w:lineRule="auto"/>
        <w:jc w:val="center"/>
      </w:pPr>
    </w:p>
    <w:p w:rsidR="00046068" w:rsidRPr="00DD1E4D" w:rsidRDefault="003A510C" w:rsidP="00046068">
      <w:pPr>
        <w:spacing w:line="360" w:lineRule="auto"/>
        <w:jc w:val="center"/>
      </w:pPr>
      <w:r w:rsidRPr="00DD1E4D">
        <w:t xml:space="preserve">Prefeitura Municipal de </w:t>
      </w:r>
      <w:r w:rsidR="00600504">
        <w:t>São T</w:t>
      </w:r>
      <w:r w:rsidR="00571477" w:rsidRPr="00DD1E4D">
        <w:t>omé das Letras</w:t>
      </w:r>
      <w:r w:rsidR="00046068" w:rsidRPr="00DD1E4D">
        <w:t>, ___ de</w:t>
      </w:r>
      <w:r w:rsidR="009B6D8E">
        <w:t xml:space="preserve"> </w:t>
      </w:r>
      <w:r w:rsidR="00F715E5">
        <w:t>______</w:t>
      </w:r>
      <w:r w:rsidR="00046068" w:rsidRPr="00DD1E4D">
        <w:t xml:space="preserve"> </w:t>
      </w:r>
      <w:proofErr w:type="spellStart"/>
      <w:r w:rsidR="00046068" w:rsidRPr="00DD1E4D">
        <w:t>de</w:t>
      </w:r>
      <w:proofErr w:type="spellEnd"/>
      <w:r w:rsidR="00046068" w:rsidRPr="00DD1E4D">
        <w:t xml:space="preserve"> 20</w:t>
      </w:r>
      <w:r w:rsidR="00705C9D">
        <w:t>20</w:t>
      </w:r>
      <w:bookmarkStart w:id="1" w:name="_GoBack"/>
      <w:bookmarkEnd w:id="1"/>
      <w:r w:rsidR="00046068" w:rsidRPr="00DD1E4D">
        <w:t>.</w:t>
      </w:r>
    </w:p>
    <w:p w:rsidR="00046068" w:rsidRPr="00DD1E4D" w:rsidRDefault="00046068" w:rsidP="00046068">
      <w:pPr>
        <w:spacing w:line="360" w:lineRule="auto"/>
        <w:jc w:val="both"/>
      </w:pPr>
    </w:p>
    <w:p w:rsidR="00046068" w:rsidRPr="00DD1E4D" w:rsidRDefault="00046068" w:rsidP="00046068">
      <w:pPr>
        <w:spacing w:line="360" w:lineRule="auto"/>
        <w:jc w:val="both"/>
      </w:pPr>
    </w:p>
    <w:p w:rsidR="00046068" w:rsidRPr="00DD1E4D" w:rsidRDefault="003A510C" w:rsidP="00046068">
      <w:pPr>
        <w:pStyle w:val="Ttulo1"/>
        <w:spacing w:before="0" w:after="0" w:line="360" w:lineRule="auto"/>
        <w:jc w:val="center"/>
        <w:rPr>
          <w:rFonts w:ascii="Times New Roman" w:hAnsi="Times New Roman"/>
          <w:sz w:val="24"/>
          <w:szCs w:val="24"/>
        </w:rPr>
      </w:pPr>
      <w:r w:rsidRPr="00DD1E4D">
        <w:rPr>
          <w:rFonts w:ascii="Times New Roman" w:hAnsi="Times New Roman"/>
          <w:sz w:val="24"/>
          <w:szCs w:val="24"/>
        </w:rPr>
        <w:t>NOME</w:t>
      </w:r>
    </w:p>
    <w:p w:rsidR="00046068" w:rsidRPr="00DD1E4D" w:rsidRDefault="00A52BC2" w:rsidP="00046068">
      <w:pPr>
        <w:spacing w:line="360" w:lineRule="auto"/>
        <w:jc w:val="center"/>
      </w:pPr>
      <w:r>
        <w:t>Prefeito</w:t>
      </w:r>
      <w:r w:rsidR="00046068" w:rsidRPr="00DD1E4D">
        <w:t xml:space="preserve"> Municipal </w:t>
      </w:r>
    </w:p>
    <w:p w:rsidR="00046068" w:rsidRPr="00DD1E4D" w:rsidRDefault="00046068" w:rsidP="00046068">
      <w:pPr>
        <w:spacing w:line="360" w:lineRule="auto"/>
        <w:jc w:val="center"/>
      </w:pPr>
    </w:p>
    <w:p w:rsidR="00046068" w:rsidRPr="00DD1E4D" w:rsidRDefault="00046068" w:rsidP="003A510C">
      <w:pPr>
        <w:spacing w:line="360" w:lineRule="auto"/>
        <w:jc w:val="center"/>
      </w:pPr>
    </w:p>
    <w:p w:rsidR="00046068" w:rsidRPr="00DD1E4D" w:rsidRDefault="003A510C" w:rsidP="003A510C">
      <w:pPr>
        <w:pStyle w:val="Ttulo2"/>
        <w:spacing w:before="0" w:after="0" w:line="360" w:lineRule="auto"/>
        <w:jc w:val="center"/>
        <w:rPr>
          <w:rFonts w:ascii="Times New Roman" w:hAnsi="Times New Roman" w:cs="Times New Roman"/>
          <w:bCs w:val="0"/>
          <w:i w:val="0"/>
          <w:sz w:val="24"/>
          <w:szCs w:val="24"/>
        </w:rPr>
      </w:pPr>
      <w:r w:rsidRPr="00DD1E4D">
        <w:rPr>
          <w:rFonts w:ascii="Times New Roman" w:hAnsi="Times New Roman" w:cs="Times New Roman"/>
          <w:bCs w:val="0"/>
          <w:i w:val="0"/>
          <w:sz w:val="24"/>
          <w:szCs w:val="24"/>
        </w:rPr>
        <w:t>NOME</w:t>
      </w:r>
    </w:p>
    <w:p w:rsidR="00046068" w:rsidRPr="00DD1E4D" w:rsidRDefault="00046068" w:rsidP="003A510C">
      <w:pPr>
        <w:pStyle w:val="Ttulo2"/>
        <w:spacing w:before="0" w:after="0" w:line="360" w:lineRule="auto"/>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REPRESENTANTE LEGAL DA EMPRESA</w:t>
      </w:r>
    </w:p>
    <w:p w:rsidR="00046068" w:rsidRPr="00DD1E4D" w:rsidRDefault="00046068" w:rsidP="003A510C">
      <w:pPr>
        <w:spacing w:line="360" w:lineRule="auto"/>
        <w:jc w:val="center"/>
      </w:pPr>
    </w:p>
    <w:p w:rsidR="00046068" w:rsidRPr="00DD1E4D" w:rsidRDefault="00046068" w:rsidP="00046068">
      <w:pPr>
        <w:spacing w:line="360" w:lineRule="auto"/>
        <w:jc w:val="both"/>
        <w:rPr>
          <w:b/>
        </w:rPr>
      </w:pPr>
    </w:p>
    <w:p w:rsidR="00046068" w:rsidRPr="00DD1E4D" w:rsidRDefault="00046068" w:rsidP="00046068">
      <w:pPr>
        <w:spacing w:line="360" w:lineRule="auto"/>
        <w:jc w:val="both"/>
      </w:pPr>
      <w:r w:rsidRPr="00DD1E4D">
        <w:rPr>
          <w:b/>
        </w:rPr>
        <w:t>TESTEMUNHAS:</w:t>
      </w:r>
      <w:r w:rsidRPr="00DD1E4D">
        <w:tab/>
        <w:t xml:space="preserve">1 - _______________________________CPF_________________    </w:t>
      </w:r>
    </w:p>
    <w:p w:rsidR="00046068" w:rsidRPr="00DD1E4D" w:rsidRDefault="00046068" w:rsidP="00046068">
      <w:pPr>
        <w:spacing w:line="360" w:lineRule="auto"/>
        <w:ind w:left="1416" w:firstLine="708"/>
        <w:jc w:val="both"/>
      </w:pPr>
    </w:p>
    <w:p w:rsidR="00046068" w:rsidRPr="00DD1E4D" w:rsidRDefault="00046068" w:rsidP="00046068">
      <w:pPr>
        <w:spacing w:line="360" w:lineRule="auto"/>
        <w:ind w:left="1416" w:firstLine="708"/>
        <w:jc w:val="both"/>
      </w:pPr>
      <w:r w:rsidRPr="00DD1E4D">
        <w:t>2 - _______________________________CPF_________________</w:t>
      </w:r>
    </w:p>
    <w:p w:rsidR="00046068" w:rsidRPr="00DD1E4D" w:rsidRDefault="00046068" w:rsidP="00B6312B">
      <w:pPr>
        <w:pStyle w:val="p42"/>
        <w:tabs>
          <w:tab w:val="clear" w:pos="3380"/>
          <w:tab w:val="left" w:pos="1620"/>
        </w:tabs>
        <w:spacing w:line="360" w:lineRule="auto"/>
        <w:ind w:left="0"/>
        <w:jc w:val="center"/>
        <w:rPr>
          <w:bCs/>
          <w:szCs w:val="24"/>
        </w:rPr>
      </w:pPr>
    </w:p>
    <w:sectPr w:rsidR="00046068" w:rsidRPr="00DD1E4D" w:rsidSect="00312C18">
      <w:headerReference w:type="even" r:id="rId12"/>
      <w:headerReference w:type="default" r:id="rId13"/>
      <w:footerReference w:type="default" r:id="rId14"/>
      <w:pgSz w:w="11906" w:h="16838" w:code="9"/>
      <w:pgMar w:top="1701" w:right="1134" w:bottom="709"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14" w:rsidRDefault="005C7114">
      <w:r>
        <w:separator/>
      </w:r>
    </w:p>
  </w:endnote>
  <w:endnote w:type="continuationSeparator" w:id="0">
    <w:p w:rsidR="005C7114" w:rsidRDefault="005C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53" w:rsidRDefault="00BD3C53">
    <w:pPr>
      <w:pStyle w:val="Rodap"/>
      <w:jc w:val="center"/>
    </w:pPr>
    <w:r>
      <w:rPr>
        <w:noProof/>
      </w:rPr>
      <mc:AlternateContent>
        <mc:Choice Requires="wps">
          <w:drawing>
            <wp:inline distT="0" distB="0" distL="0" distR="0">
              <wp:extent cx="5933440" cy="54610"/>
              <wp:effectExtent l="9525" t="19050" r="10160" b="1206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C6EYYCMCAABIBAAADgAAAAAAAAAAAAAAAAAuAgAAZHJzL2Uyb0RvYy54bWxQ&#10;SwECLQAUAAYACAAAACEAtdPAuNsAAAADAQAADwAAAAAAAAAAAAAAAAB9BAAAZHJzL2Rvd25yZXYu&#10;eG1sUEsFBgAAAAAEAAQA8wAAAIUFAAAAAA==&#10;" fillcolor="black">
              <w10:anchorlock/>
            </v:shape>
          </w:pict>
        </mc:Fallback>
      </mc:AlternateContent>
    </w:r>
  </w:p>
  <w:p w:rsidR="00BD3C53" w:rsidRDefault="00BD3C53">
    <w:pPr>
      <w:pStyle w:val="Rodap"/>
      <w:jc w:val="center"/>
    </w:pPr>
    <w:r>
      <w:fldChar w:fldCharType="begin"/>
    </w:r>
    <w:r>
      <w:instrText xml:space="preserve"> PAGE    \* MERGEFORMAT </w:instrText>
    </w:r>
    <w:r>
      <w:fldChar w:fldCharType="separate"/>
    </w:r>
    <w:r w:rsidR="00705C9D">
      <w:rPr>
        <w:noProof/>
      </w:rPr>
      <w:t>30</w:t>
    </w:r>
    <w:r>
      <w:rPr>
        <w:noProof/>
      </w:rPr>
      <w:fldChar w:fldCharType="end"/>
    </w:r>
  </w:p>
  <w:p w:rsidR="00BD3C53" w:rsidRDefault="00BD3C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14" w:rsidRDefault="005C7114">
      <w:r>
        <w:separator/>
      </w:r>
    </w:p>
  </w:footnote>
  <w:footnote w:type="continuationSeparator" w:id="0">
    <w:p w:rsidR="005C7114" w:rsidRDefault="005C7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53" w:rsidRDefault="00BD3C5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3C53" w:rsidRDefault="00BD3C5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53" w:rsidRDefault="00BD3C53" w:rsidP="00250DFA">
    <w:pPr>
      <w:pStyle w:val="Cabealho"/>
      <w:jc w:val="center"/>
      <w:rPr>
        <w:b/>
        <w:sz w:val="44"/>
        <w:szCs w:val="44"/>
      </w:rPr>
    </w:pPr>
  </w:p>
  <w:p w:rsidR="00BD3C53" w:rsidRDefault="00BD3C53" w:rsidP="00250DFA">
    <w:pPr>
      <w:pStyle w:val="Cabealho"/>
      <w:jc w:val="center"/>
      <w:rPr>
        <w:b/>
        <w:sz w:val="44"/>
        <w:szCs w:val="44"/>
      </w:rPr>
    </w:pPr>
    <w:r>
      <w:rPr>
        <w:b/>
        <w:noProof/>
        <w:sz w:val="40"/>
        <w:szCs w:val="40"/>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-110490</wp:posOffset>
          </wp:positionV>
          <wp:extent cx="1147445" cy="1371600"/>
          <wp:effectExtent l="19050" t="0" r="0" b="0"/>
          <wp:wrapNone/>
          <wp:docPr id="2"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srcRect/>
                  <a:stretch>
                    <a:fillRect/>
                  </a:stretch>
                </pic:blipFill>
                <pic:spPr bwMode="auto">
                  <a:xfrm>
                    <a:off x="0" y="0"/>
                    <a:ext cx="1147445" cy="1371600"/>
                  </a:xfrm>
                  <a:prstGeom prst="rect">
                    <a:avLst/>
                  </a:prstGeom>
                  <a:noFill/>
                  <a:ln w="9525">
                    <a:noFill/>
                    <a:miter lim="800000"/>
                    <a:headEnd/>
                    <a:tailEnd/>
                  </a:ln>
                </pic:spPr>
              </pic:pic>
            </a:graphicData>
          </a:graphic>
        </wp:anchor>
      </w:drawing>
    </w:r>
    <w:r>
      <w:rPr>
        <w:b/>
        <w:sz w:val="44"/>
        <w:szCs w:val="44"/>
      </w:rPr>
      <w:t xml:space="preserve"> </w:t>
    </w:r>
  </w:p>
  <w:p w:rsidR="00BD3C53" w:rsidRPr="00883A80" w:rsidRDefault="00BD3C53" w:rsidP="00250DFA">
    <w:pPr>
      <w:pStyle w:val="Cabealho"/>
      <w:jc w:val="center"/>
      <w:rPr>
        <w:b/>
        <w:sz w:val="36"/>
        <w:szCs w:val="36"/>
      </w:rPr>
    </w:pPr>
    <w:r w:rsidRPr="00883A80">
      <w:rPr>
        <w:b/>
        <w:sz w:val="36"/>
        <w:szCs w:val="36"/>
      </w:rPr>
      <w:t>PREFEITURA MUNICIPAL DE</w:t>
    </w:r>
  </w:p>
  <w:p w:rsidR="00BD3C53" w:rsidRPr="00883A80" w:rsidRDefault="00BD3C53" w:rsidP="00250DFA">
    <w:pPr>
      <w:pStyle w:val="Cabealho"/>
      <w:jc w:val="center"/>
      <w:rPr>
        <w:b/>
        <w:sz w:val="36"/>
        <w:szCs w:val="36"/>
      </w:rPr>
    </w:pPr>
    <w:r>
      <w:rPr>
        <w:b/>
        <w:sz w:val="36"/>
        <w:szCs w:val="36"/>
      </w:rPr>
      <w:t xml:space="preserve"> SÃO T</w:t>
    </w:r>
    <w:r w:rsidRPr="00883A80">
      <w:rPr>
        <w:b/>
        <w:sz w:val="36"/>
        <w:szCs w:val="36"/>
      </w:rPr>
      <w:t>OMÉ DAS LETRAS – MG</w:t>
    </w:r>
  </w:p>
  <w:p w:rsidR="00BD3C53" w:rsidRPr="00883A80" w:rsidRDefault="00BD3C53" w:rsidP="00250DFA">
    <w:pPr>
      <w:pStyle w:val="Cabealho"/>
      <w:ind w:left="540" w:firstLine="1620"/>
      <w:rPr>
        <w:b/>
        <w:sz w:val="36"/>
        <w:szCs w:val="36"/>
      </w:rPr>
    </w:pPr>
  </w:p>
  <w:p w:rsidR="00BD3C53" w:rsidRPr="00704F2A" w:rsidRDefault="00BD3C53" w:rsidP="00250DFA">
    <w:pPr>
      <w:pStyle w:val="Cabealho"/>
      <w:rPr>
        <w:b/>
        <w:sz w:val="28"/>
        <w:szCs w:val="28"/>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50165</wp:posOffset>
              </wp:positionV>
              <wp:extent cx="6858000" cy="0"/>
              <wp:effectExtent l="28575" t="31115" r="38100" b="3556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2jHw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xMx9M0habR61lCimugsc5/5rpDYVJiCZojMTmsnAfpAL1Cwj1KL4WU&#10;sdlSob7E48dsHKg7A6n7VqgNGOA1UjgtBQvwEOjsbltJiw4kGCh+oTJAfwezeq9YpG85YYvL3BMh&#10;z3PASxX4IDkQeJmdHfLjKX1aTBfTfJCPJotBntb14NOyygeTZfY4rh/qqqqzn0FalhetYIyroO7q&#10;1ix/nxsu7+bss5tfb4VJ7tljiiD2+o+iY3dDQ8/W2Gp2WttQjdBoMGgEXx5TeAF/riPq95Of/wI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png9ox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9">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num w:numId="1">
    <w:abstractNumId w:val="5"/>
  </w:num>
  <w:num w:numId="2">
    <w:abstractNumId w:val="10"/>
  </w:num>
  <w:num w:numId="3">
    <w:abstractNumId w:val="8"/>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0069D"/>
    <w:rsid w:val="00003DD4"/>
    <w:rsid w:val="00005FA4"/>
    <w:rsid w:val="0002501B"/>
    <w:rsid w:val="00025CAF"/>
    <w:rsid w:val="000453BE"/>
    <w:rsid w:val="00045EA0"/>
    <w:rsid w:val="00046068"/>
    <w:rsid w:val="00053780"/>
    <w:rsid w:val="00064ED4"/>
    <w:rsid w:val="00081771"/>
    <w:rsid w:val="000A5175"/>
    <w:rsid w:val="000B0393"/>
    <w:rsid w:val="000B3F38"/>
    <w:rsid w:val="000D15B8"/>
    <w:rsid w:val="000D616C"/>
    <w:rsid w:val="000F0833"/>
    <w:rsid w:val="000F188A"/>
    <w:rsid w:val="001055CD"/>
    <w:rsid w:val="0011104B"/>
    <w:rsid w:val="00111DFD"/>
    <w:rsid w:val="001130A2"/>
    <w:rsid w:val="0012394E"/>
    <w:rsid w:val="00123BB5"/>
    <w:rsid w:val="00140802"/>
    <w:rsid w:val="001500B0"/>
    <w:rsid w:val="00154FF3"/>
    <w:rsid w:val="00156920"/>
    <w:rsid w:val="001721E6"/>
    <w:rsid w:val="00193E8D"/>
    <w:rsid w:val="001A0B44"/>
    <w:rsid w:val="001A30FD"/>
    <w:rsid w:val="001A4A98"/>
    <w:rsid w:val="001A7E95"/>
    <w:rsid w:val="001B559A"/>
    <w:rsid w:val="001B7471"/>
    <w:rsid w:val="001C173C"/>
    <w:rsid w:val="001C689D"/>
    <w:rsid w:val="001C6BFC"/>
    <w:rsid w:val="001F4846"/>
    <w:rsid w:val="00223730"/>
    <w:rsid w:val="00223F14"/>
    <w:rsid w:val="00241909"/>
    <w:rsid w:val="0025063F"/>
    <w:rsid w:val="00250DFA"/>
    <w:rsid w:val="00250F99"/>
    <w:rsid w:val="0028124A"/>
    <w:rsid w:val="00295701"/>
    <w:rsid w:val="002A1C42"/>
    <w:rsid w:val="002A622D"/>
    <w:rsid w:val="002B2F0B"/>
    <w:rsid w:val="002C7AF6"/>
    <w:rsid w:val="002F0D15"/>
    <w:rsid w:val="002F684F"/>
    <w:rsid w:val="00301C36"/>
    <w:rsid w:val="00311F89"/>
    <w:rsid w:val="00312C18"/>
    <w:rsid w:val="003208A6"/>
    <w:rsid w:val="00321B7D"/>
    <w:rsid w:val="00334C3A"/>
    <w:rsid w:val="003351C5"/>
    <w:rsid w:val="00337743"/>
    <w:rsid w:val="003536B0"/>
    <w:rsid w:val="00365CC6"/>
    <w:rsid w:val="003663BE"/>
    <w:rsid w:val="00367EB8"/>
    <w:rsid w:val="003731B0"/>
    <w:rsid w:val="00377672"/>
    <w:rsid w:val="0039624C"/>
    <w:rsid w:val="003A510C"/>
    <w:rsid w:val="003B0141"/>
    <w:rsid w:val="003C4775"/>
    <w:rsid w:val="003D65EB"/>
    <w:rsid w:val="003F2E80"/>
    <w:rsid w:val="003F4A99"/>
    <w:rsid w:val="003F69BD"/>
    <w:rsid w:val="00400122"/>
    <w:rsid w:val="00400D9D"/>
    <w:rsid w:val="00405216"/>
    <w:rsid w:val="00415A24"/>
    <w:rsid w:val="00454B58"/>
    <w:rsid w:val="00455330"/>
    <w:rsid w:val="00464E7B"/>
    <w:rsid w:val="00483615"/>
    <w:rsid w:val="00487047"/>
    <w:rsid w:val="00487C12"/>
    <w:rsid w:val="00491780"/>
    <w:rsid w:val="00494A7B"/>
    <w:rsid w:val="004A2EB7"/>
    <w:rsid w:val="004A5D0F"/>
    <w:rsid w:val="004B2953"/>
    <w:rsid w:val="004B6955"/>
    <w:rsid w:val="004C1CE3"/>
    <w:rsid w:val="004D38AB"/>
    <w:rsid w:val="004E6CF9"/>
    <w:rsid w:val="0050087F"/>
    <w:rsid w:val="005032E3"/>
    <w:rsid w:val="00506AC6"/>
    <w:rsid w:val="0051175B"/>
    <w:rsid w:val="0052767D"/>
    <w:rsid w:val="005310C6"/>
    <w:rsid w:val="00534772"/>
    <w:rsid w:val="00543323"/>
    <w:rsid w:val="0054573C"/>
    <w:rsid w:val="0055204E"/>
    <w:rsid w:val="00555DEF"/>
    <w:rsid w:val="0057005D"/>
    <w:rsid w:val="00571477"/>
    <w:rsid w:val="00572BA9"/>
    <w:rsid w:val="00581F35"/>
    <w:rsid w:val="005846E8"/>
    <w:rsid w:val="00592E7C"/>
    <w:rsid w:val="00595379"/>
    <w:rsid w:val="005A42C3"/>
    <w:rsid w:val="005A5332"/>
    <w:rsid w:val="005C39D8"/>
    <w:rsid w:val="005C7114"/>
    <w:rsid w:val="005D4C6D"/>
    <w:rsid w:val="005E19F8"/>
    <w:rsid w:val="005F2A78"/>
    <w:rsid w:val="005F3E7D"/>
    <w:rsid w:val="005F5EBE"/>
    <w:rsid w:val="005F6958"/>
    <w:rsid w:val="00600504"/>
    <w:rsid w:val="00602DCB"/>
    <w:rsid w:val="006049F8"/>
    <w:rsid w:val="00612228"/>
    <w:rsid w:val="006156DD"/>
    <w:rsid w:val="00620D8A"/>
    <w:rsid w:val="00640101"/>
    <w:rsid w:val="00641BEB"/>
    <w:rsid w:val="00643AFF"/>
    <w:rsid w:val="0064417C"/>
    <w:rsid w:val="00647640"/>
    <w:rsid w:val="00652437"/>
    <w:rsid w:val="00653472"/>
    <w:rsid w:val="0066058E"/>
    <w:rsid w:val="006667C3"/>
    <w:rsid w:val="00666BE5"/>
    <w:rsid w:val="006773C5"/>
    <w:rsid w:val="00682779"/>
    <w:rsid w:val="00685D23"/>
    <w:rsid w:val="00687A25"/>
    <w:rsid w:val="00692D59"/>
    <w:rsid w:val="00696969"/>
    <w:rsid w:val="006A1B36"/>
    <w:rsid w:val="006A3266"/>
    <w:rsid w:val="006A7CEF"/>
    <w:rsid w:val="006B2C17"/>
    <w:rsid w:val="006B4A7C"/>
    <w:rsid w:val="006B6DE3"/>
    <w:rsid w:val="006C13B5"/>
    <w:rsid w:val="006F394A"/>
    <w:rsid w:val="00704694"/>
    <w:rsid w:val="00705BE7"/>
    <w:rsid w:val="00705C9D"/>
    <w:rsid w:val="00712773"/>
    <w:rsid w:val="00712889"/>
    <w:rsid w:val="00712B09"/>
    <w:rsid w:val="00712CE8"/>
    <w:rsid w:val="00716329"/>
    <w:rsid w:val="007427B3"/>
    <w:rsid w:val="0075334E"/>
    <w:rsid w:val="007541A2"/>
    <w:rsid w:val="00761FF3"/>
    <w:rsid w:val="00772860"/>
    <w:rsid w:val="007738CA"/>
    <w:rsid w:val="00784467"/>
    <w:rsid w:val="007A5403"/>
    <w:rsid w:val="007B1467"/>
    <w:rsid w:val="007C11CF"/>
    <w:rsid w:val="007C4A8B"/>
    <w:rsid w:val="007C7245"/>
    <w:rsid w:val="007E379B"/>
    <w:rsid w:val="007E44B7"/>
    <w:rsid w:val="007E4F32"/>
    <w:rsid w:val="007F2F25"/>
    <w:rsid w:val="007F3149"/>
    <w:rsid w:val="00810E3D"/>
    <w:rsid w:val="00815B18"/>
    <w:rsid w:val="0084632B"/>
    <w:rsid w:val="00857BED"/>
    <w:rsid w:val="0086309F"/>
    <w:rsid w:val="00864E76"/>
    <w:rsid w:val="00877B3C"/>
    <w:rsid w:val="008847C8"/>
    <w:rsid w:val="008A61B2"/>
    <w:rsid w:val="008A6CAF"/>
    <w:rsid w:val="008A75B6"/>
    <w:rsid w:val="008B4A8D"/>
    <w:rsid w:val="008B4EF1"/>
    <w:rsid w:val="008B5BBD"/>
    <w:rsid w:val="008C1395"/>
    <w:rsid w:val="008D43D0"/>
    <w:rsid w:val="008D5250"/>
    <w:rsid w:val="008D6B6E"/>
    <w:rsid w:val="008F46DE"/>
    <w:rsid w:val="008F563A"/>
    <w:rsid w:val="0092787A"/>
    <w:rsid w:val="009305F4"/>
    <w:rsid w:val="009543BC"/>
    <w:rsid w:val="00976807"/>
    <w:rsid w:val="009800AD"/>
    <w:rsid w:val="00983140"/>
    <w:rsid w:val="00995A1F"/>
    <w:rsid w:val="009B1238"/>
    <w:rsid w:val="009B1699"/>
    <w:rsid w:val="009B188C"/>
    <w:rsid w:val="009B6D8E"/>
    <w:rsid w:val="009C7471"/>
    <w:rsid w:val="009D416B"/>
    <w:rsid w:val="009E06AC"/>
    <w:rsid w:val="009E3EA9"/>
    <w:rsid w:val="009E656D"/>
    <w:rsid w:val="009F55DA"/>
    <w:rsid w:val="009F6FF8"/>
    <w:rsid w:val="00A061E2"/>
    <w:rsid w:val="00A15C67"/>
    <w:rsid w:val="00A24232"/>
    <w:rsid w:val="00A32B32"/>
    <w:rsid w:val="00A52BC2"/>
    <w:rsid w:val="00A57A47"/>
    <w:rsid w:val="00A6770F"/>
    <w:rsid w:val="00A83D5D"/>
    <w:rsid w:val="00A90EC0"/>
    <w:rsid w:val="00AA117A"/>
    <w:rsid w:val="00AC13D4"/>
    <w:rsid w:val="00AC182F"/>
    <w:rsid w:val="00AC1CE3"/>
    <w:rsid w:val="00AC65B2"/>
    <w:rsid w:val="00AD1045"/>
    <w:rsid w:val="00AE1F49"/>
    <w:rsid w:val="00B01A2C"/>
    <w:rsid w:val="00B10AB0"/>
    <w:rsid w:val="00B169C3"/>
    <w:rsid w:val="00B20BB0"/>
    <w:rsid w:val="00B231BB"/>
    <w:rsid w:val="00B279C4"/>
    <w:rsid w:val="00B400FD"/>
    <w:rsid w:val="00B467F3"/>
    <w:rsid w:val="00B46C26"/>
    <w:rsid w:val="00B47FAF"/>
    <w:rsid w:val="00B5289D"/>
    <w:rsid w:val="00B573E7"/>
    <w:rsid w:val="00B6312B"/>
    <w:rsid w:val="00B70FF4"/>
    <w:rsid w:val="00B825C3"/>
    <w:rsid w:val="00B87244"/>
    <w:rsid w:val="00B96536"/>
    <w:rsid w:val="00B97387"/>
    <w:rsid w:val="00BD1BC4"/>
    <w:rsid w:val="00BD3C53"/>
    <w:rsid w:val="00BD698D"/>
    <w:rsid w:val="00BF19DC"/>
    <w:rsid w:val="00BF1DC3"/>
    <w:rsid w:val="00BF730D"/>
    <w:rsid w:val="00C118B6"/>
    <w:rsid w:val="00C1284F"/>
    <w:rsid w:val="00C16003"/>
    <w:rsid w:val="00C228AC"/>
    <w:rsid w:val="00C32548"/>
    <w:rsid w:val="00C570E5"/>
    <w:rsid w:val="00C72F5F"/>
    <w:rsid w:val="00C77290"/>
    <w:rsid w:val="00C82A7A"/>
    <w:rsid w:val="00C91B7F"/>
    <w:rsid w:val="00CA0CF8"/>
    <w:rsid w:val="00CA6BFC"/>
    <w:rsid w:val="00CD648E"/>
    <w:rsid w:val="00CD6575"/>
    <w:rsid w:val="00D019AF"/>
    <w:rsid w:val="00D168E7"/>
    <w:rsid w:val="00D3034F"/>
    <w:rsid w:val="00D41574"/>
    <w:rsid w:val="00D52769"/>
    <w:rsid w:val="00D53A5F"/>
    <w:rsid w:val="00D732C0"/>
    <w:rsid w:val="00D85DA2"/>
    <w:rsid w:val="00DA236D"/>
    <w:rsid w:val="00DA23F0"/>
    <w:rsid w:val="00DD1E4D"/>
    <w:rsid w:val="00DD2BAE"/>
    <w:rsid w:val="00DD6EE7"/>
    <w:rsid w:val="00DD7413"/>
    <w:rsid w:val="00E000A2"/>
    <w:rsid w:val="00E1022F"/>
    <w:rsid w:val="00E3276C"/>
    <w:rsid w:val="00E50539"/>
    <w:rsid w:val="00E548AE"/>
    <w:rsid w:val="00E6001C"/>
    <w:rsid w:val="00E62DA1"/>
    <w:rsid w:val="00E666BA"/>
    <w:rsid w:val="00E70C06"/>
    <w:rsid w:val="00E778D6"/>
    <w:rsid w:val="00E86A33"/>
    <w:rsid w:val="00E91220"/>
    <w:rsid w:val="00E92C2D"/>
    <w:rsid w:val="00EB3AC0"/>
    <w:rsid w:val="00EB6E17"/>
    <w:rsid w:val="00EB7E09"/>
    <w:rsid w:val="00EC4CB8"/>
    <w:rsid w:val="00ED082E"/>
    <w:rsid w:val="00ED20F1"/>
    <w:rsid w:val="00ED4E49"/>
    <w:rsid w:val="00ED75D1"/>
    <w:rsid w:val="00EF0BC4"/>
    <w:rsid w:val="00EF65A4"/>
    <w:rsid w:val="00EF76F0"/>
    <w:rsid w:val="00F17B34"/>
    <w:rsid w:val="00F242F4"/>
    <w:rsid w:val="00F24997"/>
    <w:rsid w:val="00F44CFA"/>
    <w:rsid w:val="00F4642C"/>
    <w:rsid w:val="00F47161"/>
    <w:rsid w:val="00F715E5"/>
    <w:rsid w:val="00F75C1C"/>
    <w:rsid w:val="00FA5761"/>
    <w:rsid w:val="00FB1CFF"/>
    <w:rsid w:val="00FC4B76"/>
    <w:rsid w:val="00FD2745"/>
    <w:rsid w:val="00FD43C5"/>
    <w:rsid w:val="00FE0FD8"/>
    <w:rsid w:val="00FE1DCB"/>
    <w:rsid w:val="00FE2AD1"/>
    <w:rsid w:val="00FF1140"/>
    <w:rsid w:val="00FF75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link w:val="RodapChar"/>
    <w:uiPriority w:val="99"/>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styleId="Corpodetexto3">
    <w:name w:val="Body Text 3"/>
    <w:basedOn w:val="Normal"/>
    <w:link w:val="Corpodetexto3Char"/>
    <w:rsid w:val="0000069D"/>
    <w:pPr>
      <w:spacing w:after="120"/>
    </w:pPr>
    <w:rPr>
      <w:sz w:val="16"/>
      <w:szCs w:val="16"/>
    </w:rPr>
  </w:style>
  <w:style w:type="character" w:customStyle="1" w:styleId="Corpodetexto3Char">
    <w:name w:val="Corpo de texto 3 Char"/>
    <w:link w:val="Corpodetexto3"/>
    <w:rsid w:val="0000069D"/>
    <w:rPr>
      <w:sz w:val="16"/>
      <w:szCs w:val="16"/>
    </w:rPr>
  </w:style>
  <w:style w:type="paragraph" w:styleId="Textodebalo">
    <w:name w:val="Balloon Text"/>
    <w:basedOn w:val="Normal"/>
    <w:link w:val="TextodebaloChar"/>
    <w:rsid w:val="00555DEF"/>
    <w:rPr>
      <w:rFonts w:ascii="Tahoma" w:hAnsi="Tahoma" w:cs="Tahoma"/>
      <w:sz w:val="16"/>
      <w:szCs w:val="16"/>
    </w:rPr>
  </w:style>
  <w:style w:type="character" w:customStyle="1" w:styleId="TextodebaloChar">
    <w:name w:val="Texto de balão Char"/>
    <w:link w:val="Textodebalo"/>
    <w:rsid w:val="00555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rPr>
  </w:style>
  <w:style w:type="paragraph" w:styleId="Ttulo7">
    <w:name w:val="heading 7"/>
    <w:basedOn w:val="Normal"/>
    <w:next w:val="Normal"/>
    <w:link w:val="Ttulo7Char"/>
    <w:semiHidden/>
    <w:unhideWhenUsed/>
    <w:qFormat/>
    <w:rsid w:val="00592E7C"/>
    <w:pPr>
      <w:spacing w:before="240" w:after="60"/>
      <w:outlineLvl w:val="6"/>
    </w:pPr>
    <w:rPr>
      <w:rFonts w:ascii="Calibri" w:hAnsi="Calibri"/>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rPr>
  </w:style>
  <w:style w:type="paragraph" w:styleId="Rodap">
    <w:name w:val="footer"/>
    <w:basedOn w:val="Normal"/>
    <w:link w:val="RodapChar"/>
    <w:uiPriority w:val="99"/>
    <w:rsid w:val="0055204E"/>
    <w:pPr>
      <w:tabs>
        <w:tab w:val="center" w:pos="4252"/>
        <w:tab w:val="right" w:pos="8504"/>
      </w:tabs>
    </w:pPr>
    <w:rPr>
      <w:szCs w:val="20"/>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rsid w:val="0055204E"/>
    <w:pPr>
      <w:pBdr>
        <w:top w:val="single" w:sz="6" w:space="1" w:color="auto"/>
      </w:pBdr>
    </w:pPr>
    <w:rPr>
      <w:rFonts w:ascii="Arial" w:hAnsi="Arial"/>
      <w:sz w:val="28"/>
    </w:rPr>
  </w:style>
  <w:style w:type="table" w:styleId="Tabelacomgrade">
    <w:name w:val="Table Grid"/>
    <w:basedOn w:val="Tabelanormal"/>
    <w:rsid w:val="0055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3">
    <w:name w:val="Table Web 3"/>
    <w:basedOn w:val="Tabelanormal"/>
    <w:rsid w:val="005520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semiHidden/>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styleId="Corpodetexto3">
    <w:name w:val="Body Text 3"/>
    <w:basedOn w:val="Normal"/>
    <w:link w:val="Corpodetexto3Char"/>
    <w:rsid w:val="0000069D"/>
    <w:pPr>
      <w:spacing w:after="120"/>
    </w:pPr>
    <w:rPr>
      <w:sz w:val="16"/>
      <w:szCs w:val="16"/>
    </w:rPr>
  </w:style>
  <w:style w:type="character" w:customStyle="1" w:styleId="Corpodetexto3Char">
    <w:name w:val="Corpo de texto 3 Char"/>
    <w:link w:val="Corpodetexto3"/>
    <w:rsid w:val="0000069D"/>
    <w:rPr>
      <w:sz w:val="16"/>
      <w:szCs w:val="16"/>
    </w:rPr>
  </w:style>
  <w:style w:type="paragraph" w:styleId="Textodebalo">
    <w:name w:val="Balloon Text"/>
    <w:basedOn w:val="Normal"/>
    <w:link w:val="TextodebaloChar"/>
    <w:rsid w:val="00555DEF"/>
    <w:rPr>
      <w:rFonts w:ascii="Tahoma" w:hAnsi="Tahoma" w:cs="Tahoma"/>
      <w:sz w:val="16"/>
      <w:szCs w:val="16"/>
    </w:rPr>
  </w:style>
  <w:style w:type="character" w:customStyle="1" w:styleId="TextodebaloChar">
    <w:name w:val="Texto de balão Char"/>
    <w:link w:val="Textodebalo"/>
    <w:rsid w:val="00555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C08E-A96D-4785-BA6C-9CDD49DB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30</Pages>
  <Words>7313</Words>
  <Characters>39495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46715</CharactersWithSpaces>
  <SharedDoc>false</SharedDoc>
  <HLinks>
    <vt:vector size="18" baseType="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walkiria</cp:lastModifiedBy>
  <cp:revision>6</cp:revision>
  <cp:lastPrinted>2019-05-17T17:30:00Z</cp:lastPrinted>
  <dcterms:created xsi:type="dcterms:W3CDTF">2020-08-14T13:23:00Z</dcterms:created>
  <dcterms:modified xsi:type="dcterms:W3CDTF">2020-08-17T13:46:00Z</dcterms:modified>
</cp:coreProperties>
</file>