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F5" w:rsidRPr="00592B02" w:rsidRDefault="008575DD">
      <w:pPr>
        <w:pStyle w:val="Ttulo1"/>
        <w:spacing w:before="96"/>
        <w:ind w:left="1376" w:right="1409"/>
        <w:rPr>
          <w:lang w:val="pt-BR"/>
        </w:rPr>
      </w:pPr>
      <w:r w:rsidRPr="00592B02">
        <w:rPr>
          <w:lang w:val="pt-BR"/>
        </w:rPr>
        <w:t>EDITAL DE LICITAÇÃO</w:t>
      </w:r>
    </w:p>
    <w:p w:rsidR="004D47F5" w:rsidRPr="00592B02" w:rsidRDefault="008575DD">
      <w:pPr>
        <w:spacing w:before="5" w:line="237" w:lineRule="auto"/>
        <w:ind w:left="1378" w:right="1409"/>
        <w:jc w:val="center"/>
        <w:rPr>
          <w:b/>
          <w:sz w:val="24"/>
          <w:lang w:val="pt-BR"/>
        </w:rPr>
      </w:pPr>
      <w:r w:rsidRPr="00592B02">
        <w:rPr>
          <w:b/>
          <w:sz w:val="24"/>
          <w:lang w:val="pt-BR"/>
        </w:rPr>
        <w:t>PROCESSO</w:t>
      </w:r>
      <w:r w:rsidR="00B07D2A">
        <w:rPr>
          <w:b/>
          <w:sz w:val="24"/>
          <w:lang w:val="pt-BR"/>
        </w:rPr>
        <w:t xml:space="preserve"> ADMINISTRATIVO DE LICITAÇÃO Nº                                                                                                                                                                                                                                            </w:t>
      </w:r>
      <w:r w:rsidR="00E20334">
        <w:rPr>
          <w:b/>
          <w:sz w:val="24"/>
          <w:lang w:val="pt-BR"/>
        </w:rPr>
        <w:t xml:space="preserve"> 106</w:t>
      </w:r>
      <w:r w:rsidR="00275E85">
        <w:rPr>
          <w:b/>
          <w:sz w:val="24"/>
          <w:lang w:val="pt-BR"/>
        </w:rPr>
        <w:t>/2018 PREGÃO PRESENCIAL Nº 047</w:t>
      </w:r>
      <w:r w:rsidRPr="00592B02">
        <w:rPr>
          <w:b/>
          <w:sz w:val="24"/>
          <w:lang w:val="pt-BR"/>
        </w:rPr>
        <w:t>/2018</w:t>
      </w:r>
    </w:p>
    <w:p w:rsidR="004D47F5" w:rsidRDefault="008575DD">
      <w:pPr>
        <w:spacing w:before="3"/>
        <w:ind w:left="1379" w:right="1399"/>
        <w:jc w:val="center"/>
        <w:rPr>
          <w:b/>
          <w:sz w:val="24"/>
        </w:rPr>
      </w:pPr>
      <w:r>
        <w:rPr>
          <w:b/>
          <w:sz w:val="24"/>
        </w:rPr>
        <w:t xml:space="preserve">TIPO </w:t>
      </w:r>
      <w:proofErr w:type="spellStart"/>
      <w:r>
        <w:rPr>
          <w:b/>
          <w:sz w:val="24"/>
        </w:rPr>
        <w:t>Menor</w:t>
      </w:r>
      <w:proofErr w:type="spellEnd"/>
      <w:r>
        <w:rPr>
          <w:b/>
          <w:sz w:val="24"/>
        </w:rPr>
        <w:t xml:space="preserve"> </w:t>
      </w:r>
      <w:proofErr w:type="spellStart"/>
      <w:r>
        <w:rPr>
          <w:b/>
          <w:sz w:val="24"/>
        </w:rPr>
        <w:t>Preço</w:t>
      </w:r>
      <w:proofErr w:type="spellEnd"/>
      <w:r>
        <w:rPr>
          <w:b/>
          <w:sz w:val="24"/>
        </w:rPr>
        <w:t xml:space="preserve"> Global</w:t>
      </w:r>
    </w:p>
    <w:p w:rsidR="004D47F5" w:rsidRDefault="00592B02">
      <w:pPr>
        <w:pStyle w:val="Corpodetexto"/>
        <w:spacing w:before="4"/>
        <w:ind w:left="0"/>
        <w:rPr>
          <w:b/>
          <w:sz w:val="21"/>
        </w:rPr>
      </w:pPr>
      <w:r>
        <w:rPr>
          <w:noProof/>
          <w:lang w:val="pt-BR" w:eastAsia="pt-BR"/>
        </w:rPr>
        <mc:AlternateContent>
          <mc:Choice Requires="wps">
            <w:drawing>
              <wp:anchor distT="0" distB="0" distL="0" distR="0" simplePos="0" relativeHeight="251643392" behindDoc="1" locked="0" layoutInCell="1" allowOverlap="1">
                <wp:simplePos x="0" y="0"/>
                <wp:positionH relativeFrom="page">
                  <wp:posOffset>1009015</wp:posOffset>
                </wp:positionH>
                <wp:positionV relativeFrom="paragraph">
                  <wp:posOffset>184150</wp:posOffset>
                </wp:positionV>
                <wp:extent cx="6080760" cy="207645"/>
                <wp:effectExtent l="8890" t="6985" r="6350" b="13970"/>
                <wp:wrapTopAndBottom/>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1364" w:right="1366"/>
                              <w:jc w:val="center"/>
                              <w:rPr>
                                <w:b/>
                                <w:sz w:val="24"/>
                              </w:rPr>
                            </w:pPr>
                            <w:r>
                              <w:rPr>
                                <w:b/>
                                <w:sz w:val="24"/>
                              </w:rPr>
                              <w:t>I - 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79.45pt;margin-top:14.5pt;width:478.8pt;height:16.3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" fillcolor="#a5a5a5" strokeweight=".48pt">
                <v:textbox inset="0,0,0,0">
                  <w:txbxContent>
                    <w:p w:rsidR="00A42966" w:rsidRDefault="00A42966">
                      <w:pPr>
                        <w:spacing w:before="10"/>
                        <w:ind w:left="1364" w:right="1366"/>
                        <w:jc w:val="center"/>
                        <w:rPr>
                          <w:b/>
                          <w:sz w:val="24"/>
                        </w:rPr>
                      </w:pPr>
                      <w:r>
                        <w:rPr>
                          <w:b/>
                          <w:sz w:val="24"/>
                        </w:rPr>
                        <w:t>I - PREÂMBULO</w:t>
                      </w:r>
                    </w:p>
                  </w:txbxContent>
                </v:textbox>
                <w10:wrap type="topAndBottom" anchorx="page"/>
              </v:shape>
            </w:pict>
          </mc:Fallback>
        </mc:AlternateContent>
      </w:r>
    </w:p>
    <w:p w:rsidR="004D47F5" w:rsidRDefault="004D47F5">
      <w:pPr>
        <w:pStyle w:val="Corpodetexto"/>
        <w:spacing w:before="5"/>
        <w:ind w:left="0"/>
        <w:rPr>
          <w:b/>
          <w:sz w:val="12"/>
        </w:rPr>
      </w:pPr>
    </w:p>
    <w:p w:rsidR="004D47F5" w:rsidRPr="00592B02" w:rsidRDefault="008575DD">
      <w:pPr>
        <w:pStyle w:val="PargrafodaLista"/>
        <w:numPr>
          <w:ilvl w:val="1"/>
          <w:numId w:val="43"/>
        </w:numPr>
        <w:tabs>
          <w:tab w:val="left" w:pos="637"/>
        </w:tabs>
        <w:spacing w:before="92"/>
        <w:ind w:right="237" w:firstLine="0"/>
        <w:rPr>
          <w:sz w:val="24"/>
          <w:lang w:val="pt-BR"/>
        </w:rPr>
      </w:pPr>
      <w:r w:rsidRPr="00592B02">
        <w:rPr>
          <w:b/>
          <w:sz w:val="24"/>
          <w:lang w:val="pt-BR"/>
        </w:rPr>
        <w:t>Órgão gerenciador</w:t>
      </w:r>
      <w:r w:rsidRPr="00592B02">
        <w:rPr>
          <w:sz w:val="24"/>
          <w:lang w:val="pt-BR"/>
        </w:rPr>
        <w:t xml:space="preserve">: </w:t>
      </w:r>
      <w:r w:rsidR="00033F9A">
        <w:rPr>
          <w:b/>
          <w:sz w:val="24"/>
          <w:lang w:val="pt-BR"/>
        </w:rPr>
        <w:t>Município de São Tomé das Letras</w:t>
      </w:r>
      <w:r w:rsidRPr="00592B02">
        <w:rPr>
          <w:sz w:val="24"/>
          <w:lang w:val="pt-BR"/>
        </w:rPr>
        <w:t xml:space="preserve">, com sede na </w:t>
      </w:r>
      <w:r w:rsidR="00033F9A">
        <w:rPr>
          <w:sz w:val="24"/>
          <w:lang w:val="pt-BR"/>
        </w:rPr>
        <w:t>Praça Barão de Alfenas, nº 100, Centro, CEP 37.408</w:t>
      </w:r>
      <w:r w:rsidRPr="00592B02">
        <w:rPr>
          <w:sz w:val="24"/>
          <w:lang w:val="pt-BR"/>
        </w:rPr>
        <w:t xml:space="preserve">-000, nesta cidade, inscrito no CNPJ sob o nº </w:t>
      </w:r>
      <w:r w:rsidR="00033F9A">
        <w:rPr>
          <w:sz w:val="24"/>
          <w:lang w:val="pt-BR"/>
        </w:rPr>
        <w:t>18.008.920/0001-11, por intermédio da Pregoeira</w:t>
      </w:r>
      <w:r w:rsidRPr="00592B02">
        <w:rPr>
          <w:sz w:val="24"/>
          <w:lang w:val="pt-BR"/>
        </w:rPr>
        <w:t xml:space="preserve"> e da Comissão de Apoio, torna público a realização do Processo A</w:t>
      </w:r>
      <w:r w:rsidR="00275E85">
        <w:rPr>
          <w:sz w:val="24"/>
          <w:lang w:val="pt-BR"/>
        </w:rPr>
        <w:t>dministrativo Licitatório nº 10</w:t>
      </w:r>
      <w:r w:rsidR="00E20334">
        <w:rPr>
          <w:sz w:val="24"/>
          <w:lang w:val="pt-BR"/>
        </w:rPr>
        <w:t>6</w:t>
      </w:r>
      <w:r w:rsidR="00033F9A">
        <w:rPr>
          <w:sz w:val="24"/>
          <w:lang w:val="pt-BR"/>
        </w:rPr>
        <w:t xml:space="preserve">/2018  </w:t>
      </w:r>
      <w:r w:rsidRPr="00592B02">
        <w:rPr>
          <w:sz w:val="24"/>
          <w:lang w:val="pt-BR"/>
        </w:rPr>
        <w:t xml:space="preserve">na </w:t>
      </w:r>
      <w:r w:rsidR="00033F9A">
        <w:rPr>
          <w:sz w:val="24"/>
          <w:lang w:val="pt-BR"/>
        </w:rPr>
        <w:t>mod</w:t>
      </w:r>
      <w:r w:rsidR="00275E85">
        <w:rPr>
          <w:sz w:val="24"/>
          <w:lang w:val="pt-BR"/>
        </w:rPr>
        <w:t>alidade PREGÃO PRESENCIAL nº 047</w:t>
      </w:r>
      <w:r w:rsidRPr="00592B02">
        <w:rPr>
          <w:sz w:val="24"/>
          <w:lang w:val="pt-BR"/>
        </w:rPr>
        <w:t xml:space="preserve">/2018, a fim de selecionar proposta mais vantajosa para contratação, objetivando fornecer supedâneo legal para aquisições dos objetos enunciados no </w:t>
      </w:r>
      <w:r w:rsidRPr="00592B02">
        <w:rPr>
          <w:b/>
          <w:sz w:val="24"/>
          <w:lang w:val="pt-BR"/>
        </w:rPr>
        <w:t xml:space="preserve">Título I - Objeto </w:t>
      </w:r>
      <w:r w:rsidRPr="00592B02">
        <w:rPr>
          <w:sz w:val="24"/>
          <w:lang w:val="pt-BR"/>
        </w:rPr>
        <w:t>deste edital e especificados no Anexo I.</w:t>
      </w:r>
    </w:p>
    <w:p w:rsidR="004D47F5" w:rsidRPr="00592B02" w:rsidRDefault="008575DD">
      <w:pPr>
        <w:pStyle w:val="PargrafodaLista"/>
        <w:numPr>
          <w:ilvl w:val="1"/>
          <w:numId w:val="43"/>
        </w:numPr>
        <w:tabs>
          <w:tab w:val="left" w:pos="628"/>
        </w:tabs>
        <w:spacing w:line="242" w:lineRule="auto"/>
        <w:ind w:right="240" w:firstLine="0"/>
        <w:rPr>
          <w:sz w:val="24"/>
          <w:lang w:val="pt-BR"/>
        </w:rPr>
      </w:pPr>
      <w:r w:rsidRPr="00592B02">
        <w:rPr>
          <w:sz w:val="24"/>
          <w:lang w:val="pt-BR"/>
        </w:rPr>
        <w:t xml:space="preserve">O pregão presencial será regido pela Lei nº 10.520/02 e, subsidiariamente, pela Lei nº 8.666/1993 e suas alterações, bem como </w:t>
      </w:r>
      <w:r w:rsidRPr="00592B02">
        <w:rPr>
          <w:spacing w:val="2"/>
          <w:sz w:val="24"/>
          <w:lang w:val="pt-BR"/>
        </w:rPr>
        <w:t xml:space="preserve">pelos </w:t>
      </w:r>
      <w:r w:rsidR="00033F9A" w:rsidRPr="00033F9A">
        <w:rPr>
          <w:lang w:val="pt-BR"/>
        </w:rPr>
        <w:t xml:space="preserve">Decretos 003/2004 e 001/2015 </w:t>
      </w:r>
      <w:r w:rsidRPr="00592B02">
        <w:rPr>
          <w:sz w:val="24"/>
          <w:lang w:val="pt-BR"/>
        </w:rPr>
        <w:t>- que instituiu a licitação na modalidade de Pregão e pelas demais normas e condições estabelecidas neste</w:t>
      </w:r>
      <w:r w:rsidRPr="00592B02">
        <w:rPr>
          <w:spacing w:val="-5"/>
          <w:sz w:val="24"/>
          <w:lang w:val="pt-BR"/>
        </w:rPr>
        <w:t xml:space="preserve"> </w:t>
      </w:r>
      <w:r w:rsidRPr="00592B02">
        <w:rPr>
          <w:sz w:val="24"/>
          <w:lang w:val="pt-BR"/>
        </w:rPr>
        <w:t>edital.</w:t>
      </w:r>
    </w:p>
    <w:p w:rsidR="004D47F5" w:rsidRPr="00592B02" w:rsidRDefault="008575DD">
      <w:pPr>
        <w:pStyle w:val="PargrafodaLista"/>
        <w:numPr>
          <w:ilvl w:val="1"/>
          <w:numId w:val="43"/>
        </w:numPr>
        <w:tabs>
          <w:tab w:val="left" w:pos="652"/>
        </w:tabs>
        <w:spacing w:line="242" w:lineRule="auto"/>
        <w:ind w:right="238" w:firstLine="0"/>
        <w:rPr>
          <w:sz w:val="24"/>
          <w:lang w:val="pt-BR"/>
        </w:rPr>
      </w:pPr>
      <w:r w:rsidRPr="00592B02">
        <w:rPr>
          <w:sz w:val="24"/>
          <w:lang w:val="pt-BR"/>
        </w:rPr>
        <w:t xml:space="preserve">A abertura dos envelopes e a sessão de lances ocorrerão em sessão pública na </w:t>
      </w:r>
      <w:r w:rsidR="00033F9A">
        <w:rPr>
          <w:sz w:val="24"/>
          <w:lang w:val="pt-BR"/>
        </w:rPr>
        <w:t>Praça Barão de Alfenas, nº 100</w:t>
      </w:r>
      <w:r w:rsidRPr="00592B02">
        <w:rPr>
          <w:sz w:val="24"/>
          <w:lang w:val="pt-BR"/>
        </w:rPr>
        <w:t xml:space="preserve">, Centro, </w:t>
      </w:r>
      <w:r w:rsidR="00E20334">
        <w:rPr>
          <w:sz w:val="24"/>
          <w:lang w:val="pt-BR"/>
        </w:rPr>
        <w:t>no dia 23 de Outubro</w:t>
      </w:r>
      <w:r w:rsidR="00033F9A">
        <w:rPr>
          <w:sz w:val="24"/>
          <w:lang w:val="pt-BR"/>
        </w:rPr>
        <w:t xml:space="preserve"> de 2018, às 9h</w:t>
      </w:r>
      <w:r w:rsidRPr="00592B02">
        <w:rPr>
          <w:sz w:val="24"/>
          <w:lang w:val="pt-BR"/>
        </w:rPr>
        <w:t>.</w:t>
      </w:r>
    </w:p>
    <w:p w:rsidR="004D47F5" w:rsidRPr="00592B02" w:rsidRDefault="008575DD">
      <w:pPr>
        <w:pStyle w:val="PargrafodaLista"/>
        <w:numPr>
          <w:ilvl w:val="1"/>
          <w:numId w:val="43"/>
        </w:numPr>
        <w:tabs>
          <w:tab w:val="left" w:pos="738"/>
        </w:tabs>
        <w:ind w:right="238" w:firstLine="0"/>
        <w:rPr>
          <w:sz w:val="24"/>
          <w:lang w:val="pt-BR"/>
        </w:rPr>
      </w:pPr>
      <w:r w:rsidRPr="00592B02">
        <w:rPr>
          <w:sz w:val="24"/>
          <w:lang w:val="pt-BR"/>
        </w:rPr>
        <w:t>Os</w:t>
      </w:r>
      <w:r w:rsidR="00033F9A">
        <w:rPr>
          <w:sz w:val="24"/>
          <w:lang w:val="pt-BR"/>
        </w:rPr>
        <w:t xml:space="preserve"> trabalhos serão conduzidos pela Pregoeira</w:t>
      </w:r>
      <w:r w:rsidRPr="00592B02">
        <w:rPr>
          <w:sz w:val="24"/>
          <w:lang w:val="pt-BR"/>
        </w:rPr>
        <w:t xml:space="preserve"> da Prefeitura Municipal de </w:t>
      </w:r>
      <w:r w:rsidR="00033F9A">
        <w:rPr>
          <w:sz w:val="24"/>
          <w:lang w:val="pt-BR"/>
        </w:rPr>
        <w:t>São Tomé das Letras</w:t>
      </w:r>
      <w:r w:rsidRPr="00592B02">
        <w:rPr>
          <w:sz w:val="24"/>
          <w:lang w:val="pt-BR"/>
        </w:rPr>
        <w:t>, servidor</w:t>
      </w:r>
      <w:r w:rsidR="0038622D">
        <w:rPr>
          <w:sz w:val="24"/>
          <w:lang w:val="pt-BR"/>
        </w:rPr>
        <w:t>a</w:t>
      </w:r>
      <w:r w:rsidRPr="00592B02">
        <w:rPr>
          <w:sz w:val="24"/>
          <w:lang w:val="pt-BR"/>
        </w:rPr>
        <w:t xml:space="preserve"> </w:t>
      </w:r>
      <w:r w:rsidR="0038622D">
        <w:rPr>
          <w:sz w:val="24"/>
          <w:lang w:val="pt-BR"/>
        </w:rPr>
        <w:t>Walkiria Mori Ferreira Vilela</w:t>
      </w:r>
      <w:r w:rsidRPr="00592B02">
        <w:rPr>
          <w:sz w:val="24"/>
          <w:lang w:val="pt-BR"/>
        </w:rPr>
        <w:t xml:space="preserve">. Integrarão a Equipe de Apoio os servidores </w:t>
      </w:r>
      <w:r w:rsidR="0038622D">
        <w:rPr>
          <w:sz w:val="24"/>
          <w:lang w:val="pt-BR"/>
        </w:rPr>
        <w:t>Luana de Souza, Janete Camila Nunes e Silvana Aparecida Marcos</w:t>
      </w:r>
      <w:r w:rsidRPr="00592B02">
        <w:rPr>
          <w:sz w:val="24"/>
          <w:lang w:val="pt-BR"/>
        </w:rPr>
        <w:t>, designados pelo Decreto Municipal</w:t>
      </w:r>
      <w:r w:rsidRPr="00592B02">
        <w:rPr>
          <w:spacing w:val="5"/>
          <w:sz w:val="24"/>
          <w:lang w:val="pt-BR"/>
        </w:rPr>
        <w:t xml:space="preserve"> </w:t>
      </w:r>
      <w:r w:rsidR="0038622D">
        <w:rPr>
          <w:sz w:val="24"/>
          <w:lang w:val="pt-BR"/>
        </w:rPr>
        <w:t>009</w:t>
      </w:r>
      <w:r w:rsidRPr="00592B02">
        <w:rPr>
          <w:sz w:val="24"/>
          <w:lang w:val="pt-BR"/>
        </w:rPr>
        <w:t>/2018.</w:t>
      </w:r>
    </w:p>
    <w:p w:rsidR="004D47F5" w:rsidRPr="00592B02" w:rsidRDefault="00592B02">
      <w:pPr>
        <w:pStyle w:val="Corpodetexto"/>
        <w:spacing w:before="8"/>
        <w:ind w:left="0"/>
        <w:rPr>
          <w:sz w:val="19"/>
          <w:lang w:val="pt-BR"/>
        </w:rPr>
      </w:pPr>
      <w:r>
        <w:rPr>
          <w:noProof/>
          <w:lang w:val="pt-BR" w:eastAsia="pt-BR"/>
        </w:rPr>
        <mc:AlternateContent>
          <mc:Choice Requires="wps">
            <w:drawing>
              <wp:anchor distT="0" distB="0" distL="0" distR="0" simplePos="0" relativeHeight="251644416" behindDoc="1" locked="0" layoutInCell="1" allowOverlap="1">
                <wp:simplePos x="0" y="0"/>
                <wp:positionH relativeFrom="page">
                  <wp:posOffset>1009015</wp:posOffset>
                </wp:positionH>
                <wp:positionV relativeFrom="paragraph">
                  <wp:posOffset>172085</wp:posOffset>
                </wp:positionV>
                <wp:extent cx="6080760" cy="207645"/>
                <wp:effectExtent l="8890" t="7620" r="6350" b="13335"/>
                <wp:wrapTopAndBottom/>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1368" w:right="1364"/>
                              <w:jc w:val="center"/>
                              <w:rPr>
                                <w:b/>
                                <w:sz w:val="24"/>
                              </w:rPr>
                            </w:pPr>
                            <w:r>
                              <w:rPr>
                                <w:b/>
                                <w:sz w:val="24"/>
                              </w:rPr>
                              <w:t>II –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79.45pt;margin-top:13.55pt;width:478.8pt;height:16.3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" fillcolor="#a5a5a5" strokeweight=".48pt">
                <v:textbox inset="0,0,0,0">
                  <w:txbxContent>
                    <w:p w:rsidR="00A42966" w:rsidRDefault="00A42966">
                      <w:pPr>
                        <w:spacing w:before="10"/>
                        <w:ind w:left="1368" w:right="1364"/>
                        <w:jc w:val="center"/>
                        <w:rPr>
                          <w:b/>
                          <w:sz w:val="24"/>
                        </w:rPr>
                      </w:pPr>
                      <w:r>
                        <w:rPr>
                          <w:b/>
                          <w:sz w:val="24"/>
                        </w:rPr>
                        <w:t>II – OBJETO</w:t>
                      </w:r>
                    </w:p>
                  </w:txbxContent>
                </v:textbox>
                <w10:wrap type="topAndBottom" anchorx="page"/>
              </v:shape>
            </w:pict>
          </mc:Fallback>
        </mc:AlternateContent>
      </w:r>
    </w:p>
    <w:p w:rsidR="004D47F5" w:rsidRPr="00592B02" w:rsidRDefault="004D47F5">
      <w:pPr>
        <w:pStyle w:val="Corpodetexto"/>
        <w:spacing w:before="9"/>
        <w:ind w:left="0"/>
        <w:rPr>
          <w:sz w:val="12"/>
          <w:lang w:val="pt-BR"/>
        </w:rPr>
      </w:pPr>
    </w:p>
    <w:p w:rsidR="004D47F5" w:rsidRPr="00592B02" w:rsidRDefault="008575DD">
      <w:pPr>
        <w:pStyle w:val="PargrafodaLista"/>
        <w:numPr>
          <w:ilvl w:val="1"/>
          <w:numId w:val="42"/>
        </w:numPr>
        <w:tabs>
          <w:tab w:val="left" w:pos="623"/>
        </w:tabs>
        <w:spacing w:before="93" w:line="242" w:lineRule="auto"/>
        <w:ind w:right="241" w:firstLine="0"/>
        <w:rPr>
          <w:sz w:val="24"/>
          <w:lang w:val="pt-BR"/>
        </w:rPr>
      </w:pPr>
      <w:r w:rsidRPr="00592B02">
        <w:rPr>
          <w:sz w:val="24"/>
          <w:lang w:val="pt-BR"/>
        </w:rPr>
        <w:t xml:space="preserve">A presente licitação tem por objetivo a aquisição de equipamentos de irrigação para o campo de futebol municipal </w:t>
      </w:r>
      <w:r w:rsidR="007B67B1">
        <w:rPr>
          <w:sz w:val="24"/>
          <w:lang w:val="pt-BR"/>
        </w:rPr>
        <w:t xml:space="preserve">e </w:t>
      </w:r>
      <w:r w:rsidRPr="00592B02">
        <w:rPr>
          <w:sz w:val="24"/>
          <w:lang w:val="pt-BR"/>
        </w:rPr>
        <w:t xml:space="preserve">para atender as necessidades da Secretaria Municipal de </w:t>
      </w:r>
      <w:r w:rsidR="00454E58">
        <w:rPr>
          <w:sz w:val="24"/>
          <w:lang w:val="pt-BR"/>
        </w:rPr>
        <w:t>Esporte e Laz</w:t>
      </w:r>
      <w:r w:rsidR="0038622D">
        <w:rPr>
          <w:sz w:val="24"/>
          <w:lang w:val="pt-BR"/>
        </w:rPr>
        <w:t>er</w:t>
      </w:r>
      <w:r w:rsidRPr="00592B02">
        <w:rPr>
          <w:sz w:val="24"/>
          <w:lang w:val="pt-BR"/>
        </w:rPr>
        <w:t>.</w:t>
      </w:r>
    </w:p>
    <w:p w:rsidR="004D47F5" w:rsidRPr="00592B02" w:rsidRDefault="008575DD">
      <w:pPr>
        <w:pStyle w:val="PargrafodaLista"/>
        <w:numPr>
          <w:ilvl w:val="1"/>
          <w:numId w:val="42"/>
        </w:numPr>
        <w:tabs>
          <w:tab w:val="left" w:pos="652"/>
        </w:tabs>
        <w:spacing w:line="247" w:lineRule="auto"/>
        <w:ind w:right="247" w:firstLine="0"/>
        <w:rPr>
          <w:sz w:val="24"/>
          <w:lang w:val="pt-BR"/>
        </w:rPr>
      </w:pPr>
      <w:r w:rsidRPr="00592B02">
        <w:rPr>
          <w:sz w:val="24"/>
          <w:lang w:val="pt-BR"/>
        </w:rPr>
        <w:t>Constituem anexos deste instrumento convocatório, dele fazendo parte integrante para todos os fins de</w:t>
      </w:r>
      <w:r w:rsidRPr="00592B02">
        <w:rPr>
          <w:spacing w:val="-4"/>
          <w:sz w:val="24"/>
          <w:lang w:val="pt-BR"/>
        </w:rPr>
        <w:t xml:space="preserve"> </w:t>
      </w:r>
      <w:r w:rsidRPr="00592B02">
        <w:rPr>
          <w:sz w:val="24"/>
          <w:lang w:val="pt-BR"/>
        </w:rPr>
        <w:t>direito:</w:t>
      </w:r>
    </w:p>
    <w:p w:rsidR="004D47F5" w:rsidRPr="00592B02" w:rsidRDefault="008575DD">
      <w:pPr>
        <w:pStyle w:val="PargrafodaLista"/>
        <w:numPr>
          <w:ilvl w:val="2"/>
          <w:numId w:val="42"/>
        </w:numPr>
        <w:tabs>
          <w:tab w:val="left" w:pos="824"/>
        </w:tabs>
        <w:spacing w:line="258" w:lineRule="exact"/>
        <w:ind w:firstLine="0"/>
        <w:rPr>
          <w:sz w:val="24"/>
          <w:lang w:val="pt-BR"/>
        </w:rPr>
      </w:pPr>
      <w:r w:rsidRPr="00592B02">
        <w:rPr>
          <w:sz w:val="24"/>
          <w:lang w:val="pt-BR"/>
        </w:rPr>
        <w:t>ANEXO I - TERMO DE</w:t>
      </w:r>
      <w:r w:rsidRPr="00592B02">
        <w:rPr>
          <w:spacing w:val="1"/>
          <w:sz w:val="24"/>
          <w:lang w:val="pt-BR"/>
        </w:rPr>
        <w:t xml:space="preserve"> </w:t>
      </w:r>
      <w:r w:rsidRPr="00592B02">
        <w:rPr>
          <w:sz w:val="24"/>
          <w:lang w:val="pt-BR"/>
        </w:rPr>
        <w:t>REFERÊNCIA;</w:t>
      </w:r>
    </w:p>
    <w:p w:rsidR="004D47F5" w:rsidRPr="00592B02" w:rsidRDefault="008575DD">
      <w:pPr>
        <w:pStyle w:val="PargrafodaLista"/>
        <w:numPr>
          <w:ilvl w:val="2"/>
          <w:numId w:val="42"/>
        </w:numPr>
        <w:tabs>
          <w:tab w:val="left" w:pos="824"/>
        </w:tabs>
        <w:spacing w:line="275" w:lineRule="exact"/>
        <w:ind w:firstLine="0"/>
        <w:rPr>
          <w:sz w:val="24"/>
          <w:lang w:val="pt-BR"/>
        </w:rPr>
      </w:pPr>
      <w:r w:rsidRPr="00592B02">
        <w:rPr>
          <w:sz w:val="24"/>
          <w:lang w:val="pt-BR"/>
        </w:rPr>
        <w:t>ANEXO II - MODELO DE</w:t>
      </w:r>
      <w:r w:rsidRPr="00592B02">
        <w:rPr>
          <w:spacing w:val="1"/>
          <w:sz w:val="24"/>
          <w:lang w:val="pt-BR"/>
        </w:rPr>
        <w:t xml:space="preserve"> </w:t>
      </w:r>
      <w:r w:rsidRPr="00592B02">
        <w:rPr>
          <w:sz w:val="24"/>
          <w:lang w:val="pt-BR"/>
        </w:rPr>
        <w:t>CREDENCIAMENTO;</w:t>
      </w:r>
    </w:p>
    <w:p w:rsidR="004D47F5" w:rsidRPr="00592B02" w:rsidRDefault="008575DD">
      <w:pPr>
        <w:pStyle w:val="PargrafodaLista"/>
        <w:numPr>
          <w:ilvl w:val="2"/>
          <w:numId w:val="42"/>
        </w:numPr>
        <w:tabs>
          <w:tab w:val="left" w:pos="858"/>
        </w:tabs>
        <w:spacing w:line="242" w:lineRule="auto"/>
        <w:ind w:right="243" w:firstLine="0"/>
        <w:rPr>
          <w:sz w:val="24"/>
          <w:lang w:val="pt-BR"/>
        </w:rPr>
      </w:pPr>
      <w:r w:rsidRPr="00592B02">
        <w:rPr>
          <w:sz w:val="24"/>
          <w:lang w:val="pt-BR"/>
        </w:rPr>
        <w:t>ANEXO III - DECLARAÇÃO DE CUMPRIMENTO DO DISPOSTO NO ART. 7º, XXXIII, DA CONSTITUIÇÃO</w:t>
      </w:r>
      <w:r w:rsidRPr="00592B02">
        <w:rPr>
          <w:spacing w:val="-1"/>
          <w:sz w:val="24"/>
          <w:lang w:val="pt-BR"/>
        </w:rPr>
        <w:t xml:space="preserve"> </w:t>
      </w:r>
      <w:r w:rsidRPr="00592B02">
        <w:rPr>
          <w:sz w:val="24"/>
          <w:lang w:val="pt-BR"/>
        </w:rPr>
        <w:t>FEDERAL;</w:t>
      </w:r>
    </w:p>
    <w:p w:rsidR="004D47F5" w:rsidRPr="00592B02" w:rsidRDefault="008575DD">
      <w:pPr>
        <w:pStyle w:val="PargrafodaLista"/>
        <w:numPr>
          <w:ilvl w:val="2"/>
          <w:numId w:val="42"/>
        </w:numPr>
        <w:tabs>
          <w:tab w:val="left" w:pos="824"/>
        </w:tabs>
        <w:spacing w:line="269" w:lineRule="exact"/>
        <w:ind w:firstLine="0"/>
        <w:rPr>
          <w:sz w:val="24"/>
          <w:lang w:val="pt-BR"/>
        </w:rPr>
      </w:pPr>
      <w:r w:rsidRPr="00592B02">
        <w:rPr>
          <w:sz w:val="24"/>
          <w:lang w:val="pt-BR"/>
        </w:rPr>
        <w:t>ANEXO IV - MODELO DE</w:t>
      </w:r>
      <w:r w:rsidRPr="00592B02">
        <w:rPr>
          <w:spacing w:val="-1"/>
          <w:sz w:val="24"/>
          <w:lang w:val="pt-BR"/>
        </w:rPr>
        <w:t xml:space="preserve"> </w:t>
      </w:r>
      <w:r w:rsidRPr="00592B02">
        <w:rPr>
          <w:sz w:val="24"/>
          <w:lang w:val="pt-BR"/>
        </w:rPr>
        <w:t>PROPOSTA;</w:t>
      </w:r>
    </w:p>
    <w:p w:rsidR="004D47F5" w:rsidRPr="00592B02" w:rsidRDefault="008575DD">
      <w:pPr>
        <w:pStyle w:val="PargrafodaLista"/>
        <w:numPr>
          <w:ilvl w:val="2"/>
          <w:numId w:val="42"/>
        </w:numPr>
        <w:tabs>
          <w:tab w:val="left" w:pos="967"/>
          <w:tab w:val="left" w:pos="968"/>
          <w:tab w:val="left" w:pos="2014"/>
          <w:tab w:val="left" w:pos="2383"/>
          <w:tab w:val="left" w:pos="2676"/>
          <w:tab w:val="left" w:pos="4539"/>
          <w:tab w:val="left" w:pos="5087"/>
          <w:tab w:val="left" w:pos="6959"/>
          <w:tab w:val="left" w:pos="7507"/>
          <w:tab w:val="left" w:pos="9412"/>
        </w:tabs>
        <w:spacing w:line="247" w:lineRule="auto"/>
        <w:ind w:right="245" w:firstLine="0"/>
        <w:rPr>
          <w:sz w:val="24"/>
          <w:lang w:val="pt-BR"/>
        </w:rPr>
      </w:pPr>
      <w:r w:rsidRPr="00592B02">
        <w:rPr>
          <w:sz w:val="24"/>
          <w:lang w:val="pt-BR"/>
        </w:rPr>
        <w:t>ANEXO</w:t>
      </w:r>
      <w:r w:rsidRPr="00592B02">
        <w:rPr>
          <w:sz w:val="24"/>
          <w:lang w:val="pt-BR"/>
        </w:rPr>
        <w:tab/>
        <w:t>V</w:t>
      </w:r>
      <w:r w:rsidRPr="00592B02">
        <w:rPr>
          <w:sz w:val="24"/>
          <w:lang w:val="pt-BR"/>
        </w:rPr>
        <w:tab/>
        <w:t>-</w:t>
      </w:r>
      <w:r w:rsidRPr="00592B02">
        <w:rPr>
          <w:sz w:val="24"/>
          <w:lang w:val="pt-BR"/>
        </w:rPr>
        <w:tab/>
        <w:t>DECLARAÇÃO</w:t>
      </w:r>
      <w:r w:rsidRPr="00592B02">
        <w:rPr>
          <w:sz w:val="24"/>
          <w:lang w:val="pt-BR"/>
        </w:rPr>
        <w:tab/>
        <w:t>DE</w:t>
      </w:r>
      <w:r w:rsidRPr="00592B02">
        <w:rPr>
          <w:sz w:val="24"/>
          <w:lang w:val="pt-BR"/>
        </w:rPr>
        <w:tab/>
        <w:t>INEXISTÊNCIA</w:t>
      </w:r>
      <w:r w:rsidRPr="00592B02">
        <w:rPr>
          <w:sz w:val="24"/>
          <w:lang w:val="pt-BR"/>
        </w:rPr>
        <w:tab/>
        <w:t>DE</w:t>
      </w:r>
      <w:r w:rsidRPr="00592B02">
        <w:rPr>
          <w:sz w:val="24"/>
          <w:lang w:val="pt-BR"/>
        </w:rPr>
        <w:tab/>
        <w:t>IMPEDIMENTO</w:t>
      </w:r>
      <w:r w:rsidRPr="00592B02">
        <w:rPr>
          <w:sz w:val="24"/>
          <w:lang w:val="pt-BR"/>
        </w:rPr>
        <w:tab/>
        <w:t>À HABILITAÇÃO;</w:t>
      </w:r>
    </w:p>
    <w:p w:rsidR="004D47F5" w:rsidRPr="00592B02" w:rsidRDefault="008575DD">
      <w:pPr>
        <w:pStyle w:val="PargrafodaLista"/>
        <w:numPr>
          <w:ilvl w:val="2"/>
          <w:numId w:val="42"/>
        </w:numPr>
        <w:tabs>
          <w:tab w:val="left" w:pos="824"/>
        </w:tabs>
        <w:spacing w:line="259" w:lineRule="exact"/>
        <w:ind w:firstLine="0"/>
        <w:rPr>
          <w:sz w:val="24"/>
          <w:lang w:val="pt-BR"/>
        </w:rPr>
      </w:pPr>
      <w:r w:rsidRPr="00592B02">
        <w:rPr>
          <w:sz w:val="24"/>
          <w:lang w:val="pt-BR"/>
        </w:rPr>
        <w:t>ANEXO VI MINUTA DE</w:t>
      </w:r>
      <w:r w:rsidRPr="00592B02">
        <w:rPr>
          <w:spacing w:val="-3"/>
          <w:sz w:val="24"/>
          <w:lang w:val="pt-BR"/>
        </w:rPr>
        <w:t xml:space="preserve"> </w:t>
      </w:r>
      <w:r w:rsidRPr="00592B02">
        <w:rPr>
          <w:sz w:val="24"/>
          <w:lang w:val="pt-BR"/>
        </w:rPr>
        <w:t>CONTRATO.</w:t>
      </w:r>
    </w:p>
    <w:p w:rsidR="004D47F5" w:rsidRPr="00592B02" w:rsidRDefault="004D47F5">
      <w:pPr>
        <w:spacing w:line="259" w:lineRule="exact"/>
        <w:rPr>
          <w:sz w:val="24"/>
          <w:lang w:val="pt-BR"/>
        </w:rPr>
        <w:sectPr w:rsidR="004D47F5" w:rsidRPr="00592B02">
          <w:headerReference w:type="default" r:id="rId8"/>
          <w:footerReference w:type="default" r:id="rId9"/>
          <w:type w:val="continuous"/>
          <w:pgSz w:w="12240" w:h="15840"/>
          <w:pgMar w:top="1820" w:right="940" w:bottom="1100" w:left="1480" w:header="781" w:footer="908" w:gutter="0"/>
          <w:cols w:space="720"/>
        </w:sectPr>
      </w:pPr>
    </w:p>
    <w:p w:rsidR="004D47F5" w:rsidRPr="00592B02" w:rsidRDefault="004D47F5">
      <w:pPr>
        <w:pStyle w:val="Corpodetexto"/>
        <w:spacing w:before="1"/>
        <w:ind w:left="0"/>
        <w:rPr>
          <w:sz w:val="9"/>
          <w:lang w:val="pt-BR"/>
        </w:rPr>
      </w:pPr>
    </w:p>
    <w:p w:rsidR="004D47F5" w:rsidRDefault="00592B02">
      <w:pPr>
        <w:pStyle w:val="Corpodetexto"/>
        <w:ind w:left="103"/>
        <w:rPr>
          <w:sz w:val="20"/>
        </w:rPr>
      </w:pPr>
      <w:r>
        <w:rPr>
          <w:noProof/>
          <w:sz w:val="20"/>
          <w:lang w:val="pt-BR" w:eastAsia="pt-BR"/>
        </w:rPr>
        <mc:AlternateContent>
          <mc:Choice Requires="wps">
            <w:drawing>
              <wp:inline distT="0" distB="0" distL="0" distR="0">
                <wp:extent cx="6080760" cy="207645"/>
                <wp:effectExtent l="5080" t="12065" r="10160" b="8890"/>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Pr="00B07D2A" w:rsidRDefault="00A42966">
                            <w:pPr>
                              <w:spacing w:before="10"/>
                              <w:ind w:left="1795"/>
                              <w:rPr>
                                <w:b/>
                                <w:sz w:val="24"/>
                                <w:lang w:val="pt-BR"/>
                              </w:rPr>
                            </w:pPr>
                            <w:r w:rsidRPr="00B07D2A">
                              <w:rPr>
                                <w:b/>
                                <w:sz w:val="24"/>
                                <w:lang w:val="pt-BR"/>
                              </w:rPr>
                              <w:t>III - CONSULTAS AO EDITAL E ESCLARECIMENTOS</w:t>
                            </w:r>
                          </w:p>
                        </w:txbxContent>
                      </wps:txbx>
                      <wps:bodyPr rot="0" vert="horz" wrap="square" lIns="0" tIns="0" rIns="0" bIns="0" anchor="t" anchorCtr="0" upright="1">
                        <a:noAutofit/>
                      </wps:bodyPr>
                    </wps:wsp>
                  </a:graphicData>
                </a:graphic>
              </wp:inline>
            </w:drawing>
          </mc:Choice>
          <mc:Fallback>
            <w:pict>
              <v:shape id="Text Box 28" o:spid="_x0000_s1028" type="#_x0000_t202" style="width:478.8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" fillcolor="#a5a5a5" strokeweight=".48pt">
                <v:textbox inset="0,0,0,0">
                  <w:txbxContent>
                    <w:p w:rsidR="00A42966" w:rsidRPr="00B07D2A" w:rsidRDefault="00A42966">
                      <w:pPr>
                        <w:spacing w:before="10"/>
                        <w:ind w:left="1795"/>
                        <w:rPr>
                          <w:b/>
                          <w:sz w:val="24"/>
                          <w:lang w:val="pt-BR"/>
                        </w:rPr>
                      </w:pPr>
                      <w:r w:rsidRPr="00B07D2A">
                        <w:rPr>
                          <w:b/>
                          <w:sz w:val="24"/>
                          <w:lang w:val="pt-BR"/>
                        </w:rPr>
                        <w:t>III - CONSULTAS AO EDITAL E ESCLARECIMENTOS</w:t>
                      </w:r>
                    </w:p>
                  </w:txbxContent>
                </v:textbox>
                <w10:anchorlock/>
              </v:shape>
            </w:pict>
          </mc:Fallback>
        </mc:AlternateContent>
      </w:r>
    </w:p>
    <w:p w:rsidR="004D47F5" w:rsidRDefault="004D47F5">
      <w:pPr>
        <w:pStyle w:val="Corpodetexto"/>
        <w:spacing w:before="4"/>
        <w:ind w:left="0"/>
        <w:rPr>
          <w:sz w:val="12"/>
        </w:rPr>
      </w:pPr>
    </w:p>
    <w:p w:rsidR="004D47F5" w:rsidRPr="00592B02" w:rsidRDefault="008575DD">
      <w:pPr>
        <w:pStyle w:val="PargrafodaLista"/>
        <w:numPr>
          <w:ilvl w:val="1"/>
          <w:numId w:val="41"/>
        </w:numPr>
        <w:tabs>
          <w:tab w:val="left" w:pos="628"/>
        </w:tabs>
        <w:spacing w:before="93"/>
        <w:ind w:right="239" w:firstLine="0"/>
        <w:rPr>
          <w:sz w:val="24"/>
          <w:lang w:val="pt-BR"/>
        </w:rPr>
      </w:pPr>
      <w:r w:rsidRPr="00592B02">
        <w:rPr>
          <w:sz w:val="24"/>
          <w:lang w:val="pt-BR"/>
        </w:rPr>
        <w:t>Cópia deste instrumento convocatório poderá ser retirada na Seção de Licitação da Prefeitura, localizada no Edifício-Sede da Pr</w:t>
      </w:r>
      <w:r w:rsidR="00454E58">
        <w:rPr>
          <w:sz w:val="24"/>
          <w:lang w:val="pt-BR"/>
        </w:rPr>
        <w:t>efeitura Municipal de São Tomé das Letras</w:t>
      </w:r>
      <w:r w:rsidRPr="00592B02">
        <w:rPr>
          <w:sz w:val="24"/>
          <w:lang w:val="pt-BR"/>
        </w:rPr>
        <w:t xml:space="preserve">, à </w:t>
      </w:r>
      <w:r w:rsidR="00454E58">
        <w:rPr>
          <w:sz w:val="24"/>
          <w:lang w:val="pt-BR"/>
        </w:rPr>
        <w:t>Praça Barão de Alfenas</w:t>
      </w:r>
      <w:r w:rsidRPr="00592B02">
        <w:rPr>
          <w:sz w:val="24"/>
          <w:lang w:val="pt-BR"/>
        </w:rPr>
        <w:t xml:space="preserve">, nº </w:t>
      </w:r>
      <w:r w:rsidR="00454E58">
        <w:rPr>
          <w:sz w:val="24"/>
          <w:lang w:val="pt-BR"/>
        </w:rPr>
        <w:t>100, Centro, no horário de 14:00 às 17</w:t>
      </w:r>
      <w:r w:rsidRPr="00592B02">
        <w:rPr>
          <w:sz w:val="24"/>
          <w:lang w:val="pt-BR"/>
        </w:rPr>
        <w:t>:00 horas, como também estará disponibilizado no site</w:t>
      </w:r>
      <w:r w:rsidR="00454E58">
        <w:rPr>
          <w:spacing w:val="-4"/>
          <w:sz w:val="24"/>
          <w:lang w:val="pt-BR"/>
        </w:rPr>
        <w:t xml:space="preserve"> </w:t>
      </w:r>
      <w:hyperlink r:id="rId10" w:history="1">
        <w:r w:rsidR="00454E58" w:rsidRPr="00005D76">
          <w:rPr>
            <w:rStyle w:val="Hyperlink"/>
            <w:sz w:val="24"/>
            <w:lang w:val="pt-BR"/>
          </w:rPr>
          <w:t>www.saotomedasletras.mg.gov.br.</w:t>
        </w:r>
      </w:hyperlink>
    </w:p>
    <w:p w:rsidR="004D47F5" w:rsidRPr="00592B02" w:rsidRDefault="008575DD">
      <w:pPr>
        <w:pStyle w:val="PargrafodaLista"/>
        <w:numPr>
          <w:ilvl w:val="1"/>
          <w:numId w:val="41"/>
        </w:numPr>
        <w:tabs>
          <w:tab w:val="left" w:pos="623"/>
        </w:tabs>
        <w:ind w:right="240" w:firstLine="0"/>
        <w:rPr>
          <w:sz w:val="24"/>
          <w:lang w:val="pt-BR"/>
        </w:rPr>
      </w:pPr>
      <w:r w:rsidRPr="00592B02">
        <w:rPr>
          <w:sz w:val="24"/>
          <w:lang w:val="pt-BR"/>
        </w:rPr>
        <w:t>Os pedidos de esclarecimentos sobre o edital poderão ser feitos a</w:t>
      </w:r>
      <w:r w:rsidR="00454E58">
        <w:rPr>
          <w:sz w:val="24"/>
          <w:lang w:val="pt-BR"/>
        </w:rPr>
        <w:t xml:space="preserve">través do telefone (35) 3237-1086, através do e-mail </w:t>
      </w:r>
      <w:hyperlink r:id="rId11" w:history="1">
        <w:r w:rsidR="00454E58" w:rsidRPr="00005D76">
          <w:rPr>
            <w:rStyle w:val="Hyperlink"/>
            <w:b/>
            <w:sz w:val="24"/>
            <w:lang w:val="pt-BR"/>
          </w:rPr>
          <w:t>comprasstl@yahoo.com.br</w:t>
        </w:r>
      </w:hyperlink>
      <w:r w:rsidRPr="00592B02">
        <w:rPr>
          <w:b/>
          <w:sz w:val="24"/>
          <w:lang w:val="pt-BR"/>
        </w:rPr>
        <w:t xml:space="preserve"> </w:t>
      </w:r>
      <w:r w:rsidRPr="00592B02">
        <w:rPr>
          <w:sz w:val="24"/>
          <w:lang w:val="pt-BR"/>
        </w:rPr>
        <w:t>ou diretamente no endereço da Prefeitura Municipal, aos cuidados do Setor de Compras e Licitações, no prazo máximo de dois dias úteis que antecederem a data prevista para a entrega dos envelopes.</w:t>
      </w:r>
    </w:p>
    <w:p w:rsidR="004D47F5" w:rsidRPr="00592B02" w:rsidRDefault="008575DD">
      <w:pPr>
        <w:pStyle w:val="PargrafodaLista"/>
        <w:numPr>
          <w:ilvl w:val="1"/>
          <w:numId w:val="41"/>
        </w:numPr>
        <w:tabs>
          <w:tab w:val="left" w:pos="623"/>
        </w:tabs>
        <w:spacing w:line="247" w:lineRule="auto"/>
        <w:ind w:right="240" w:firstLine="0"/>
        <w:rPr>
          <w:sz w:val="24"/>
          <w:lang w:val="pt-BR"/>
        </w:rPr>
      </w:pPr>
      <w:r w:rsidRPr="00592B02">
        <w:rPr>
          <w:sz w:val="24"/>
          <w:lang w:val="pt-BR"/>
        </w:rPr>
        <w:t>Os esclarecimentos serão efetuados pelo Pregoeiro através de endereço eletrônico, correio, telefone ou</w:t>
      </w:r>
      <w:r w:rsidRPr="00592B02">
        <w:rPr>
          <w:spacing w:val="-3"/>
          <w:sz w:val="24"/>
          <w:lang w:val="pt-BR"/>
        </w:rPr>
        <w:t xml:space="preserve"> </w:t>
      </w:r>
      <w:r w:rsidRPr="00592B02">
        <w:rPr>
          <w:sz w:val="24"/>
          <w:lang w:val="pt-BR"/>
        </w:rPr>
        <w:t>diretamente.</w:t>
      </w:r>
    </w:p>
    <w:p w:rsidR="004D47F5" w:rsidRPr="00592B02" w:rsidRDefault="008575DD">
      <w:pPr>
        <w:pStyle w:val="PargrafodaLista"/>
        <w:numPr>
          <w:ilvl w:val="1"/>
          <w:numId w:val="41"/>
        </w:numPr>
        <w:tabs>
          <w:tab w:val="left" w:pos="661"/>
        </w:tabs>
        <w:spacing w:line="259" w:lineRule="exact"/>
        <w:ind w:left="660" w:hanging="441"/>
        <w:rPr>
          <w:sz w:val="24"/>
          <w:lang w:val="pt-BR"/>
        </w:rPr>
      </w:pPr>
      <w:r w:rsidRPr="00592B02">
        <w:rPr>
          <w:sz w:val="24"/>
          <w:lang w:val="pt-BR"/>
        </w:rPr>
        <w:t>Serão</w:t>
      </w:r>
      <w:r w:rsidRPr="00592B02">
        <w:rPr>
          <w:spacing w:val="38"/>
          <w:sz w:val="24"/>
          <w:lang w:val="pt-BR"/>
        </w:rPr>
        <w:t xml:space="preserve"> </w:t>
      </w:r>
      <w:r w:rsidRPr="00592B02">
        <w:rPr>
          <w:sz w:val="24"/>
          <w:lang w:val="pt-BR"/>
        </w:rPr>
        <w:t>disponibilizadas,</w:t>
      </w:r>
      <w:r w:rsidRPr="00592B02">
        <w:rPr>
          <w:spacing w:val="37"/>
          <w:sz w:val="24"/>
          <w:lang w:val="pt-BR"/>
        </w:rPr>
        <w:t xml:space="preserve"> </w:t>
      </w:r>
      <w:r w:rsidRPr="00592B02">
        <w:rPr>
          <w:sz w:val="24"/>
          <w:lang w:val="pt-BR"/>
        </w:rPr>
        <w:t>além</w:t>
      </w:r>
      <w:r w:rsidRPr="00592B02">
        <w:rPr>
          <w:spacing w:val="30"/>
          <w:sz w:val="24"/>
          <w:lang w:val="pt-BR"/>
        </w:rPr>
        <w:t xml:space="preserve"> </w:t>
      </w:r>
      <w:r w:rsidRPr="00592B02">
        <w:rPr>
          <w:sz w:val="24"/>
          <w:lang w:val="pt-BR"/>
        </w:rPr>
        <w:t>das</w:t>
      </w:r>
      <w:r w:rsidRPr="00592B02">
        <w:rPr>
          <w:spacing w:val="38"/>
          <w:sz w:val="24"/>
          <w:lang w:val="pt-BR"/>
        </w:rPr>
        <w:t xml:space="preserve"> </w:t>
      </w:r>
      <w:r w:rsidRPr="00592B02">
        <w:rPr>
          <w:sz w:val="24"/>
          <w:lang w:val="pt-BR"/>
        </w:rPr>
        <w:t>respostas,</w:t>
      </w:r>
      <w:r w:rsidRPr="00592B02">
        <w:rPr>
          <w:spacing w:val="37"/>
          <w:sz w:val="24"/>
          <w:lang w:val="pt-BR"/>
        </w:rPr>
        <w:t xml:space="preserve"> </w:t>
      </w:r>
      <w:r w:rsidRPr="00592B02">
        <w:rPr>
          <w:sz w:val="24"/>
          <w:lang w:val="pt-BR"/>
        </w:rPr>
        <w:t>outras</w:t>
      </w:r>
      <w:r w:rsidRPr="00592B02">
        <w:rPr>
          <w:spacing w:val="33"/>
          <w:sz w:val="24"/>
          <w:lang w:val="pt-BR"/>
        </w:rPr>
        <w:t xml:space="preserve"> </w:t>
      </w:r>
      <w:r w:rsidRPr="00592B02">
        <w:rPr>
          <w:sz w:val="24"/>
          <w:lang w:val="pt-BR"/>
        </w:rPr>
        <w:t>informações</w:t>
      </w:r>
      <w:r w:rsidRPr="00592B02">
        <w:rPr>
          <w:spacing w:val="37"/>
          <w:sz w:val="24"/>
          <w:lang w:val="pt-BR"/>
        </w:rPr>
        <w:t xml:space="preserve"> </w:t>
      </w:r>
      <w:r w:rsidRPr="00592B02">
        <w:rPr>
          <w:sz w:val="24"/>
          <w:lang w:val="pt-BR"/>
        </w:rPr>
        <w:t>que</w:t>
      </w:r>
      <w:r w:rsidRPr="00592B02">
        <w:rPr>
          <w:spacing w:val="42"/>
          <w:sz w:val="24"/>
          <w:lang w:val="pt-BR"/>
        </w:rPr>
        <w:t xml:space="preserve"> </w:t>
      </w:r>
      <w:r w:rsidRPr="00592B02">
        <w:rPr>
          <w:sz w:val="24"/>
          <w:lang w:val="pt-BR"/>
        </w:rPr>
        <w:t>o</w:t>
      </w:r>
      <w:r w:rsidRPr="00592B02">
        <w:rPr>
          <w:spacing w:val="38"/>
          <w:sz w:val="24"/>
          <w:lang w:val="pt-BR"/>
        </w:rPr>
        <w:t xml:space="preserve"> </w:t>
      </w:r>
      <w:r w:rsidRPr="00592B02">
        <w:rPr>
          <w:sz w:val="24"/>
          <w:lang w:val="pt-BR"/>
        </w:rPr>
        <w:t>Pregoeiro</w:t>
      </w:r>
    </w:p>
    <w:p w:rsidR="004D47F5" w:rsidRDefault="008575DD">
      <w:pPr>
        <w:pStyle w:val="Corpodetexto"/>
        <w:spacing w:before="5"/>
        <w:jc w:val="both"/>
      </w:pPr>
      <w:proofErr w:type="spellStart"/>
      <w:proofErr w:type="gramStart"/>
      <w:r>
        <w:t>julgar</w:t>
      </w:r>
      <w:proofErr w:type="spellEnd"/>
      <w:proofErr w:type="gramEnd"/>
      <w:r>
        <w:t xml:space="preserve"> </w:t>
      </w:r>
      <w:proofErr w:type="spellStart"/>
      <w:r>
        <w:t>importantes</w:t>
      </w:r>
      <w:proofErr w:type="spellEnd"/>
      <w:r>
        <w:t xml:space="preserve"> </w:t>
      </w:r>
      <w:proofErr w:type="spellStart"/>
      <w:r>
        <w:t>ao</w:t>
      </w:r>
      <w:proofErr w:type="spellEnd"/>
      <w:r>
        <w:t xml:space="preserve"> </w:t>
      </w:r>
      <w:proofErr w:type="spellStart"/>
      <w:r>
        <w:t>certame</w:t>
      </w:r>
      <w:proofErr w:type="spellEnd"/>
      <w:r>
        <w:t>.</w:t>
      </w:r>
    </w:p>
    <w:p w:rsidR="004D47F5" w:rsidRDefault="00592B02">
      <w:pPr>
        <w:pStyle w:val="Corpodetexto"/>
        <w:spacing w:before="11"/>
        <w:ind w:left="0"/>
        <w:rPr>
          <w:sz w:val="20"/>
        </w:rPr>
      </w:pPr>
      <w:r>
        <w:rPr>
          <w:noProof/>
          <w:lang w:val="pt-BR" w:eastAsia="pt-BR"/>
        </w:rPr>
        <mc:AlternateContent>
          <mc:Choice Requires="wps">
            <w:drawing>
              <wp:anchor distT="0" distB="0" distL="0" distR="0" simplePos="0" relativeHeight="251645440" behindDoc="1" locked="0" layoutInCell="1" allowOverlap="1">
                <wp:simplePos x="0" y="0"/>
                <wp:positionH relativeFrom="page">
                  <wp:posOffset>1009015</wp:posOffset>
                </wp:positionH>
                <wp:positionV relativeFrom="paragraph">
                  <wp:posOffset>180975</wp:posOffset>
                </wp:positionV>
                <wp:extent cx="6080760" cy="207645"/>
                <wp:effectExtent l="8890" t="13335" r="6350" b="7620"/>
                <wp:wrapTopAndBottom/>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688"/>
                              <w:rPr>
                                <w:b/>
                                <w:sz w:val="24"/>
                              </w:rPr>
                            </w:pPr>
                            <w:r>
                              <w:rPr>
                                <w:b/>
                                <w:sz w:val="24"/>
                              </w:rPr>
                              <w:t>IV - CONDIÇÕES DE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79.45pt;margin-top:14.25pt;width:478.8pt;height:16.3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" fillcolor="#a5a5a5" strokeweight=".48pt">
                <v:textbox inset="0,0,0,0">
                  <w:txbxContent>
                    <w:p w:rsidR="00A42966" w:rsidRDefault="00A42966">
                      <w:pPr>
                        <w:spacing w:before="10"/>
                        <w:ind w:left="2688"/>
                        <w:rPr>
                          <w:b/>
                          <w:sz w:val="24"/>
                        </w:rPr>
                      </w:pPr>
                      <w:r>
                        <w:rPr>
                          <w:b/>
                          <w:sz w:val="24"/>
                        </w:rPr>
                        <w:t>IV - CONDIÇÕES DE PARTICIPAÇÃO</w:t>
                      </w:r>
                    </w:p>
                  </w:txbxContent>
                </v:textbox>
                <w10:wrap type="topAndBottom" anchorx="page"/>
              </v:shape>
            </w:pict>
          </mc:Fallback>
        </mc:AlternateContent>
      </w:r>
    </w:p>
    <w:p w:rsidR="004D47F5" w:rsidRDefault="004D47F5">
      <w:pPr>
        <w:pStyle w:val="Corpodetexto"/>
        <w:spacing w:before="5"/>
        <w:ind w:left="0"/>
        <w:rPr>
          <w:sz w:val="12"/>
        </w:rPr>
      </w:pPr>
    </w:p>
    <w:p w:rsidR="004D47F5" w:rsidRPr="00592B02" w:rsidRDefault="008575DD">
      <w:pPr>
        <w:pStyle w:val="PargrafodaLista"/>
        <w:numPr>
          <w:ilvl w:val="1"/>
          <w:numId w:val="40"/>
        </w:numPr>
        <w:tabs>
          <w:tab w:val="left" w:pos="685"/>
        </w:tabs>
        <w:spacing w:before="92" w:line="242" w:lineRule="auto"/>
        <w:ind w:right="246" w:firstLine="0"/>
        <w:rPr>
          <w:sz w:val="24"/>
          <w:lang w:val="pt-BR"/>
        </w:rPr>
      </w:pPr>
      <w:r w:rsidRPr="00592B02">
        <w:rPr>
          <w:sz w:val="24"/>
          <w:lang w:val="pt-BR"/>
        </w:rPr>
        <w:t>Poderão participar da licitação pessoas jurídicas do ramo pertinente ao objeto licitado e que atendam às condições de habilitação estabelecidas neste instrumento convocatório.</w:t>
      </w:r>
    </w:p>
    <w:p w:rsidR="004D47F5" w:rsidRPr="00592B02" w:rsidRDefault="008575DD">
      <w:pPr>
        <w:pStyle w:val="PargrafodaLista"/>
        <w:numPr>
          <w:ilvl w:val="1"/>
          <w:numId w:val="40"/>
        </w:numPr>
        <w:tabs>
          <w:tab w:val="left" w:pos="623"/>
        </w:tabs>
        <w:spacing w:line="269" w:lineRule="exact"/>
        <w:ind w:left="622" w:hanging="403"/>
        <w:rPr>
          <w:sz w:val="24"/>
          <w:lang w:val="pt-BR"/>
        </w:rPr>
      </w:pPr>
      <w:r w:rsidRPr="00592B02">
        <w:rPr>
          <w:sz w:val="24"/>
          <w:lang w:val="pt-BR"/>
        </w:rPr>
        <w:t>Não poderá participar da presente licitação</w:t>
      </w:r>
      <w:r w:rsidRPr="00592B02">
        <w:rPr>
          <w:spacing w:val="-7"/>
          <w:sz w:val="24"/>
          <w:lang w:val="pt-BR"/>
        </w:rPr>
        <w:t xml:space="preserve"> </w:t>
      </w:r>
      <w:r w:rsidRPr="00592B02">
        <w:rPr>
          <w:sz w:val="24"/>
          <w:lang w:val="pt-BR"/>
        </w:rPr>
        <w:t>empresa:</w:t>
      </w:r>
    </w:p>
    <w:p w:rsidR="004D47F5" w:rsidRPr="00592B02" w:rsidRDefault="008575DD">
      <w:pPr>
        <w:pStyle w:val="PargrafodaLista"/>
        <w:numPr>
          <w:ilvl w:val="2"/>
          <w:numId w:val="40"/>
        </w:numPr>
        <w:tabs>
          <w:tab w:val="left" w:pos="896"/>
        </w:tabs>
        <w:spacing w:line="242" w:lineRule="auto"/>
        <w:ind w:right="241" w:firstLine="0"/>
        <w:rPr>
          <w:sz w:val="24"/>
          <w:lang w:val="pt-BR"/>
        </w:rPr>
      </w:pPr>
      <w:r w:rsidRPr="00592B02">
        <w:rPr>
          <w:sz w:val="24"/>
          <w:lang w:val="pt-BR"/>
        </w:rPr>
        <w:t>Suspensa ou impedida de licitar ou contratar com qualquer dos órgãos da Administração Pública Direta, Indireta, Autárquica ou Funcional, ou declarada inidônea para licitar ou contratar com a</w:t>
      </w:r>
      <w:r w:rsidRPr="00592B02">
        <w:rPr>
          <w:spacing w:val="-11"/>
          <w:sz w:val="24"/>
          <w:lang w:val="pt-BR"/>
        </w:rPr>
        <w:t xml:space="preserve"> </w:t>
      </w:r>
      <w:r w:rsidRPr="00592B02">
        <w:rPr>
          <w:sz w:val="24"/>
          <w:lang w:val="pt-BR"/>
        </w:rPr>
        <w:t>Administração;</w:t>
      </w:r>
    </w:p>
    <w:p w:rsidR="004D47F5" w:rsidRDefault="008575DD">
      <w:pPr>
        <w:pStyle w:val="PargrafodaLista"/>
        <w:numPr>
          <w:ilvl w:val="2"/>
          <w:numId w:val="40"/>
        </w:numPr>
        <w:tabs>
          <w:tab w:val="left" w:pos="824"/>
        </w:tabs>
        <w:spacing w:line="269" w:lineRule="exact"/>
        <w:ind w:left="824" w:hanging="605"/>
        <w:rPr>
          <w:sz w:val="24"/>
        </w:rPr>
      </w:pPr>
      <w:proofErr w:type="spellStart"/>
      <w:r>
        <w:rPr>
          <w:sz w:val="24"/>
        </w:rPr>
        <w:t>Em</w:t>
      </w:r>
      <w:proofErr w:type="spellEnd"/>
      <w:r>
        <w:rPr>
          <w:spacing w:val="-8"/>
          <w:sz w:val="24"/>
        </w:rPr>
        <w:t xml:space="preserve"> </w:t>
      </w:r>
      <w:proofErr w:type="spellStart"/>
      <w:r>
        <w:rPr>
          <w:sz w:val="24"/>
        </w:rPr>
        <w:t>consórcio</w:t>
      </w:r>
      <w:proofErr w:type="spellEnd"/>
      <w:r>
        <w:rPr>
          <w:sz w:val="24"/>
        </w:rPr>
        <w:t>;</w:t>
      </w:r>
    </w:p>
    <w:p w:rsidR="004D47F5" w:rsidRDefault="008575DD">
      <w:pPr>
        <w:pStyle w:val="PargrafodaLista"/>
        <w:numPr>
          <w:ilvl w:val="2"/>
          <w:numId w:val="40"/>
        </w:numPr>
        <w:tabs>
          <w:tab w:val="left" w:pos="824"/>
        </w:tabs>
        <w:spacing w:line="275" w:lineRule="exact"/>
        <w:ind w:left="824" w:hanging="605"/>
        <w:rPr>
          <w:sz w:val="24"/>
        </w:rPr>
      </w:pPr>
      <w:r>
        <w:rPr>
          <w:sz w:val="24"/>
        </w:rPr>
        <w:t xml:space="preserve">Com </w:t>
      </w:r>
      <w:proofErr w:type="spellStart"/>
      <w:r>
        <w:rPr>
          <w:sz w:val="24"/>
        </w:rPr>
        <w:t>falência</w:t>
      </w:r>
      <w:proofErr w:type="spellEnd"/>
      <w:r>
        <w:rPr>
          <w:spacing w:val="-8"/>
          <w:sz w:val="24"/>
        </w:rPr>
        <w:t xml:space="preserve"> </w:t>
      </w:r>
      <w:proofErr w:type="spellStart"/>
      <w:r>
        <w:rPr>
          <w:sz w:val="24"/>
        </w:rPr>
        <w:t>decretada</w:t>
      </w:r>
      <w:proofErr w:type="spellEnd"/>
      <w:r>
        <w:rPr>
          <w:sz w:val="24"/>
        </w:rPr>
        <w:t>;</w:t>
      </w:r>
    </w:p>
    <w:p w:rsidR="004D47F5" w:rsidRPr="00592B02" w:rsidRDefault="008575DD">
      <w:pPr>
        <w:pStyle w:val="PargrafodaLista"/>
        <w:numPr>
          <w:ilvl w:val="2"/>
          <w:numId w:val="40"/>
        </w:numPr>
        <w:tabs>
          <w:tab w:val="left" w:pos="844"/>
        </w:tabs>
        <w:spacing w:before="1" w:line="242" w:lineRule="auto"/>
        <w:ind w:right="248" w:firstLine="0"/>
        <w:rPr>
          <w:sz w:val="24"/>
          <w:lang w:val="pt-BR"/>
        </w:rPr>
      </w:pPr>
      <w:r w:rsidRPr="00592B02">
        <w:rPr>
          <w:sz w:val="24"/>
          <w:lang w:val="pt-BR"/>
        </w:rPr>
        <w:t>Pessoas jurídicas que não explorem ramo de atividade compatível com o objeto desta</w:t>
      </w:r>
      <w:r w:rsidRPr="00592B02">
        <w:rPr>
          <w:spacing w:val="-3"/>
          <w:sz w:val="24"/>
          <w:lang w:val="pt-BR"/>
        </w:rPr>
        <w:t xml:space="preserve"> </w:t>
      </w:r>
      <w:r w:rsidRPr="00592B02">
        <w:rPr>
          <w:sz w:val="24"/>
          <w:lang w:val="pt-BR"/>
        </w:rPr>
        <w:t>licitação;</w:t>
      </w:r>
    </w:p>
    <w:p w:rsidR="004D47F5" w:rsidRPr="00592B02" w:rsidRDefault="008575DD">
      <w:pPr>
        <w:pStyle w:val="PargrafodaLista"/>
        <w:numPr>
          <w:ilvl w:val="1"/>
          <w:numId w:val="40"/>
        </w:numPr>
        <w:tabs>
          <w:tab w:val="left" w:pos="680"/>
        </w:tabs>
        <w:spacing w:line="242" w:lineRule="auto"/>
        <w:ind w:right="248" w:firstLine="0"/>
        <w:rPr>
          <w:sz w:val="24"/>
          <w:lang w:val="pt-BR"/>
        </w:rPr>
      </w:pPr>
      <w:r w:rsidRPr="00592B02">
        <w:rPr>
          <w:sz w:val="24"/>
          <w:lang w:val="pt-BR"/>
        </w:rPr>
        <w:t>A observância das vedações do item anterior é de inteira responsabilidade do licitante que, pelo descumprimento, sujeita-se às penalidades</w:t>
      </w:r>
      <w:r w:rsidRPr="00592B02">
        <w:rPr>
          <w:spacing w:val="-12"/>
          <w:sz w:val="24"/>
          <w:lang w:val="pt-BR"/>
        </w:rPr>
        <w:t xml:space="preserve"> </w:t>
      </w:r>
      <w:r w:rsidRPr="00592B02">
        <w:rPr>
          <w:sz w:val="24"/>
          <w:lang w:val="pt-BR"/>
        </w:rPr>
        <w:t>cabíveis.</w:t>
      </w:r>
    </w:p>
    <w:p w:rsidR="004D47F5" w:rsidRPr="00592B02" w:rsidRDefault="00592B02">
      <w:pPr>
        <w:pStyle w:val="Corpodetexto"/>
        <w:spacing w:before="3"/>
        <w:ind w:left="0"/>
        <w:rPr>
          <w:sz w:val="20"/>
          <w:lang w:val="pt-BR"/>
        </w:rPr>
      </w:pPr>
      <w:r>
        <w:rPr>
          <w:noProof/>
          <w:lang w:val="pt-BR" w:eastAsia="pt-BR"/>
        </w:rPr>
        <mc:AlternateContent>
          <mc:Choice Requires="wps">
            <w:drawing>
              <wp:anchor distT="0" distB="0" distL="0" distR="0" simplePos="0" relativeHeight="251646464" behindDoc="1" locked="0" layoutInCell="1" allowOverlap="1">
                <wp:simplePos x="0" y="0"/>
                <wp:positionH relativeFrom="page">
                  <wp:posOffset>1009015</wp:posOffset>
                </wp:positionH>
                <wp:positionV relativeFrom="paragraph">
                  <wp:posOffset>175895</wp:posOffset>
                </wp:positionV>
                <wp:extent cx="6080760" cy="207645"/>
                <wp:effectExtent l="8890" t="12700" r="6350" b="8255"/>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1366" w:right="1366"/>
                              <w:jc w:val="center"/>
                              <w:rPr>
                                <w:b/>
                                <w:sz w:val="24"/>
                              </w:rPr>
                            </w:pPr>
                            <w:r>
                              <w:rPr>
                                <w:b/>
                                <w:sz w:val="24"/>
                              </w:rPr>
                              <w:t>V –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79.45pt;margin-top:13.85pt;width:478.8pt;height:16.3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" fillcolor="#a5a5a5" strokeweight=".48pt">
                <v:textbox inset="0,0,0,0">
                  <w:txbxContent>
                    <w:p w:rsidR="00A42966" w:rsidRDefault="00A42966">
                      <w:pPr>
                        <w:spacing w:before="10"/>
                        <w:ind w:left="1366" w:right="1366"/>
                        <w:jc w:val="center"/>
                        <w:rPr>
                          <w:b/>
                          <w:sz w:val="24"/>
                        </w:rPr>
                      </w:pPr>
                      <w:r>
                        <w:rPr>
                          <w:b/>
                          <w:sz w:val="24"/>
                        </w:rPr>
                        <w:t>V – CREDENCIAMENTO</w:t>
                      </w:r>
                    </w:p>
                  </w:txbxContent>
                </v:textbox>
                <w10:wrap type="topAndBottom" anchorx="page"/>
              </v:shape>
            </w:pict>
          </mc:Fallback>
        </mc:AlternateContent>
      </w:r>
    </w:p>
    <w:p w:rsidR="004D47F5" w:rsidRPr="00592B02" w:rsidRDefault="004D47F5">
      <w:pPr>
        <w:pStyle w:val="Corpodetexto"/>
        <w:spacing w:before="9"/>
        <w:ind w:left="0"/>
        <w:rPr>
          <w:sz w:val="12"/>
          <w:lang w:val="pt-BR"/>
        </w:rPr>
      </w:pPr>
    </w:p>
    <w:p w:rsidR="004D47F5" w:rsidRPr="00592B02" w:rsidRDefault="008575DD">
      <w:pPr>
        <w:pStyle w:val="Corpodetexto"/>
        <w:spacing w:before="93"/>
        <w:ind w:right="240"/>
        <w:jc w:val="both"/>
        <w:rPr>
          <w:lang w:val="pt-BR"/>
        </w:rPr>
      </w:pPr>
      <w:r w:rsidRPr="00592B02">
        <w:rPr>
          <w:b/>
          <w:lang w:val="pt-BR"/>
        </w:rPr>
        <w:t xml:space="preserve">5.1 </w:t>
      </w:r>
      <w:r w:rsidRPr="00592B02">
        <w:rPr>
          <w:lang w:val="pt-BR"/>
        </w:rPr>
        <w:t>Na sessão pública para recebimento das propostas e da documentação de habilitação, o proponente/representante deverá se apresentar ao Pregoeiro para credenciamento, devendo estar devidamente munido de documentos que o credencie a participar deste certame e a responder pela representada, conforme abaixo:</w:t>
      </w:r>
    </w:p>
    <w:p w:rsidR="004D47F5" w:rsidRPr="00592B02" w:rsidRDefault="004D47F5">
      <w:pPr>
        <w:pStyle w:val="Corpodetexto"/>
        <w:spacing w:before="2"/>
        <w:ind w:left="0"/>
        <w:rPr>
          <w:lang w:val="pt-BR"/>
        </w:rPr>
      </w:pPr>
    </w:p>
    <w:p w:rsidR="004D47F5" w:rsidRPr="00592B02" w:rsidRDefault="008575DD">
      <w:pPr>
        <w:pStyle w:val="PargrafodaLista"/>
        <w:numPr>
          <w:ilvl w:val="0"/>
          <w:numId w:val="39"/>
        </w:numPr>
        <w:tabs>
          <w:tab w:val="left" w:pos="594"/>
        </w:tabs>
        <w:ind w:right="243" w:firstLine="0"/>
        <w:rPr>
          <w:sz w:val="24"/>
          <w:lang w:val="pt-BR"/>
        </w:rPr>
      </w:pPr>
      <w:r w:rsidRPr="00592B02">
        <w:rPr>
          <w:sz w:val="24"/>
          <w:lang w:val="pt-BR"/>
        </w:rPr>
        <w:t>Cópia autenticada do Estatuto ou Contrato Social e/ou Declaração de Firma Mercantil Individual ou Certidão de Cadastro do Município para fins de comprovação da legitimidade da outorga de</w:t>
      </w:r>
      <w:r w:rsidRPr="00592B02">
        <w:rPr>
          <w:spacing w:val="-5"/>
          <w:sz w:val="24"/>
          <w:lang w:val="pt-BR"/>
        </w:rPr>
        <w:t xml:space="preserve"> </w:t>
      </w:r>
      <w:r w:rsidRPr="00592B02">
        <w:rPr>
          <w:sz w:val="24"/>
          <w:lang w:val="pt-BR"/>
        </w:rPr>
        <w:t>poderes;</w:t>
      </w:r>
    </w:p>
    <w:p w:rsidR="004D47F5" w:rsidRPr="00592B02" w:rsidRDefault="004D47F5">
      <w:pPr>
        <w:pStyle w:val="Corpodetexto"/>
        <w:spacing w:before="7"/>
        <w:ind w:left="0"/>
        <w:rPr>
          <w:lang w:val="pt-BR"/>
        </w:rPr>
      </w:pPr>
    </w:p>
    <w:p w:rsidR="004D47F5" w:rsidRPr="00592B02" w:rsidRDefault="008575DD">
      <w:pPr>
        <w:pStyle w:val="PargrafodaLista"/>
        <w:numPr>
          <w:ilvl w:val="0"/>
          <w:numId w:val="39"/>
        </w:numPr>
        <w:tabs>
          <w:tab w:val="left" w:pos="570"/>
        </w:tabs>
        <w:spacing w:line="232" w:lineRule="auto"/>
        <w:ind w:right="247" w:firstLine="0"/>
        <w:rPr>
          <w:sz w:val="24"/>
          <w:lang w:val="pt-BR"/>
        </w:rPr>
      </w:pPr>
      <w:r w:rsidRPr="00592B02">
        <w:rPr>
          <w:sz w:val="24"/>
          <w:lang w:val="pt-BR"/>
        </w:rPr>
        <w:t>Documentos que demonstrem ser a proponente Microempresa ou Empresa de Pequeno Porte, conforme Lei Complementar n</w:t>
      </w:r>
      <w:r w:rsidRPr="00592B02">
        <w:rPr>
          <w:position w:val="8"/>
          <w:sz w:val="16"/>
          <w:lang w:val="pt-BR"/>
        </w:rPr>
        <w:t xml:space="preserve">o </w:t>
      </w:r>
      <w:r w:rsidRPr="00592B02">
        <w:rPr>
          <w:sz w:val="24"/>
          <w:lang w:val="pt-BR"/>
        </w:rPr>
        <w:t>123/2012, se for o</w:t>
      </w:r>
      <w:r w:rsidRPr="00592B02">
        <w:rPr>
          <w:spacing w:val="-26"/>
          <w:sz w:val="24"/>
          <w:lang w:val="pt-BR"/>
        </w:rPr>
        <w:t xml:space="preserve"> </w:t>
      </w:r>
      <w:r w:rsidRPr="00592B02">
        <w:rPr>
          <w:sz w:val="24"/>
          <w:lang w:val="pt-BR"/>
        </w:rPr>
        <w:t>caso;</w:t>
      </w:r>
    </w:p>
    <w:p w:rsidR="004D47F5" w:rsidRPr="00592B02" w:rsidRDefault="004D47F5">
      <w:pPr>
        <w:spacing w:line="232" w:lineRule="auto"/>
        <w:jc w:val="both"/>
        <w:rPr>
          <w:sz w:val="24"/>
          <w:lang w:val="pt-BR"/>
        </w:rPr>
        <w:sectPr w:rsidR="004D47F5" w:rsidRPr="00592B02">
          <w:pgSz w:w="12240" w:h="15840"/>
          <w:pgMar w:top="1820" w:right="940" w:bottom="1160" w:left="1480" w:header="781" w:footer="908" w:gutter="0"/>
          <w:cols w:space="720"/>
        </w:sectPr>
      </w:pPr>
    </w:p>
    <w:p w:rsidR="004D47F5" w:rsidRPr="00592B02" w:rsidRDefault="004D47F5">
      <w:pPr>
        <w:pStyle w:val="Corpodetexto"/>
        <w:spacing w:before="11"/>
        <w:ind w:left="0"/>
        <w:rPr>
          <w:lang w:val="pt-BR"/>
        </w:rPr>
      </w:pPr>
    </w:p>
    <w:p w:rsidR="004D47F5" w:rsidRPr="00592B02" w:rsidRDefault="008575DD">
      <w:pPr>
        <w:pStyle w:val="PargrafodaLista"/>
        <w:numPr>
          <w:ilvl w:val="0"/>
          <w:numId w:val="39"/>
        </w:numPr>
        <w:tabs>
          <w:tab w:val="left" w:pos="527"/>
        </w:tabs>
        <w:spacing w:before="92"/>
        <w:ind w:right="241" w:firstLine="0"/>
        <w:rPr>
          <w:sz w:val="24"/>
          <w:lang w:val="pt-BR"/>
        </w:rPr>
      </w:pPr>
      <w:r w:rsidRPr="00592B02">
        <w:rPr>
          <w:sz w:val="24"/>
          <w:lang w:val="pt-BR"/>
        </w:rPr>
        <w:t>Procuração ou carta de credenciamento, devidamente assinada pelo responsável, com firma reconhecida (modelo Anexo II), juntamente com cópia de documento de identificação ou</w:t>
      </w:r>
      <w:r w:rsidRPr="00592B02">
        <w:rPr>
          <w:spacing w:val="1"/>
          <w:sz w:val="24"/>
          <w:lang w:val="pt-BR"/>
        </w:rPr>
        <w:t xml:space="preserve"> </w:t>
      </w:r>
      <w:r w:rsidRPr="00592B02">
        <w:rPr>
          <w:sz w:val="24"/>
          <w:lang w:val="pt-BR"/>
        </w:rPr>
        <w:t>equivalente;</w:t>
      </w:r>
    </w:p>
    <w:p w:rsidR="004D47F5" w:rsidRPr="00592B02" w:rsidRDefault="004D47F5">
      <w:pPr>
        <w:pStyle w:val="Corpodetexto"/>
        <w:ind w:left="0"/>
        <w:rPr>
          <w:lang w:val="pt-BR"/>
        </w:rPr>
      </w:pPr>
    </w:p>
    <w:p w:rsidR="004D47F5" w:rsidRPr="00592B02" w:rsidRDefault="008575DD">
      <w:pPr>
        <w:pStyle w:val="PargrafodaLista"/>
        <w:numPr>
          <w:ilvl w:val="0"/>
          <w:numId w:val="39"/>
        </w:numPr>
        <w:tabs>
          <w:tab w:val="left" w:pos="546"/>
        </w:tabs>
        <w:ind w:right="245" w:firstLine="0"/>
        <w:rPr>
          <w:sz w:val="24"/>
          <w:lang w:val="pt-BR"/>
        </w:rPr>
      </w:pPr>
      <w:r w:rsidRPr="00592B02">
        <w:rPr>
          <w:sz w:val="24"/>
          <w:lang w:val="pt-BR"/>
        </w:rPr>
        <w:t>Declaração em papel timbrado da instituição financeira, firmada pelo responsável legal, com indicação do nome e cargo, atestando, sob as penalidades cabíveis, a inexistência de fato impeditivo à sua habilitação (conforme Anexo</w:t>
      </w:r>
      <w:r w:rsidRPr="00592B02">
        <w:rPr>
          <w:spacing w:val="-5"/>
          <w:sz w:val="24"/>
          <w:lang w:val="pt-BR"/>
        </w:rPr>
        <w:t xml:space="preserve"> </w:t>
      </w:r>
      <w:r w:rsidRPr="00592B02">
        <w:rPr>
          <w:sz w:val="24"/>
          <w:lang w:val="pt-BR"/>
        </w:rPr>
        <w:t>V);</w:t>
      </w:r>
    </w:p>
    <w:p w:rsidR="004D47F5" w:rsidRPr="00592B02" w:rsidRDefault="004D47F5">
      <w:pPr>
        <w:pStyle w:val="Corpodetexto"/>
        <w:ind w:left="0"/>
        <w:rPr>
          <w:lang w:val="pt-BR"/>
        </w:rPr>
      </w:pPr>
    </w:p>
    <w:p w:rsidR="004D47F5" w:rsidRDefault="008575DD">
      <w:pPr>
        <w:pStyle w:val="PargrafodaLista"/>
        <w:numPr>
          <w:ilvl w:val="0"/>
          <w:numId w:val="39"/>
        </w:numPr>
        <w:tabs>
          <w:tab w:val="left" w:pos="503"/>
        </w:tabs>
        <w:ind w:left="502" w:hanging="283"/>
        <w:rPr>
          <w:sz w:val="24"/>
        </w:rPr>
      </w:pPr>
      <w:proofErr w:type="spellStart"/>
      <w:r>
        <w:rPr>
          <w:sz w:val="24"/>
        </w:rPr>
        <w:t>Documento</w:t>
      </w:r>
      <w:proofErr w:type="spellEnd"/>
      <w:r>
        <w:rPr>
          <w:sz w:val="24"/>
        </w:rPr>
        <w:t xml:space="preserve"> de</w:t>
      </w:r>
      <w:r>
        <w:rPr>
          <w:spacing w:val="-8"/>
          <w:sz w:val="24"/>
        </w:rPr>
        <w:t xml:space="preserve"> </w:t>
      </w:r>
      <w:proofErr w:type="spellStart"/>
      <w:r>
        <w:rPr>
          <w:sz w:val="24"/>
        </w:rPr>
        <w:t>identificação</w:t>
      </w:r>
      <w:proofErr w:type="spellEnd"/>
      <w:r>
        <w:rPr>
          <w:sz w:val="24"/>
        </w:rPr>
        <w:t>.</w:t>
      </w:r>
    </w:p>
    <w:p w:rsidR="004D47F5" w:rsidRDefault="004D47F5">
      <w:pPr>
        <w:pStyle w:val="Corpodetexto"/>
        <w:spacing w:before="7"/>
        <w:ind w:left="0"/>
        <w:rPr>
          <w:sz w:val="23"/>
        </w:rPr>
      </w:pPr>
    </w:p>
    <w:p w:rsidR="004D47F5" w:rsidRPr="00592B02" w:rsidRDefault="008575DD">
      <w:pPr>
        <w:pStyle w:val="Corpodetexto"/>
        <w:spacing w:line="242" w:lineRule="auto"/>
        <w:ind w:right="240"/>
        <w:jc w:val="both"/>
        <w:rPr>
          <w:lang w:val="pt-BR"/>
        </w:rPr>
      </w:pPr>
      <w:r w:rsidRPr="00592B02">
        <w:rPr>
          <w:b/>
          <w:lang w:val="pt-BR"/>
        </w:rPr>
        <w:t xml:space="preserve">5.1.1 </w:t>
      </w:r>
      <w:r w:rsidRPr="00592B02">
        <w:rPr>
          <w:lang w:val="pt-BR"/>
        </w:rPr>
        <w:t>A não apresentação da documentação prevista na alínea “a” e “d” implicará na inabilitação imediata do</w:t>
      </w:r>
      <w:r w:rsidRPr="00592B02">
        <w:rPr>
          <w:spacing w:val="-7"/>
          <w:lang w:val="pt-BR"/>
        </w:rPr>
        <w:t xml:space="preserve"> </w:t>
      </w:r>
      <w:r w:rsidRPr="00592B02">
        <w:rPr>
          <w:lang w:val="pt-BR"/>
        </w:rPr>
        <w:t>licitante.</w:t>
      </w:r>
    </w:p>
    <w:p w:rsidR="004D47F5" w:rsidRPr="00592B02" w:rsidRDefault="00592B02">
      <w:pPr>
        <w:pStyle w:val="Corpodetexto"/>
        <w:spacing w:before="8"/>
        <w:ind w:left="0"/>
        <w:rPr>
          <w:sz w:val="20"/>
          <w:lang w:val="pt-BR"/>
        </w:rPr>
      </w:pPr>
      <w:r>
        <w:rPr>
          <w:noProof/>
          <w:lang w:val="pt-BR" w:eastAsia="pt-BR"/>
        </w:rPr>
        <mc:AlternateContent>
          <mc:Choice Requires="wps">
            <w:drawing>
              <wp:anchor distT="0" distB="0" distL="0" distR="0" simplePos="0" relativeHeight="251647488" behindDoc="1" locked="0" layoutInCell="1" allowOverlap="1">
                <wp:simplePos x="0" y="0"/>
                <wp:positionH relativeFrom="page">
                  <wp:posOffset>1009015</wp:posOffset>
                </wp:positionH>
                <wp:positionV relativeFrom="paragraph">
                  <wp:posOffset>179070</wp:posOffset>
                </wp:positionV>
                <wp:extent cx="6080760" cy="207645"/>
                <wp:effectExtent l="8890" t="11430" r="6350" b="9525"/>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913"/>
                              <w:rPr>
                                <w:b/>
                                <w:sz w:val="24"/>
                              </w:rPr>
                            </w:pPr>
                            <w:r>
                              <w:rPr>
                                <w:b/>
                                <w:sz w:val="24"/>
                              </w:rPr>
                              <w:t>VI - ENTREGA DOS ENVELOPES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79.45pt;margin-top:14.1pt;width:478.8pt;height:16.3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" fillcolor="#a5a5a5" strokeweight=".48pt">
                <v:textbox inset="0,0,0,0">
                  <w:txbxContent>
                    <w:p w:rsidR="00A42966" w:rsidRDefault="00A42966">
                      <w:pPr>
                        <w:spacing w:before="10"/>
                        <w:ind w:left="2913"/>
                        <w:rPr>
                          <w:b/>
                          <w:sz w:val="24"/>
                        </w:rPr>
                      </w:pPr>
                      <w:r>
                        <w:rPr>
                          <w:b/>
                          <w:sz w:val="24"/>
                        </w:rPr>
                        <w:t>VI - ENTREGA DOS ENVELOPES</w:t>
                      </w:r>
                    </w:p>
                  </w:txbxContent>
                </v:textbox>
                <w10:wrap type="topAndBottom" anchorx="page"/>
              </v:shape>
            </w:pict>
          </mc:Fallback>
        </mc:AlternateContent>
      </w:r>
    </w:p>
    <w:p w:rsidR="004D47F5" w:rsidRPr="00592B02" w:rsidRDefault="004D47F5">
      <w:pPr>
        <w:pStyle w:val="Corpodetexto"/>
        <w:spacing w:before="9"/>
        <w:ind w:left="0"/>
        <w:rPr>
          <w:sz w:val="12"/>
          <w:lang w:val="pt-BR"/>
        </w:rPr>
      </w:pPr>
    </w:p>
    <w:p w:rsidR="004D47F5" w:rsidRPr="00592B02" w:rsidRDefault="008575DD">
      <w:pPr>
        <w:pStyle w:val="PargrafodaLista"/>
        <w:numPr>
          <w:ilvl w:val="1"/>
          <w:numId w:val="38"/>
        </w:numPr>
        <w:tabs>
          <w:tab w:val="left" w:pos="642"/>
        </w:tabs>
        <w:spacing w:before="93" w:line="242" w:lineRule="auto"/>
        <w:ind w:right="240" w:firstLine="0"/>
        <w:rPr>
          <w:sz w:val="24"/>
          <w:lang w:val="pt-BR"/>
        </w:rPr>
      </w:pPr>
      <w:r w:rsidRPr="00592B02">
        <w:rPr>
          <w:sz w:val="24"/>
          <w:lang w:val="pt-BR"/>
        </w:rPr>
        <w:t>Os envelopes “Proposta Comercial” e “Documentação de Habilitação” deverão ser indevassáveis, devidamente fechados e entregues ao Pregoeiro na sessão pública de abertura deste certame, conforme endereço, dia e horário especificados</w:t>
      </w:r>
      <w:r w:rsidRPr="00592B02">
        <w:rPr>
          <w:spacing w:val="-16"/>
          <w:sz w:val="24"/>
          <w:lang w:val="pt-BR"/>
        </w:rPr>
        <w:t xml:space="preserve"> </w:t>
      </w:r>
      <w:r w:rsidRPr="00592B02">
        <w:rPr>
          <w:sz w:val="24"/>
          <w:lang w:val="pt-BR"/>
        </w:rPr>
        <w:t>abaixo:</w:t>
      </w:r>
    </w:p>
    <w:p w:rsidR="004D47F5" w:rsidRPr="00592B02" w:rsidRDefault="00592B02">
      <w:pPr>
        <w:pStyle w:val="Corpodetexto"/>
        <w:spacing w:before="7"/>
        <w:ind w:left="0"/>
        <w:rPr>
          <w:sz w:val="20"/>
          <w:lang w:val="pt-BR"/>
        </w:rPr>
      </w:pPr>
      <w:r>
        <w:rPr>
          <w:noProof/>
          <w:lang w:val="pt-BR" w:eastAsia="pt-BR"/>
        </w:rPr>
        <mc:AlternateContent>
          <mc:Choice Requires="wps">
            <w:drawing>
              <wp:anchor distT="0" distB="0" distL="0" distR="0" simplePos="0" relativeHeight="251648512" behindDoc="1" locked="0" layoutInCell="1" allowOverlap="1">
                <wp:simplePos x="0" y="0"/>
                <wp:positionH relativeFrom="page">
                  <wp:posOffset>1009015</wp:posOffset>
                </wp:positionH>
                <wp:positionV relativeFrom="paragraph">
                  <wp:posOffset>179070</wp:posOffset>
                </wp:positionV>
                <wp:extent cx="6080760" cy="719455"/>
                <wp:effectExtent l="8890" t="8255" r="6350" b="5715"/>
                <wp:wrapTopAndBottom/>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194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966" w:rsidRPr="00B07D2A" w:rsidRDefault="00A42966">
                            <w:pPr>
                              <w:pStyle w:val="Corpodetexto"/>
                              <w:spacing w:before="15" w:line="275" w:lineRule="exact"/>
                              <w:ind w:left="2870"/>
                              <w:rPr>
                                <w:lang w:val="pt-BR"/>
                              </w:rPr>
                            </w:pPr>
                            <w:r w:rsidRPr="00B07D2A">
                              <w:rPr>
                                <w:lang w:val="pt-BR"/>
                              </w:rPr>
                              <w:t>SETOR COMPRAS E LICITAÇÕES</w:t>
                            </w:r>
                          </w:p>
                          <w:p w:rsidR="00A42966" w:rsidRPr="00B07D2A" w:rsidRDefault="00A42966">
                            <w:pPr>
                              <w:pStyle w:val="Corpodetexto"/>
                              <w:spacing w:line="275" w:lineRule="exact"/>
                              <w:ind w:left="1368" w:right="1365"/>
                              <w:jc w:val="center"/>
                              <w:rPr>
                                <w:lang w:val="pt-BR"/>
                              </w:rPr>
                            </w:pPr>
                            <w:r w:rsidRPr="00B07D2A">
                              <w:rPr>
                                <w:lang w:val="pt-BR"/>
                              </w:rPr>
                              <w:t>Edifício Sede da Prefeitura</w:t>
                            </w:r>
                          </w:p>
                          <w:p w:rsidR="00A42966" w:rsidRPr="00B07D2A" w:rsidRDefault="00A42966">
                            <w:pPr>
                              <w:pStyle w:val="Corpodetexto"/>
                              <w:spacing w:before="4" w:line="237" w:lineRule="auto"/>
                              <w:ind w:left="1368" w:right="1366"/>
                              <w:jc w:val="center"/>
                              <w:rPr>
                                <w:lang w:val="pt-BR"/>
                              </w:rPr>
                            </w:pPr>
                            <w:r>
                              <w:rPr>
                                <w:lang w:val="pt-BR"/>
                              </w:rPr>
                              <w:t>Praça Barão de Alfenas</w:t>
                            </w:r>
                            <w:r w:rsidRPr="00B07D2A">
                              <w:rPr>
                                <w:lang w:val="pt-BR"/>
                              </w:rPr>
                              <w:t xml:space="preserve">, </w:t>
                            </w:r>
                            <w:r>
                              <w:rPr>
                                <w:lang w:val="pt-BR"/>
                              </w:rPr>
                              <w:t>100, Centro, São Tomé das</w:t>
                            </w:r>
                            <w:r w:rsidR="00677AC9">
                              <w:rPr>
                                <w:lang w:val="pt-BR"/>
                              </w:rPr>
                              <w:t xml:space="preserve"> Letras MG DATA E HORÁRIO: 23/10</w:t>
                            </w:r>
                            <w:r>
                              <w:rPr>
                                <w:lang w:val="pt-BR"/>
                              </w:rPr>
                              <w:t>/2018 – 9h</w:t>
                            </w:r>
                            <w:r w:rsidRPr="00B07D2A">
                              <w:rPr>
                                <w:lang w:val="pt-B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79.45pt;margin-top:14.1pt;width:478.8pt;height:56.6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" filled="f" strokeweight=".48pt">
                <v:textbox inset="0,0,0,0">
                  <w:txbxContent>
                    <w:p w:rsidR="00A42966" w:rsidRPr="00B07D2A" w:rsidRDefault="00A42966">
                      <w:pPr>
                        <w:pStyle w:val="Corpodetexto"/>
                        <w:spacing w:before="15" w:line="275" w:lineRule="exact"/>
                        <w:ind w:left="2870"/>
                        <w:rPr>
                          <w:lang w:val="pt-BR"/>
                        </w:rPr>
                      </w:pPr>
                      <w:r w:rsidRPr="00B07D2A">
                        <w:rPr>
                          <w:lang w:val="pt-BR"/>
                        </w:rPr>
                        <w:t>SETOR COMPRAS E LICITAÇÕES</w:t>
                      </w:r>
                    </w:p>
                    <w:p w:rsidR="00A42966" w:rsidRPr="00B07D2A" w:rsidRDefault="00A42966">
                      <w:pPr>
                        <w:pStyle w:val="Corpodetexto"/>
                        <w:spacing w:line="275" w:lineRule="exact"/>
                        <w:ind w:left="1368" w:right="1365"/>
                        <w:jc w:val="center"/>
                        <w:rPr>
                          <w:lang w:val="pt-BR"/>
                        </w:rPr>
                      </w:pPr>
                      <w:r w:rsidRPr="00B07D2A">
                        <w:rPr>
                          <w:lang w:val="pt-BR"/>
                        </w:rPr>
                        <w:t>Edifício Sede da Prefeitura</w:t>
                      </w:r>
                    </w:p>
                    <w:p w:rsidR="00A42966" w:rsidRPr="00B07D2A" w:rsidRDefault="00A42966">
                      <w:pPr>
                        <w:pStyle w:val="Corpodetexto"/>
                        <w:spacing w:before="4" w:line="237" w:lineRule="auto"/>
                        <w:ind w:left="1368" w:right="1366"/>
                        <w:jc w:val="center"/>
                        <w:rPr>
                          <w:lang w:val="pt-BR"/>
                        </w:rPr>
                      </w:pPr>
                      <w:r>
                        <w:rPr>
                          <w:lang w:val="pt-BR"/>
                        </w:rPr>
                        <w:t>Praça Barão de Alfenas</w:t>
                      </w:r>
                      <w:r w:rsidRPr="00B07D2A">
                        <w:rPr>
                          <w:lang w:val="pt-BR"/>
                        </w:rPr>
                        <w:t xml:space="preserve">, </w:t>
                      </w:r>
                      <w:r>
                        <w:rPr>
                          <w:lang w:val="pt-BR"/>
                        </w:rPr>
                        <w:t>100, Centro, São Tomé das</w:t>
                      </w:r>
                      <w:r w:rsidR="00677AC9">
                        <w:rPr>
                          <w:lang w:val="pt-BR"/>
                        </w:rPr>
                        <w:t xml:space="preserve"> Letras MG DATA E HORÁRIO: 23/10</w:t>
                      </w:r>
                      <w:r>
                        <w:rPr>
                          <w:lang w:val="pt-BR"/>
                        </w:rPr>
                        <w:t>/2018 – 9h</w:t>
                      </w:r>
                      <w:r w:rsidRPr="00B07D2A">
                        <w:rPr>
                          <w:lang w:val="pt-BR"/>
                        </w:rPr>
                        <w:t>.</w:t>
                      </w:r>
                    </w:p>
                  </w:txbxContent>
                </v:textbox>
                <w10:wrap type="topAndBottom" anchorx="page"/>
              </v:shape>
            </w:pict>
          </mc:Fallback>
        </mc:AlternateContent>
      </w:r>
    </w:p>
    <w:p w:rsidR="004D47F5" w:rsidRPr="00592B02" w:rsidRDefault="004D47F5">
      <w:pPr>
        <w:pStyle w:val="Corpodetexto"/>
        <w:spacing w:before="5"/>
        <w:ind w:left="0"/>
        <w:rPr>
          <w:sz w:val="12"/>
          <w:lang w:val="pt-BR"/>
        </w:rPr>
      </w:pPr>
    </w:p>
    <w:p w:rsidR="004D47F5" w:rsidRPr="00592B02" w:rsidRDefault="008575DD">
      <w:pPr>
        <w:pStyle w:val="PargrafodaLista"/>
        <w:numPr>
          <w:ilvl w:val="1"/>
          <w:numId w:val="38"/>
        </w:numPr>
        <w:tabs>
          <w:tab w:val="left" w:pos="700"/>
        </w:tabs>
        <w:spacing w:before="92" w:line="247" w:lineRule="auto"/>
        <w:ind w:right="241" w:firstLine="0"/>
        <w:rPr>
          <w:sz w:val="24"/>
          <w:lang w:val="pt-BR"/>
        </w:rPr>
      </w:pPr>
      <w:r w:rsidRPr="00592B02">
        <w:rPr>
          <w:sz w:val="24"/>
          <w:lang w:val="pt-BR"/>
        </w:rPr>
        <w:t>Os envelopes indicarão em sua parte externa e frontal os seguintes dizeres (sugeridos):</w:t>
      </w:r>
    </w:p>
    <w:p w:rsidR="004D47F5" w:rsidRPr="00592B02" w:rsidRDefault="00592B02">
      <w:pPr>
        <w:pStyle w:val="Corpodetexto"/>
        <w:spacing w:before="2"/>
        <w:ind w:left="0"/>
        <w:rPr>
          <w:sz w:val="20"/>
          <w:lang w:val="pt-BR"/>
        </w:rPr>
      </w:pPr>
      <w:r>
        <w:rPr>
          <w:noProof/>
          <w:lang w:val="pt-BR" w:eastAsia="pt-BR"/>
        </w:rPr>
        <mc:AlternateContent>
          <mc:Choice Requires="wps">
            <w:drawing>
              <wp:anchor distT="0" distB="0" distL="0" distR="0" simplePos="0" relativeHeight="251649536" behindDoc="1" locked="0" layoutInCell="1" allowOverlap="1">
                <wp:simplePos x="0" y="0"/>
                <wp:positionH relativeFrom="page">
                  <wp:posOffset>1009015</wp:posOffset>
                </wp:positionH>
                <wp:positionV relativeFrom="paragraph">
                  <wp:posOffset>175260</wp:posOffset>
                </wp:positionV>
                <wp:extent cx="6080760" cy="731520"/>
                <wp:effectExtent l="8890" t="9525" r="6350" b="11430"/>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31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966" w:rsidRPr="00B07D2A" w:rsidRDefault="00A42966">
                            <w:pPr>
                              <w:pStyle w:val="Corpodetexto"/>
                              <w:spacing w:before="17" w:line="237" w:lineRule="auto"/>
                              <w:ind w:left="2284" w:right="2283" w:firstLine="2"/>
                              <w:jc w:val="center"/>
                              <w:rPr>
                                <w:lang w:val="pt-BR"/>
                              </w:rPr>
                            </w:pPr>
                            <w:r w:rsidRPr="00B07D2A">
                              <w:rPr>
                                <w:lang w:val="pt-BR"/>
                              </w:rPr>
                              <w:t xml:space="preserve">PREFEITURA MUNICIPAL DE </w:t>
                            </w:r>
                            <w:r>
                              <w:rPr>
                                <w:lang w:val="pt-BR"/>
                              </w:rPr>
                              <w:t>SÃO TOMÉ DAS LE</w:t>
                            </w:r>
                            <w:r w:rsidR="00677AC9">
                              <w:rPr>
                                <w:lang w:val="pt-BR"/>
                              </w:rPr>
                              <w:t>TRAS -  PREGÃO PRESENCIAL Nº 047</w:t>
                            </w:r>
                            <w:r w:rsidRPr="00B07D2A">
                              <w:rPr>
                                <w:lang w:val="pt-BR"/>
                              </w:rPr>
                              <w:t>/</w:t>
                            </w:r>
                            <w:proofErr w:type="gramStart"/>
                            <w:r w:rsidRPr="00B07D2A">
                              <w:rPr>
                                <w:lang w:val="pt-BR"/>
                              </w:rPr>
                              <w:t>2018</w:t>
                            </w:r>
                            <w:r>
                              <w:rPr>
                                <w:lang w:val="pt-BR"/>
                              </w:rPr>
                              <w:t xml:space="preserve"> </w:t>
                            </w:r>
                            <w:r w:rsidRPr="00B07D2A">
                              <w:rPr>
                                <w:lang w:val="pt-BR"/>
                              </w:rPr>
                              <w:t xml:space="preserve"> </w:t>
                            </w:r>
                            <w:r>
                              <w:rPr>
                                <w:b/>
                                <w:lang w:val="pt-BR"/>
                              </w:rPr>
                              <w:t>ENVELOPE</w:t>
                            </w:r>
                            <w:proofErr w:type="gramEnd"/>
                            <w:r>
                              <w:rPr>
                                <w:b/>
                                <w:lang w:val="pt-BR"/>
                              </w:rPr>
                              <w:t xml:space="preserve"> Nº</w:t>
                            </w:r>
                            <w:r w:rsidRPr="00B07D2A">
                              <w:rPr>
                                <w:b/>
                                <w:lang w:val="pt-BR"/>
                              </w:rPr>
                              <w:t xml:space="preserve"> 1 </w:t>
                            </w:r>
                            <w:r w:rsidRPr="00B07D2A">
                              <w:rPr>
                                <w:lang w:val="pt-BR"/>
                              </w:rPr>
                              <w:t>– PROPOSTA COMERCIAL</w:t>
                            </w:r>
                          </w:p>
                          <w:p w:rsidR="00A42966" w:rsidRDefault="00A42966">
                            <w:pPr>
                              <w:pStyle w:val="Corpodetexto"/>
                              <w:spacing w:before="8"/>
                              <w:ind w:left="105"/>
                            </w:pPr>
                            <w: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9.45pt;margin-top:13.8pt;width:478.8pt;height:57.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" filled="f" strokeweight=".48pt">
                <v:textbox inset="0,0,0,0">
                  <w:txbxContent>
                    <w:p w:rsidR="00A42966" w:rsidRPr="00B07D2A" w:rsidRDefault="00A42966">
                      <w:pPr>
                        <w:pStyle w:val="Corpodetexto"/>
                        <w:spacing w:before="17" w:line="237" w:lineRule="auto"/>
                        <w:ind w:left="2284" w:right="2283" w:firstLine="2"/>
                        <w:jc w:val="center"/>
                        <w:rPr>
                          <w:lang w:val="pt-BR"/>
                        </w:rPr>
                      </w:pPr>
                      <w:r w:rsidRPr="00B07D2A">
                        <w:rPr>
                          <w:lang w:val="pt-BR"/>
                        </w:rPr>
                        <w:t xml:space="preserve">PREFEITURA MUNICIPAL DE </w:t>
                      </w:r>
                      <w:r>
                        <w:rPr>
                          <w:lang w:val="pt-BR"/>
                        </w:rPr>
                        <w:t>SÃO TOMÉ DAS LE</w:t>
                      </w:r>
                      <w:r w:rsidR="00677AC9">
                        <w:rPr>
                          <w:lang w:val="pt-BR"/>
                        </w:rPr>
                        <w:t>TRAS -  PREGÃO PRESENCIAL Nº 047</w:t>
                      </w:r>
                      <w:r w:rsidRPr="00B07D2A">
                        <w:rPr>
                          <w:lang w:val="pt-BR"/>
                        </w:rPr>
                        <w:t>/</w:t>
                      </w:r>
                      <w:proofErr w:type="gramStart"/>
                      <w:r w:rsidRPr="00B07D2A">
                        <w:rPr>
                          <w:lang w:val="pt-BR"/>
                        </w:rPr>
                        <w:t>2018</w:t>
                      </w:r>
                      <w:r>
                        <w:rPr>
                          <w:lang w:val="pt-BR"/>
                        </w:rPr>
                        <w:t xml:space="preserve"> </w:t>
                      </w:r>
                      <w:r w:rsidRPr="00B07D2A">
                        <w:rPr>
                          <w:lang w:val="pt-BR"/>
                        </w:rPr>
                        <w:t xml:space="preserve"> </w:t>
                      </w:r>
                      <w:r>
                        <w:rPr>
                          <w:b/>
                          <w:lang w:val="pt-BR"/>
                        </w:rPr>
                        <w:t>ENVELOPE</w:t>
                      </w:r>
                      <w:proofErr w:type="gramEnd"/>
                      <w:r>
                        <w:rPr>
                          <w:b/>
                          <w:lang w:val="pt-BR"/>
                        </w:rPr>
                        <w:t xml:space="preserve"> Nº</w:t>
                      </w:r>
                      <w:r w:rsidRPr="00B07D2A">
                        <w:rPr>
                          <w:b/>
                          <w:lang w:val="pt-BR"/>
                        </w:rPr>
                        <w:t xml:space="preserve"> 1 </w:t>
                      </w:r>
                      <w:r w:rsidRPr="00B07D2A">
                        <w:rPr>
                          <w:lang w:val="pt-BR"/>
                        </w:rPr>
                        <w:t>– PROPOSTA COMERCIAL</w:t>
                      </w:r>
                    </w:p>
                    <w:p w:rsidR="00A42966" w:rsidRDefault="00A42966">
                      <w:pPr>
                        <w:pStyle w:val="Corpodetexto"/>
                        <w:spacing w:before="8"/>
                        <w:ind w:left="105"/>
                      </w:pPr>
                      <w:r>
                        <w:t>PROPONENTE:</w:t>
                      </w:r>
                    </w:p>
                  </w:txbxContent>
                </v:textbox>
                <w10:wrap type="topAndBottom" anchorx="page"/>
              </v:shape>
            </w:pict>
          </mc:Fallback>
        </mc:AlternateContent>
      </w:r>
      <w:r>
        <w:rPr>
          <w:noProof/>
          <w:lang w:val="pt-BR" w:eastAsia="pt-BR"/>
        </w:rPr>
        <mc:AlternateContent>
          <mc:Choice Requires="wps">
            <w:drawing>
              <wp:anchor distT="0" distB="0" distL="0" distR="0" simplePos="0" relativeHeight="251650560" behindDoc="1" locked="0" layoutInCell="1" allowOverlap="1">
                <wp:simplePos x="0" y="0"/>
                <wp:positionH relativeFrom="page">
                  <wp:posOffset>1009015</wp:posOffset>
                </wp:positionH>
                <wp:positionV relativeFrom="paragraph">
                  <wp:posOffset>1089660</wp:posOffset>
                </wp:positionV>
                <wp:extent cx="6080760" cy="731520"/>
                <wp:effectExtent l="8890" t="9525" r="6350" b="11430"/>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31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966" w:rsidRPr="00B07D2A" w:rsidRDefault="00A42966">
                            <w:pPr>
                              <w:pStyle w:val="Corpodetexto"/>
                              <w:spacing w:before="15" w:line="242" w:lineRule="auto"/>
                              <w:ind w:left="2745" w:right="2279" w:hanging="456"/>
                              <w:rPr>
                                <w:lang w:val="pt-BR"/>
                              </w:rPr>
                            </w:pPr>
                            <w:r w:rsidRPr="00B07D2A">
                              <w:rPr>
                                <w:lang w:val="pt-BR"/>
                              </w:rPr>
                              <w:t xml:space="preserve">PREFEITURA MUNICIPAL DE </w:t>
                            </w:r>
                            <w:r>
                              <w:rPr>
                                <w:lang w:val="pt-BR"/>
                              </w:rPr>
                              <w:t>SÃO TOMÉ DAS L</w:t>
                            </w:r>
                            <w:r w:rsidR="00677AC9">
                              <w:rPr>
                                <w:lang w:val="pt-BR"/>
                              </w:rPr>
                              <w:t>ETRAS - PREGÃO PRESENCIAL Nº 047</w:t>
                            </w:r>
                            <w:r w:rsidRPr="00B07D2A">
                              <w:rPr>
                                <w:lang w:val="pt-BR"/>
                              </w:rPr>
                              <w:t>/2018</w:t>
                            </w:r>
                          </w:p>
                          <w:p w:rsidR="00A42966" w:rsidRPr="00B07D2A" w:rsidRDefault="00A42966">
                            <w:pPr>
                              <w:spacing w:line="247" w:lineRule="auto"/>
                              <w:ind w:left="105" w:right="1796" w:firstLine="1699"/>
                              <w:rPr>
                                <w:sz w:val="24"/>
                                <w:lang w:val="pt-BR"/>
                              </w:rPr>
                            </w:pPr>
                            <w:r w:rsidRPr="00B07D2A">
                              <w:rPr>
                                <w:b/>
                                <w:sz w:val="24"/>
                                <w:lang w:val="pt-BR"/>
                              </w:rPr>
                              <w:t xml:space="preserve">ENVELOPE Nº. 2 </w:t>
                            </w:r>
                            <w:r w:rsidRPr="00B07D2A">
                              <w:rPr>
                                <w:sz w:val="24"/>
                                <w:lang w:val="pt-BR"/>
                              </w:rPr>
                              <w:t>– DOCUMENTOS DE HABILITAÇÃO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79.45pt;margin-top:85.8pt;width:478.8pt;height:57.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" filled="f" strokeweight=".48pt">
                <v:textbox inset="0,0,0,0">
                  <w:txbxContent>
                    <w:p w:rsidR="00A42966" w:rsidRPr="00B07D2A" w:rsidRDefault="00A42966">
                      <w:pPr>
                        <w:pStyle w:val="Corpodetexto"/>
                        <w:spacing w:before="15" w:line="242" w:lineRule="auto"/>
                        <w:ind w:left="2745" w:right="2279" w:hanging="456"/>
                        <w:rPr>
                          <w:lang w:val="pt-BR"/>
                        </w:rPr>
                      </w:pPr>
                      <w:r w:rsidRPr="00B07D2A">
                        <w:rPr>
                          <w:lang w:val="pt-BR"/>
                        </w:rPr>
                        <w:t xml:space="preserve">PREFEITURA MUNICIPAL DE </w:t>
                      </w:r>
                      <w:r>
                        <w:rPr>
                          <w:lang w:val="pt-BR"/>
                        </w:rPr>
                        <w:t>SÃO TOMÉ DAS L</w:t>
                      </w:r>
                      <w:r w:rsidR="00677AC9">
                        <w:rPr>
                          <w:lang w:val="pt-BR"/>
                        </w:rPr>
                        <w:t>ETRAS - PREGÃO PRESENCIAL Nº 047</w:t>
                      </w:r>
                      <w:r w:rsidRPr="00B07D2A">
                        <w:rPr>
                          <w:lang w:val="pt-BR"/>
                        </w:rPr>
                        <w:t>/2018</w:t>
                      </w:r>
                    </w:p>
                    <w:p w:rsidR="00A42966" w:rsidRPr="00B07D2A" w:rsidRDefault="00A42966">
                      <w:pPr>
                        <w:spacing w:line="247" w:lineRule="auto"/>
                        <w:ind w:left="105" w:right="1796" w:firstLine="1699"/>
                        <w:rPr>
                          <w:sz w:val="24"/>
                          <w:lang w:val="pt-BR"/>
                        </w:rPr>
                      </w:pPr>
                      <w:r w:rsidRPr="00B07D2A">
                        <w:rPr>
                          <w:b/>
                          <w:sz w:val="24"/>
                          <w:lang w:val="pt-BR"/>
                        </w:rPr>
                        <w:t xml:space="preserve">ENVELOPE Nº. 2 </w:t>
                      </w:r>
                      <w:r w:rsidRPr="00B07D2A">
                        <w:rPr>
                          <w:sz w:val="24"/>
                          <w:lang w:val="pt-BR"/>
                        </w:rPr>
                        <w:t>– DOCUMENTOS DE HABILITAÇÃO PROPONENTE:</w:t>
                      </w:r>
                    </w:p>
                  </w:txbxContent>
                </v:textbox>
                <w10:wrap type="topAndBottom" anchorx="page"/>
              </v:shape>
            </w:pict>
          </mc:Fallback>
        </mc:AlternateContent>
      </w:r>
    </w:p>
    <w:p w:rsidR="004D47F5" w:rsidRPr="00592B02" w:rsidRDefault="004D47F5">
      <w:pPr>
        <w:pStyle w:val="Corpodetexto"/>
        <w:spacing w:before="3"/>
        <w:ind w:left="0"/>
        <w:rPr>
          <w:sz w:val="18"/>
          <w:lang w:val="pt-BR"/>
        </w:rPr>
      </w:pPr>
    </w:p>
    <w:p w:rsidR="004D47F5" w:rsidRPr="00592B02" w:rsidRDefault="004D47F5">
      <w:pPr>
        <w:pStyle w:val="Corpodetexto"/>
        <w:spacing w:before="9"/>
        <w:ind w:left="0"/>
        <w:rPr>
          <w:sz w:val="12"/>
          <w:lang w:val="pt-BR"/>
        </w:rPr>
      </w:pPr>
    </w:p>
    <w:p w:rsidR="004D47F5" w:rsidRPr="00592B02" w:rsidRDefault="008575DD">
      <w:pPr>
        <w:pStyle w:val="PargrafodaLista"/>
        <w:numPr>
          <w:ilvl w:val="1"/>
          <w:numId w:val="38"/>
        </w:numPr>
        <w:tabs>
          <w:tab w:val="left" w:pos="656"/>
        </w:tabs>
        <w:spacing w:before="93" w:line="242" w:lineRule="auto"/>
        <w:ind w:right="242" w:firstLine="0"/>
        <w:rPr>
          <w:sz w:val="24"/>
          <w:lang w:val="pt-BR"/>
        </w:rPr>
      </w:pPr>
      <w:r w:rsidRPr="00592B02">
        <w:rPr>
          <w:sz w:val="24"/>
          <w:lang w:val="pt-BR"/>
        </w:rPr>
        <w:t xml:space="preserve">A Prefeitura Municipal de </w:t>
      </w:r>
      <w:r w:rsidR="00454E58">
        <w:rPr>
          <w:sz w:val="24"/>
          <w:lang w:val="pt-BR"/>
        </w:rPr>
        <w:t>São Tomé das Letras</w:t>
      </w:r>
      <w:r w:rsidRPr="00592B02">
        <w:rPr>
          <w:sz w:val="24"/>
          <w:lang w:val="pt-BR"/>
        </w:rPr>
        <w:t xml:space="preserve"> não se responsabilizará por envelopes de “Proposta Comercial” e “Documentação de Habilitação” remetidos via postal que não sejam entregues no local, data e horário definidos neste</w:t>
      </w:r>
      <w:r w:rsidRPr="00592B02">
        <w:rPr>
          <w:spacing w:val="-20"/>
          <w:sz w:val="24"/>
          <w:lang w:val="pt-BR"/>
        </w:rPr>
        <w:t xml:space="preserve"> </w:t>
      </w:r>
      <w:r w:rsidRPr="00592B02">
        <w:rPr>
          <w:sz w:val="24"/>
          <w:lang w:val="pt-BR"/>
        </w:rPr>
        <w:t>edital.</w:t>
      </w:r>
    </w:p>
    <w:p w:rsidR="004D47F5" w:rsidRPr="00592B02" w:rsidRDefault="004D47F5">
      <w:pPr>
        <w:spacing w:line="242" w:lineRule="auto"/>
        <w:jc w:val="both"/>
        <w:rPr>
          <w:sz w:val="24"/>
          <w:lang w:val="pt-BR"/>
        </w:rPr>
        <w:sectPr w:rsidR="004D47F5" w:rsidRPr="00592B02">
          <w:pgSz w:w="12240" w:h="15840"/>
          <w:pgMar w:top="1820" w:right="940" w:bottom="1160" w:left="1480" w:header="781" w:footer="908" w:gutter="0"/>
          <w:cols w:space="720"/>
        </w:sectPr>
      </w:pPr>
    </w:p>
    <w:p w:rsidR="004D47F5" w:rsidRPr="00592B02" w:rsidRDefault="004D47F5">
      <w:pPr>
        <w:pStyle w:val="Corpodetexto"/>
        <w:spacing w:before="1"/>
        <w:ind w:left="0"/>
        <w:rPr>
          <w:sz w:val="9"/>
          <w:lang w:val="pt-BR"/>
        </w:rPr>
      </w:pPr>
    </w:p>
    <w:p w:rsidR="004D47F5" w:rsidRDefault="00592B02">
      <w:pPr>
        <w:pStyle w:val="Corpodetexto"/>
        <w:ind w:left="103"/>
        <w:rPr>
          <w:sz w:val="20"/>
        </w:rPr>
      </w:pPr>
      <w:r>
        <w:rPr>
          <w:noProof/>
          <w:sz w:val="20"/>
          <w:lang w:val="pt-BR" w:eastAsia="pt-BR"/>
        </w:rPr>
        <mc:AlternateContent>
          <mc:Choice Requires="wps">
            <w:drawing>
              <wp:inline distT="0" distB="0" distL="0" distR="0">
                <wp:extent cx="6080760" cy="207645"/>
                <wp:effectExtent l="5080" t="12065" r="10160" b="8890"/>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1364" w:right="1366"/>
                              <w:jc w:val="center"/>
                              <w:rPr>
                                <w:b/>
                                <w:sz w:val="24"/>
                              </w:rPr>
                            </w:pPr>
                            <w:r>
                              <w:rPr>
                                <w:b/>
                                <w:sz w:val="24"/>
                              </w:rPr>
                              <w:t>VII - PROPOSTA DE PREÇO</w:t>
                            </w:r>
                          </w:p>
                        </w:txbxContent>
                      </wps:txbx>
                      <wps:bodyPr rot="0" vert="horz" wrap="square" lIns="0" tIns="0" rIns="0" bIns="0" anchor="t" anchorCtr="0" upright="1">
                        <a:noAutofit/>
                      </wps:bodyPr>
                    </wps:wsp>
                  </a:graphicData>
                </a:graphic>
              </wp:inline>
            </w:drawing>
          </mc:Choice>
          <mc:Fallback>
            <w:pict>
              <v:shape id="Text Box 21" o:spid="_x0000_s1035" type="#_x0000_t202" style="width:478.8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" fillcolor="#a5a5a5" strokeweight=".48pt">
                <v:textbox inset="0,0,0,0">
                  <w:txbxContent>
                    <w:p w:rsidR="00A42966" w:rsidRDefault="00A42966">
                      <w:pPr>
                        <w:spacing w:before="10"/>
                        <w:ind w:left="1364" w:right="1366"/>
                        <w:jc w:val="center"/>
                        <w:rPr>
                          <w:b/>
                          <w:sz w:val="24"/>
                        </w:rPr>
                      </w:pPr>
                      <w:r>
                        <w:rPr>
                          <w:b/>
                          <w:sz w:val="24"/>
                        </w:rPr>
                        <w:t>VII - PROPOSTA DE PREÇO</w:t>
                      </w:r>
                    </w:p>
                  </w:txbxContent>
                </v:textbox>
                <w10:anchorlock/>
              </v:shape>
            </w:pict>
          </mc:Fallback>
        </mc:AlternateContent>
      </w:r>
    </w:p>
    <w:p w:rsidR="004D47F5" w:rsidRDefault="004D47F5">
      <w:pPr>
        <w:pStyle w:val="Corpodetexto"/>
        <w:spacing w:before="4"/>
        <w:ind w:left="0"/>
        <w:rPr>
          <w:sz w:val="12"/>
        </w:rPr>
      </w:pPr>
    </w:p>
    <w:p w:rsidR="004D47F5" w:rsidRDefault="008575DD">
      <w:pPr>
        <w:pStyle w:val="PargrafodaLista"/>
        <w:numPr>
          <w:ilvl w:val="1"/>
          <w:numId w:val="37"/>
        </w:numPr>
        <w:tabs>
          <w:tab w:val="left" w:pos="556"/>
        </w:tabs>
        <w:spacing w:before="93"/>
        <w:ind w:right="238" w:firstLine="0"/>
        <w:rPr>
          <w:sz w:val="24"/>
        </w:rPr>
      </w:pPr>
      <w:r w:rsidRPr="00592B02">
        <w:rPr>
          <w:sz w:val="24"/>
          <w:lang w:val="pt-BR"/>
        </w:rPr>
        <w:t xml:space="preserve">A “Proposta” será apresentada em uma via original datilografada ou processada em computador, sem rasuras, ressalvas ou correções manuais, com as folhas rubricadas, contendo a assinatura do representante da licitante, observado o modelo constante </w:t>
      </w:r>
      <w:r w:rsidRPr="00592B02">
        <w:rPr>
          <w:b/>
          <w:sz w:val="24"/>
          <w:lang w:val="pt-BR"/>
        </w:rPr>
        <w:t xml:space="preserve">do Anexo </w:t>
      </w:r>
      <w:r w:rsidRPr="00592B02">
        <w:rPr>
          <w:b/>
          <w:spacing w:val="-3"/>
          <w:sz w:val="24"/>
          <w:lang w:val="pt-BR"/>
        </w:rPr>
        <w:t xml:space="preserve">IV </w:t>
      </w:r>
      <w:r w:rsidRPr="00592B02">
        <w:rPr>
          <w:b/>
          <w:sz w:val="24"/>
          <w:lang w:val="pt-BR"/>
        </w:rPr>
        <w:t>deste edital</w:t>
      </w:r>
      <w:r w:rsidRPr="00592B02">
        <w:rPr>
          <w:sz w:val="24"/>
          <w:lang w:val="pt-BR"/>
        </w:rPr>
        <w:t xml:space="preserve">. </w:t>
      </w:r>
      <w:proofErr w:type="spellStart"/>
      <w:r>
        <w:rPr>
          <w:sz w:val="24"/>
        </w:rPr>
        <w:t>Dela</w:t>
      </w:r>
      <w:proofErr w:type="spellEnd"/>
      <w:r>
        <w:rPr>
          <w:sz w:val="24"/>
        </w:rPr>
        <w:t xml:space="preserve"> </w:t>
      </w:r>
      <w:proofErr w:type="spellStart"/>
      <w:r>
        <w:rPr>
          <w:sz w:val="24"/>
        </w:rPr>
        <w:t>deverão</w:t>
      </w:r>
      <w:proofErr w:type="spellEnd"/>
      <w:r>
        <w:rPr>
          <w:spacing w:val="7"/>
          <w:sz w:val="24"/>
        </w:rPr>
        <w:t xml:space="preserve"> </w:t>
      </w:r>
      <w:proofErr w:type="spellStart"/>
      <w:r>
        <w:rPr>
          <w:sz w:val="24"/>
        </w:rPr>
        <w:t>constar</w:t>
      </w:r>
      <w:proofErr w:type="spellEnd"/>
      <w:r>
        <w:rPr>
          <w:sz w:val="24"/>
        </w:rPr>
        <w:t>:</w:t>
      </w:r>
    </w:p>
    <w:p w:rsidR="004D47F5" w:rsidRPr="00592B02" w:rsidRDefault="008575DD">
      <w:pPr>
        <w:pStyle w:val="PargrafodaLista"/>
        <w:numPr>
          <w:ilvl w:val="2"/>
          <w:numId w:val="37"/>
        </w:numPr>
        <w:tabs>
          <w:tab w:val="left" w:pos="824"/>
        </w:tabs>
        <w:spacing w:line="275" w:lineRule="exact"/>
        <w:ind w:firstLine="0"/>
        <w:rPr>
          <w:sz w:val="24"/>
          <w:lang w:val="pt-BR"/>
        </w:rPr>
      </w:pPr>
      <w:r w:rsidRPr="00592B02">
        <w:rPr>
          <w:sz w:val="24"/>
          <w:lang w:val="pt-BR"/>
        </w:rPr>
        <w:t>Nome, número do CNPJ, endereço, telefone e fax da empresa</w:t>
      </w:r>
      <w:r w:rsidRPr="00592B02">
        <w:rPr>
          <w:spacing w:val="-11"/>
          <w:sz w:val="24"/>
          <w:lang w:val="pt-BR"/>
        </w:rPr>
        <w:t xml:space="preserve"> </w:t>
      </w:r>
      <w:r w:rsidRPr="00592B02">
        <w:rPr>
          <w:sz w:val="24"/>
          <w:lang w:val="pt-BR"/>
        </w:rPr>
        <w:t>proponente;</w:t>
      </w:r>
    </w:p>
    <w:p w:rsidR="004D47F5" w:rsidRPr="00592B02" w:rsidRDefault="008575DD">
      <w:pPr>
        <w:pStyle w:val="PargrafodaLista"/>
        <w:numPr>
          <w:ilvl w:val="2"/>
          <w:numId w:val="37"/>
        </w:numPr>
        <w:tabs>
          <w:tab w:val="left" w:pos="824"/>
        </w:tabs>
        <w:spacing w:line="247" w:lineRule="auto"/>
        <w:ind w:right="243" w:firstLine="0"/>
        <w:rPr>
          <w:sz w:val="24"/>
          <w:lang w:val="pt-BR"/>
        </w:rPr>
      </w:pPr>
      <w:r w:rsidRPr="00592B02">
        <w:rPr>
          <w:sz w:val="24"/>
          <w:lang w:val="pt-BR"/>
        </w:rPr>
        <w:t>Prazo de validade da proposta não inferior a 60 (sessenta) dias, contados da data estipulada para a entrega dos</w:t>
      </w:r>
      <w:r w:rsidRPr="00592B02">
        <w:rPr>
          <w:spacing w:val="-1"/>
          <w:sz w:val="24"/>
          <w:lang w:val="pt-BR"/>
        </w:rPr>
        <w:t xml:space="preserve"> </w:t>
      </w:r>
      <w:r w:rsidRPr="00592B02">
        <w:rPr>
          <w:sz w:val="24"/>
          <w:lang w:val="pt-BR"/>
        </w:rPr>
        <w:t>envelopes;</w:t>
      </w:r>
    </w:p>
    <w:p w:rsidR="004D47F5" w:rsidRPr="00592B02" w:rsidRDefault="008575DD">
      <w:pPr>
        <w:pStyle w:val="PargrafodaLista"/>
        <w:numPr>
          <w:ilvl w:val="2"/>
          <w:numId w:val="37"/>
        </w:numPr>
        <w:tabs>
          <w:tab w:val="left" w:pos="906"/>
        </w:tabs>
        <w:spacing w:line="259" w:lineRule="exact"/>
        <w:ind w:left="905" w:hanging="686"/>
        <w:rPr>
          <w:sz w:val="24"/>
          <w:lang w:val="pt-BR"/>
        </w:rPr>
      </w:pPr>
      <w:r w:rsidRPr="00592B02">
        <w:rPr>
          <w:sz w:val="24"/>
          <w:lang w:val="pt-BR"/>
        </w:rPr>
        <w:t xml:space="preserve">Prazo de entrega, conforme estabelecido no </w:t>
      </w:r>
      <w:r w:rsidRPr="00592B02">
        <w:rPr>
          <w:b/>
          <w:sz w:val="24"/>
          <w:lang w:val="pt-BR"/>
        </w:rPr>
        <w:t xml:space="preserve">Anexo </w:t>
      </w:r>
      <w:r w:rsidRPr="00592B02">
        <w:rPr>
          <w:b/>
          <w:spacing w:val="-3"/>
          <w:sz w:val="24"/>
          <w:lang w:val="pt-BR"/>
        </w:rPr>
        <w:t>I</w:t>
      </w:r>
      <w:r w:rsidRPr="00592B02">
        <w:rPr>
          <w:spacing w:val="-3"/>
          <w:sz w:val="24"/>
          <w:lang w:val="pt-BR"/>
        </w:rPr>
        <w:t xml:space="preserve">, </w:t>
      </w:r>
      <w:r w:rsidRPr="00592B02">
        <w:rPr>
          <w:sz w:val="24"/>
          <w:lang w:val="pt-BR"/>
        </w:rPr>
        <w:t>contado a partir</w:t>
      </w:r>
      <w:r w:rsidRPr="00592B02">
        <w:rPr>
          <w:spacing w:val="9"/>
          <w:sz w:val="24"/>
          <w:lang w:val="pt-BR"/>
        </w:rPr>
        <w:t xml:space="preserve"> </w:t>
      </w:r>
      <w:r w:rsidRPr="00592B02">
        <w:rPr>
          <w:sz w:val="24"/>
          <w:lang w:val="pt-BR"/>
        </w:rPr>
        <w:t>da</w:t>
      </w:r>
    </w:p>
    <w:p w:rsidR="004D47F5" w:rsidRDefault="008575DD">
      <w:pPr>
        <w:pStyle w:val="Corpodetexto"/>
        <w:spacing w:before="6" w:line="272" w:lineRule="exact"/>
        <w:jc w:val="both"/>
      </w:pPr>
      <w:proofErr w:type="spellStart"/>
      <w:proofErr w:type="gramStart"/>
      <w:r>
        <w:t>assinatura</w:t>
      </w:r>
      <w:proofErr w:type="spellEnd"/>
      <w:proofErr w:type="gramEnd"/>
      <w:r>
        <w:t xml:space="preserve"> do </w:t>
      </w:r>
      <w:proofErr w:type="spellStart"/>
      <w:r>
        <w:t>Contrato</w:t>
      </w:r>
      <w:proofErr w:type="spellEnd"/>
      <w:r>
        <w:t>;</w:t>
      </w:r>
    </w:p>
    <w:p w:rsidR="004D47F5" w:rsidRPr="00592B02" w:rsidRDefault="008575DD">
      <w:pPr>
        <w:pStyle w:val="PargrafodaLista"/>
        <w:numPr>
          <w:ilvl w:val="2"/>
          <w:numId w:val="37"/>
        </w:numPr>
        <w:tabs>
          <w:tab w:val="left" w:pos="911"/>
        </w:tabs>
        <w:spacing w:line="242" w:lineRule="auto"/>
        <w:ind w:right="239" w:firstLine="0"/>
        <w:rPr>
          <w:sz w:val="24"/>
          <w:lang w:val="pt-BR"/>
        </w:rPr>
      </w:pPr>
      <w:r w:rsidRPr="00592B02">
        <w:rPr>
          <w:sz w:val="24"/>
          <w:lang w:val="pt-BR"/>
        </w:rPr>
        <w:t>Declaração de que nos preços propostos encontram-se incluídos todos os tributos, encargos sociais, despesas quanto aos fornecimentos nos locais determinados e quaisquer outros ônus que porventura possam recair sobre o objeto da presente licitação.</w:t>
      </w:r>
    </w:p>
    <w:p w:rsidR="004D47F5" w:rsidRPr="00592B02" w:rsidRDefault="008575DD">
      <w:pPr>
        <w:pStyle w:val="PargrafodaLista"/>
        <w:numPr>
          <w:ilvl w:val="2"/>
          <w:numId w:val="37"/>
        </w:numPr>
        <w:tabs>
          <w:tab w:val="left" w:pos="877"/>
        </w:tabs>
        <w:ind w:right="241" w:firstLine="0"/>
        <w:rPr>
          <w:sz w:val="24"/>
          <w:lang w:val="pt-BR"/>
        </w:rPr>
      </w:pPr>
      <w:r w:rsidRPr="00592B02">
        <w:rPr>
          <w:sz w:val="24"/>
          <w:lang w:val="pt-BR"/>
        </w:rPr>
        <w:t xml:space="preserve">Item expresso em moeda corrente do país, podendo ser utilizadas 02 (duas) casas decimais após a vírgula, </w:t>
      </w:r>
      <w:r w:rsidRPr="00592B02">
        <w:rPr>
          <w:spacing w:val="-3"/>
          <w:sz w:val="24"/>
          <w:lang w:val="pt-BR"/>
        </w:rPr>
        <w:t xml:space="preserve">já </w:t>
      </w:r>
      <w:r w:rsidRPr="00592B02">
        <w:rPr>
          <w:sz w:val="24"/>
          <w:lang w:val="pt-BR"/>
        </w:rPr>
        <w:t>computados todas as despesas com impostos, encargos sociais, tributos, seguros, taxas, descontos e demais ônus incidentes sobre o contrato, levando-se em conta que o preço proposto deverá ser compatível com o praticado no</w:t>
      </w:r>
      <w:r w:rsidRPr="00592B02">
        <w:rPr>
          <w:spacing w:val="-3"/>
          <w:sz w:val="24"/>
          <w:lang w:val="pt-BR"/>
        </w:rPr>
        <w:t xml:space="preserve"> </w:t>
      </w:r>
      <w:r w:rsidRPr="00592B02">
        <w:rPr>
          <w:sz w:val="24"/>
          <w:lang w:val="pt-BR"/>
        </w:rPr>
        <w:t>mercado.</w:t>
      </w:r>
    </w:p>
    <w:p w:rsidR="004D47F5" w:rsidRPr="00592B02" w:rsidRDefault="008575DD">
      <w:pPr>
        <w:pStyle w:val="PargrafodaLista"/>
        <w:numPr>
          <w:ilvl w:val="1"/>
          <w:numId w:val="36"/>
        </w:numPr>
        <w:tabs>
          <w:tab w:val="left" w:pos="680"/>
        </w:tabs>
        <w:spacing w:line="242" w:lineRule="auto"/>
        <w:ind w:right="245" w:firstLine="0"/>
        <w:rPr>
          <w:sz w:val="24"/>
          <w:lang w:val="pt-BR"/>
        </w:rPr>
      </w:pPr>
      <w:r w:rsidRPr="00592B02">
        <w:rPr>
          <w:sz w:val="24"/>
          <w:lang w:val="pt-BR"/>
        </w:rPr>
        <w:t>As propostas não poderão impor condições ou conter opções, somente sendo admitidas propostas que ofertem apenas o solicitado no objeto desta</w:t>
      </w:r>
      <w:r w:rsidRPr="00592B02">
        <w:rPr>
          <w:spacing w:val="-18"/>
          <w:sz w:val="24"/>
          <w:lang w:val="pt-BR"/>
        </w:rPr>
        <w:t xml:space="preserve"> </w:t>
      </w:r>
      <w:r w:rsidRPr="00592B02">
        <w:rPr>
          <w:sz w:val="24"/>
          <w:lang w:val="pt-BR"/>
        </w:rPr>
        <w:t>licitação.</w:t>
      </w:r>
    </w:p>
    <w:p w:rsidR="004D47F5" w:rsidRPr="00592B02" w:rsidRDefault="008575DD">
      <w:pPr>
        <w:pStyle w:val="PargrafodaLista"/>
        <w:numPr>
          <w:ilvl w:val="1"/>
          <w:numId w:val="36"/>
        </w:numPr>
        <w:tabs>
          <w:tab w:val="left" w:pos="671"/>
        </w:tabs>
        <w:spacing w:line="242" w:lineRule="auto"/>
        <w:ind w:right="241" w:firstLine="0"/>
        <w:rPr>
          <w:sz w:val="24"/>
          <w:lang w:val="pt-BR"/>
        </w:rPr>
      </w:pPr>
      <w:r w:rsidRPr="00592B02">
        <w:rPr>
          <w:sz w:val="24"/>
          <w:lang w:val="pt-BR"/>
        </w:rPr>
        <w:t>A apresentação da declaração mencionada no item 5.1, alínea “d”, deste edital pressupõe pleno conhecimento e atendimento às exigências de habilitação previstas neste</w:t>
      </w:r>
      <w:r w:rsidRPr="00592B02">
        <w:rPr>
          <w:spacing w:val="-4"/>
          <w:sz w:val="24"/>
          <w:lang w:val="pt-BR"/>
        </w:rPr>
        <w:t xml:space="preserve"> </w:t>
      </w:r>
      <w:r w:rsidRPr="00592B02">
        <w:rPr>
          <w:sz w:val="24"/>
          <w:lang w:val="pt-BR"/>
        </w:rPr>
        <w:t>instrumento.</w:t>
      </w:r>
    </w:p>
    <w:p w:rsidR="004D47F5" w:rsidRPr="00592B02" w:rsidRDefault="008575DD">
      <w:pPr>
        <w:pStyle w:val="PargrafodaLista"/>
        <w:numPr>
          <w:ilvl w:val="1"/>
          <w:numId w:val="36"/>
        </w:numPr>
        <w:tabs>
          <w:tab w:val="left" w:pos="623"/>
        </w:tabs>
        <w:spacing w:line="242" w:lineRule="auto"/>
        <w:ind w:right="239" w:firstLine="0"/>
        <w:rPr>
          <w:sz w:val="24"/>
          <w:lang w:val="pt-BR"/>
        </w:rPr>
      </w:pPr>
      <w:r w:rsidRPr="00592B02">
        <w:rPr>
          <w:sz w:val="24"/>
          <w:lang w:val="pt-BR"/>
        </w:rPr>
        <w:t>O preço deverá ser cotado considerando-se a entrega nos locais determinados pela Pr</w:t>
      </w:r>
      <w:r w:rsidR="00454E58">
        <w:rPr>
          <w:sz w:val="24"/>
          <w:lang w:val="pt-BR"/>
        </w:rPr>
        <w:t>efeitura Municipal de São Tomé das Letras</w:t>
      </w:r>
      <w:r w:rsidRPr="00592B02">
        <w:rPr>
          <w:sz w:val="24"/>
          <w:lang w:val="pt-BR"/>
        </w:rPr>
        <w:t>, incluindo quaisquer gastos ou despesas com mão-de-obra, transporte, tributos, ônus previdenciários e trabalhistas, seguros e outros encargos ou despesas incidentes sobre esta</w:t>
      </w:r>
      <w:r w:rsidRPr="00592B02">
        <w:rPr>
          <w:spacing w:val="-6"/>
          <w:sz w:val="24"/>
          <w:lang w:val="pt-BR"/>
        </w:rPr>
        <w:t xml:space="preserve"> </w:t>
      </w:r>
      <w:r w:rsidRPr="00592B02">
        <w:rPr>
          <w:sz w:val="24"/>
          <w:lang w:val="pt-BR"/>
        </w:rPr>
        <w:t>transação.</w:t>
      </w:r>
    </w:p>
    <w:p w:rsidR="004D47F5" w:rsidRPr="00592B02" w:rsidRDefault="008575DD">
      <w:pPr>
        <w:pStyle w:val="PargrafodaLista"/>
        <w:numPr>
          <w:ilvl w:val="1"/>
          <w:numId w:val="36"/>
        </w:numPr>
        <w:tabs>
          <w:tab w:val="left" w:pos="647"/>
        </w:tabs>
        <w:spacing w:line="242" w:lineRule="auto"/>
        <w:ind w:right="243" w:firstLine="0"/>
        <w:rPr>
          <w:sz w:val="24"/>
          <w:lang w:val="pt-BR"/>
        </w:rPr>
      </w:pPr>
      <w:r w:rsidRPr="00592B02">
        <w:rPr>
          <w:sz w:val="24"/>
          <w:lang w:val="pt-BR"/>
        </w:rPr>
        <w:t>Em caso de divergência entre os valores unitários e o valor total prevalecerão os primeiros. Se houver divergência entre os valores por extenso e seus correspondentes em algarismos, prevalecerão os valores por</w:t>
      </w:r>
      <w:r w:rsidRPr="00592B02">
        <w:rPr>
          <w:spacing w:val="-21"/>
          <w:sz w:val="24"/>
          <w:lang w:val="pt-BR"/>
        </w:rPr>
        <w:t xml:space="preserve"> </w:t>
      </w:r>
      <w:r w:rsidRPr="00592B02">
        <w:rPr>
          <w:sz w:val="24"/>
          <w:lang w:val="pt-BR"/>
        </w:rPr>
        <w:t>extenso.</w:t>
      </w:r>
    </w:p>
    <w:p w:rsidR="004D47F5" w:rsidRPr="00592B02" w:rsidRDefault="008575DD">
      <w:pPr>
        <w:pStyle w:val="PargrafodaLista"/>
        <w:numPr>
          <w:ilvl w:val="1"/>
          <w:numId w:val="36"/>
        </w:numPr>
        <w:tabs>
          <w:tab w:val="left" w:pos="652"/>
        </w:tabs>
        <w:spacing w:line="242" w:lineRule="auto"/>
        <w:ind w:right="244" w:firstLine="0"/>
        <w:rPr>
          <w:sz w:val="24"/>
          <w:lang w:val="pt-BR"/>
        </w:rPr>
      </w:pPr>
      <w:r w:rsidRPr="00592B02">
        <w:rPr>
          <w:sz w:val="24"/>
          <w:lang w:val="pt-BR"/>
        </w:rPr>
        <w:t>A apresentação da proposta por parte da licitante significa pleno conhecimento e integral concordância com as cláusulas e condições deste instrumento e total sujeição à legislação</w:t>
      </w:r>
      <w:r w:rsidRPr="00592B02">
        <w:rPr>
          <w:spacing w:val="1"/>
          <w:sz w:val="24"/>
          <w:lang w:val="pt-BR"/>
        </w:rPr>
        <w:t xml:space="preserve"> </w:t>
      </w:r>
      <w:r w:rsidRPr="00592B02">
        <w:rPr>
          <w:sz w:val="24"/>
          <w:lang w:val="pt-BR"/>
        </w:rPr>
        <w:t>pertinente.</w:t>
      </w:r>
    </w:p>
    <w:p w:rsidR="004D47F5" w:rsidRPr="00592B02" w:rsidRDefault="00592B02">
      <w:pPr>
        <w:pStyle w:val="Corpodetexto"/>
        <w:spacing w:before="4"/>
        <w:ind w:left="0"/>
        <w:rPr>
          <w:sz w:val="16"/>
          <w:lang w:val="pt-BR"/>
        </w:rPr>
      </w:pPr>
      <w:r>
        <w:rPr>
          <w:noProof/>
          <w:lang w:val="pt-BR" w:eastAsia="pt-BR"/>
        </w:rPr>
        <mc:AlternateContent>
          <mc:Choice Requires="wps">
            <w:drawing>
              <wp:anchor distT="0" distB="0" distL="0" distR="0" simplePos="0" relativeHeight="251651584" behindDoc="1" locked="0" layoutInCell="1" allowOverlap="1">
                <wp:simplePos x="0" y="0"/>
                <wp:positionH relativeFrom="page">
                  <wp:posOffset>1009015</wp:posOffset>
                </wp:positionH>
                <wp:positionV relativeFrom="paragraph">
                  <wp:posOffset>147320</wp:posOffset>
                </wp:positionV>
                <wp:extent cx="6080760" cy="207645"/>
                <wp:effectExtent l="8890" t="5080" r="6350" b="635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Pr="00B07D2A" w:rsidRDefault="00A42966">
                            <w:pPr>
                              <w:spacing w:before="10"/>
                              <w:ind w:left="1809"/>
                              <w:rPr>
                                <w:b/>
                                <w:sz w:val="24"/>
                                <w:lang w:val="pt-BR"/>
                              </w:rPr>
                            </w:pPr>
                            <w:r w:rsidRPr="00B07D2A">
                              <w:rPr>
                                <w:b/>
                                <w:sz w:val="24"/>
                                <w:lang w:val="pt-BR"/>
                              </w:rPr>
                              <w:t>VIII – DO REGULAMENTO DA SESSÃO DO 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79.45pt;margin-top:11.6pt;width:478.8pt;height:16.3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" fillcolor="#a5a5a5" strokeweight=".48pt">
                <v:textbox inset="0,0,0,0">
                  <w:txbxContent>
                    <w:p w:rsidR="00A42966" w:rsidRPr="00B07D2A" w:rsidRDefault="00A42966">
                      <w:pPr>
                        <w:spacing w:before="10"/>
                        <w:ind w:left="1809"/>
                        <w:rPr>
                          <w:b/>
                          <w:sz w:val="24"/>
                          <w:lang w:val="pt-BR"/>
                        </w:rPr>
                      </w:pPr>
                      <w:r w:rsidRPr="00B07D2A">
                        <w:rPr>
                          <w:b/>
                          <w:sz w:val="24"/>
                          <w:lang w:val="pt-BR"/>
                        </w:rPr>
                        <w:t>VIII – DO REGULAMENTO DA SESSÃO DO PREGÃO</w:t>
                      </w:r>
                    </w:p>
                  </w:txbxContent>
                </v:textbox>
                <w10:wrap type="topAndBottom" anchorx="page"/>
              </v:shape>
            </w:pict>
          </mc:Fallback>
        </mc:AlternateContent>
      </w:r>
    </w:p>
    <w:p w:rsidR="004D47F5" w:rsidRPr="00592B02" w:rsidRDefault="004D47F5">
      <w:pPr>
        <w:pStyle w:val="Corpodetexto"/>
        <w:spacing w:before="9"/>
        <w:ind w:left="0"/>
        <w:rPr>
          <w:sz w:val="12"/>
          <w:lang w:val="pt-BR"/>
        </w:rPr>
      </w:pPr>
    </w:p>
    <w:p w:rsidR="004D47F5" w:rsidRPr="00592B02" w:rsidRDefault="008575DD">
      <w:pPr>
        <w:pStyle w:val="PargrafodaLista"/>
        <w:numPr>
          <w:ilvl w:val="1"/>
          <w:numId w:val="35"/>
        </w:numPr>
        <w:tabs>
          <w:tab w:val="left" w:pos="661"/>
        </w:tabs>
        <w:spacing w:before="93"/>
        <w:ind w:right="242" w:firstLine="0"/>
        <w:rPr>
          <w:sz w:val="24"/>
          <w:lang w:val="pt-BR"/>
        </w:rPr>
      </w:pPr>
      <w:r w:rsidRPr="00592B02">
        <w:rPr>
          <w:sz w:val="24"/>
          <w:lang w:val="pt-BR"/>
        </w:rPr>
        <w:t>Após o encerramento do credenciamento e identificação dos representantes das empresas proponentes, o Pregoeiro declarará aberta a sessão do PREGÃO, oportunidade em que não mais aceitará novos proponentes, dando início ao recebimento dos envelopes contendo a Proposta Comercial e os Documentos de Habilitação, exclusivamente dos participantes devidamente</w:t>
      </w:r>
      <w:r w:rsidRPr="00592B02">
        <w:rPr>
          <w:spacing w:val="-7"/>
          <w:sz w:val="24"/>
          <w:lang w:val="pt-BR"/>
        </w:rPr>
        <w:t xml:space="preserve"> </w:t>
      </w:r>
      <w:r w:rsidRPr="00592B02">
        <w:rPr>
          <w:sz w:val="24"/>
          <w:lang w:val="pt-BR"/>
        </w:rPr>
        <w:t>credenciados.</w:t>
      </w:r>
    </w:p>
    <w:p w:rsidR="004D47F5" w:rsidRPr="00592B02" w:rsidRDefault="008575DD">
      <w:pPr>
        <w:pStyle w:val="PargrafodaLista"/>
        <w:numPr>
          <w:ilvl w:val="1"/>
          <w:numId w:val="35"/>
        </w:numPr>
        <w:tabs>
          <w:tab w:val="left" w:pos="680"/>
        </w:tabs>
        <w:spacing w:line="247" w:lineRule="auto"/>
        <w:ind w:right="240" w:firstLine="0"/>
        <w:rPr>
          <w:sz w:val="24"/>
          <w:lang w:val="pt-BR"/>
        </w:rPr>
      </w:pPr>
      <w:r w:rsidRPr="00592B02">
        <w:rPr>
          <w:sz w:val="24"/>
          <w:lang w:val="pt-BR"/>
        </w:rPr>
        <w:t>O certame será conduzido pelo Pregoeiro que terá, em especial, as seguintes atribuições:</w:t>
      </w:r>
    </w:p>
    <w:p w:rsidR="004D47F5" w:rsidRPr="00592B02" w:rsidRDefault="004D47F5">
      <w:pPr>
        <w:spacing w:line="247" w:lineRule="auto"/>
        <w:jc w:val="both"/>
        <w:rPr>
          <w:sz w:val="24"/>
          <w:lang w:val="pt-BR"/>
        </w:rPr>
        <w:sectPr w:rsidR="004D47F5" w:rsidRPr="00592B02">
          <w:pgSz w:w="12240" w:h="15840"/>
          <w:pgMar w:top="1820" w:right="940" w:bottom="1160" w:left="1480" w:header="781" w:footer="908" w:gutter="0"/>
          <w:cols w:space="720"/>
        </w:sectPr>
      </w:pPr>
    </w:p>
    <w:p w:rsidR="004D47F5" w:rsidRPr="00592B02" w:rsidRDefault="008575DD">
      <w:pPr>
        <w:pStyle w:val="PargrafodaLista"/>
        <w:numPr>
          <w:ilvl w:val="2"/>
          <w:numId w:val="35"/>
        </w:numPr>
        <w:tabs>
          <w:tab w:val="left" w:pos="824"/>
        </w:tabs>
        <w:spacing w:before="96"/>
        <w:ind w:firstLine="0"/>
        <w:rPr>
          <w:sz w:val="24"/>
          <w:lang w:val="pt-BR"/>
        </w:rPr>
      </w:pPr>
      <w:r w:rsidRPr="00592B02">
        <w:rPr>
          <w:sz w:val="24"/>
          <w:lang w:val="pt-BR"/>
        </w:rPr>
        <w:lastRenderedPageBreak/>
        <w:t>Acompanhar os trabalhos da equipe de</w:t>
      </w:r>
      <w:r w:rsidRPr="00592B02">
        <w:rPr>
          <w:spacing w:val="-5"/>
          <w:sz w:val="24"/>
          <w:lang w:val="pt-BR"/>
        </w:rPr>
        <w:t xml:space="preserve"> </w:t>
      </w:r>
      <w:r w:rsidRPr="00592B02">
        <w:rPr>
          <w:sz w:val="24"/>
          <w:lang w:val="pt-BR"/>
        </w:rPr>
        <w:t>apoio;</w:t>
      </w:r>
    </w:p>
    <w:p w:rsidR="004D47F5" w:rsidRPr="00592B02" w:rsidRDefault="008575DD">
      <w:pPr>
        <w:pStyle w:val="PargrafodaLista"/>
        <w:numPr>
          <w:ilvl w:val="2"/>
          <w:numId w:val="35"/>
        </w:numPr>
        <w:tabs>
          <w:tab w:val="left" w:pos="824"/>
        </w:tabs>
        <w:spacing w:before="2" w:line="275" w:lineRule="exact"/>
        <w:ind w:firstLine="0"/>
        <w:rPr>
          <w:sz w:val="24"/>
          <w:lang w:val="pt-BR"/>
        </w:rPr>
      </w:pPr>
      <w:r w:rsidRPr="00592B02">
        <w:rPr>
          <w:sz w:val="24"/>
          <w:lang w:val="pt-BR"/>
        </w:rPr>
        <w:t>Responder as questões formuladas pelos fornecedores, relativas ao</w:t>
      </w:r>
      <w:r w:rsidRPr="00592B02">
        <w:rPr>
          <w:spacing w:val="-20"/>
          <w:sz w:val="24"/>
          <w:lang w:val="pt-BR"/>
        </w:rPr>
        <w:t xml:space="preserve"> </w:t>
      </w:r>
      <w:r w:rsidRPr="00592B02">
        <w:rPr>
          <w:sz w:val="24"/>
          <w:lang w:val="pt-BR"/>
        </w:rPr>
        <w:t>certame;</w:t>
      </w:r>
    </w:p>
    <w:p w:rsidR="004D47F5" w:rsidRPr="00592B02" w:rsidRDefault="008575DD">
      <w:pPr>
        <w:pStyle w:val="PargrafodaLista"/>
        <w:numPr>
          <w:ilvl w:val="2"/>
          <w:numId w:val="35"/>
        </w:numPr>
        <w:tabs>
          <w:tab w:val="left" w:pos="824"/>
        </w:tabs>
        <w:spacing w:line="275" w:lineRule="exact"/>
        <w:ind w:firstLine="0"/>
        <w:rPr>
          <w:sz w:val="24"/>
          <w:lang w:val="pt-BR"/>
        </w:rPr>
      </w:pPr>
      <w:r w:rsidRPr="00592B02">
        <w:rPr>
          <w:sz w:val="24"/>
          <w:lang w:val="pt-BR"/>
        </w:rPr>
        <w:t>Abrir as propostas de</w:t>
      </w:r>
      <w:r w:rsidRPr="00592B02">
        <w:rPr>
          <w:spacing w:val="-8"/>
          <w:sz w:val="24"/>
          <w:lang w:val="pt-BR"/>
        </w:rPr>
        <w:t xml:space="preserve"> </w:t>
      </w:r>
      <w:r w:rsidRPr="00592B02">
        <w:rPr>
          <w:sz w:val="24"/>
          <w:lang w:val="pt-BR"/>
        </w:rPr>
        <w:t>preços;</w:t>
      </w:r>
    </w:p>
    <w:p w:rsidR="004D47F5" w:rsidRPr="00592B02" w:rsidRDefault="008575DD">
      <w:pPr>
        <w:pStyle w:val="PargrafodaLista"/>
        <w:numPr>
          <w:ilvl w:val="2"/>
          <w:numId w:val="35"/>
        </w:numPr>
        <w:tabs>
          <w:tab w:val="left" w:pos="824"/>
        </w:tabs>
        <w:spacing w:before="3" w:line="275" w:lineRule="exact"/>
        <w:ind w:firstLine="0"/>
        <w:rPr>
          <w:sz w:val="24"/>
          <w:lang w:val="pt-BR"/>
        </w:rPr>
      </w:pPr>
      <w:r w:rsidRPr="00592B02">
        <w:rPr>
          <w:sz w:val="24"/>
          <w:lang w:val="pt-BR"/>
        </w:rPr>
        <w:t>Analisar a aceitabilidade das</w:t>
      </w:r>
      <w:r w:rsidRPr="00592B02">
        <w:rPr>
          <w:spacing w:val="-7"/>
          <w:sz w:val="24"/>
          <w:lang w:val="pt-BR"/>
        </w:rPr>
        <w:t xml:space="preserve"> </w:t>
      </w:r>
      <w:r w:rsidRPr="00592B02">
        <w:rPr>
          <w:sz w:val="24"/>
          <w:lang w:val="pt-BR"/>
        </w:rPr>
        <w:t>propostas;</w:t>
      </w:r>
    </w:p>
    <w:p w:rsidR="004D47F5" w:rsidRPr="00592B02" w:rsidRDefault="008575DD">
      <w:pPr>
        <w:pStyle w:val="PargrafodaLista"/>
        <w:numPr>
          <w:ilvl w:val="2"/>
          <w:numId w:val="35"/>
        </w:numPr>
        <w:tabs>
          <w:tab w:val="left" w:pos="824"/>
        </w:tabs>
        <w:spacing w:line="275" w:lineRule="exact"/>
        <w:ind w:firstLine="0"/>
        <w:rPr>
          <w:sz w:val="24"/>
          <w:lang w:val="pt-BR"/>
        </w:rPr>
      </w:pPr>
      <w:r w:rsidRPr="00592B02">
        <w:rPr>
          <w:sz w:val="24"/>
          <w:lang w:val="pt-BR"/>
        </w:rPr>
        <w:t>Desclassificar propostas indicando os</w:t>
      </w:r>
      <w:r w:rsidRPr="00592B02">
        <w:rPr>
          <w:spacing w:val="-7"/>
          <w:sz w:val="24"/>
          <w:lang w:val="pt-BR"/>
        </w:rPr>
        <w:t xml:space="preserve"> </w:t>
      </w:r>
      <w:r w:rsidRPr="00592B02">
        <w:rPr>
          <w:sz w:val="24"/>
          <w:lang w:val="pt-BR"/>
        </w:rPr>
        <w:t>motivos;</w:t>
      </w:r>
    </w:p>
    <w:p w:rsidR="004D47F5" w:rsidRPr="00592B02" w:rsidRDefault="008575DD">
      <w:pPr>
        <w:pStyle w:val="PargrafodaLista"/>
        <w:numPr>
          <w:ilvl w:val="2"/>
          <w:numId w:val="35"/>
        </w:numPr>
        <w:tabs>
          <w:tab w:val="left" w:pos="829"/>
        </w:tabs>
        <w:spacing w:before="2" w:line="242" w:lineRule="auto"/>
        <w:ind w:right="242" w:firstLine="0"/>
        <w:rPr>
          <w:sz w:val="24"/>
          <w:lang w:val="pt-BR"/>
        </w:rPr>
      </w:pPr>
      <w:r w:rsidRPr="00592B02">
        <w:rPr>
          <w:sz w:val="24"/>
          <w:lang w:val="pt-BR"/>
        </w:rPr>
        <w:t>Conduzir os procedimentos relativos aos lances e à escolha da proposta do lance de menor</w:t>
      </w:r>
      <w:r w:rsidRPr="00592B02">
        <w:rPr>
          <w:spacing w:val="2"/>
          <w:sz w:val="24"/>
          <w:lang w:val="pt-BR"/>
        </w:rPr>
        <w:t xml:space="preserve"> </w:t>
      </w:r>
      <w:r w:rsidRPr="00592B02">
        <w:rPr>
          <w:sz w:val="24"/>
          <w:lang w:val="pt-BR"/>
        </w:rPr>
        <w:t>preço;</w:t>
      </w:r>
    </w:p>
    <w:p w:rsidR="004D47F5" w:rsidRPr="00592B02" w:rsidRDefault="008575DD">
      <w:pPr>
        <w:pStyle w:val="PargrafodaLista"/>
        <w:numPr>
          <w:ilvl w:val="2"/>
          <w:numId w:val="35"/>
        </w:numPr>
        <w:tabs>
          <w:tab w:val="left" w:pos="848"/>
        </w:tabs>
        <w:spacing w:line="242" w:lineRule="auto"/>
        <w:ind w:right="241" w:firstLine="0"/>
        <w:rPr>
          <w:sz w:val="24"/>
          <w:lang w:val="pt-BR"/>
        </w:rPr>
      </w:pPr>
      <w:r w:rsidRPr="00592B02">
        <w:rPr>
          <w:sz w:val="24"/>
          <w:lang w:val="pt-BR"/>
        </w:rPr>
        <w:t>Verificar a habilitação do proponente classificado em primeiro lugar e declarar o vencedor;</w:t>
      </w:r>
    </w:p>
    <w:p w:rsidR="004D47F5" w:rsidRPr="00592B02" w:rsidRDefault="008575DD">
      <w:pPr>
        <w:pStyle w:val="PargrafodaLista"/>
        <w:numPr>
          <w:ilvl w:val="2"/>
          <w:numId w:val="35"/>
        </w:numPr>
        <w:tabs>
          <w:tab w:val="left" w:pos="824"/>
        </w:tabs>
        <w:spacing w:line="269" w:lineRule="exact"/>
        <w:ind w:firstLine="0"/>
        <w:rPr>
          <w:sz w:val="24"/>
          <w:lang w:val="pt-BR"/>
        </w:rPr>
      </w:pPr>
      <w:r w:rsidRPr="00592B02">
        <w:rPr>
          <w:sz w:val="24"/>
          <w:lang w:val="pt-BR"/>
        </w:rPr>
        <w:t>Receber, examinar e decidir sobre a pertinência dos</w:t>
      </w:r>
      <w:r w:rsidRPr="00592B02">
        <w:rPr>
          <w:spacing w:val="-2"/>
          <w:sz w:val="24"/>
          <w:lang w:val="pt-BR"/>
        </w:rPr>
        <w:t xml:space="preserve"> </w:t>
      </w:r>
      <w:r w:rsidRPr="00592B02">
        <w:rPr>
          <w:sz w:val="24"/>
          <w:lang w:val="pt-BR"/>
        </w:rPr>
        <w:t>recursos;</w:t>
      </w:r>
    </w:p>
    <w:p w:rsidR="004D47F5" w:rsidRPr="00592B02" w:rsidRDefault="008575DD">
      <w:pPr>
        <w:pStyle w:val="PargrafodaLista"/>
        <w:numPr>
          <w:ilvl w:val="2"/>
          <w:numId w:val="35"/>
        </w:numPr>
        <w:tabs>
          <w:tab w:val="left" w:pos="824"/>
        </w:tabs>
        <w:spacing w:line="275" w:lineRule="exact"/>
        <w:ind w:firstLine="0"/>
        <w:rPr>
          <w:sz w:val="24"/>
          <w:lang w:val="pt-BR"/>
        </w:rPr>
      </w:pPr>
      <w:r w:rsidRPr="00592B02">
        <w:rPr>
          <w:sz w:val="24"/>
          <w:lang w:val="pt-BR"/>
        </w:rPr>
        <w:t>Elaborar a ata da</w:t>
      </w:r>
      <w:r w:rsidRPr="00592B02">
        <w:rPr>
          <w:spacing w:val="-4"/>
          <w:sz w:val="24"/>
          <w:lang w:val="pt-BR"/>
        </w:rPr>
        <w:t xml:space="preserve"> </w:t>
      </w:r>
      <w:r w:rsidRPr="00592B02">
        <w:rPr>
          <w:sz w:val="24"/>
          <w:lang w:val="pt-BR"/>
        </w:rPr>
        <w:t>sessão;</w:t>
      </w:r>
    </w:p>
    <w:p w:rsidR="004D47F5" w:rsidRPr="00592B02" w:rsidRDefault="008575DD">
      <w:pPr>
        <w:pStyle w:val="PargrafodaLista"/>
        <w:numPr>
          <w:ilvl w:val="2"/>
          <w:numId w:val="35"/>
        </w:numPr>
        <w:tabs>
          <w:tab w:val="left" w:pos="959"/>
        </w:tabs>
        <w:spacing w:line="275" w:lineRule="exact"/>
        <w:ind w:left="958" w:hanging="739"/>
        <w:rPr>
          <w:sz w:val="24"/>
          <w:lang w:val="pt-BR"/>
        </w:rPr>
      </w:pPr>
      <w:r w:rsidRPr="00592B02">
        <w:rPr>
          <w:sz w:val="24"/>
          <w:lang w:val="pt-BR"/>
        </w:rPr>
        <w:t>Encaminhar o processo à autoridade superior para que o homologue ou</w:t>
      </w:r>
      <w:r w:rsidRPr="00592B02">
        <w:rPr>
          <w:spacing w:val="-13"/>
          <w:sz w:val="24"/>
          <w:lang w:val="pt-BR"/>
        </w:rPr>
        <w:t xml:space="preserve"> </w:t>
      </w:r>
      <w:r w:rsidRPr="00592B02">
        <w:rPr>
          <w:sz w:val="24"/>
          <w:lang w:val="pt-BR"/>
        </w:rPr>
        <w:t>não;</w:t>
      </w:r>
    </w:p>
    <w:p w:rsidR="004D47F5" w:rsidRPr="00592B02" w:rsidRDefault="008575DD">
      <w:pPr>
        <w:pStyle w:val="PargrafodaLista"/>
        <w:numPr>
          <w:ilvl w:val="2"/>
          <w:numId w:val="35"/>
        </w:numPr>
        <w:tabs>
          <w:tab w:val="left" w:pos="992"/>
        </w:tabs>
        <w:spacing w:line="242" w:lineRule="auto"/>
        <w:ind w:right="238" w:firstLine="0"/>
        <w:rPr>
          <w:sz w:val="24"/>
          <w:lang w:val="pt-BR"/>
        </w:rPr>
      </w:pPr>
      <w:r w:rsidRPr="00592B02">
        <w:rPr>
          <w:sz w:val="24"/>
          <w:lang w:val="pt-BR"/>
        </w:rPr>
        <w:t xml:space="preserve">Convocar o vencedor para assinar a Ata de Registro de Preço, o contrato ou retirar o instrumento equivalente (carta-contrato, nota de empenho de despesa, autorização de compra ou ordem de execução de serviço - art. 62, </w:t>
      </w:r>
      <w:r w:rsidRPr="00592B02">
        <w:rPr>
          <w:i/>
          <w:sz w:val="24"/>
          <w:lang w:val="pt-BR"/>
        </w:rPr>
        <w:t>caput</w:t>
      </w:r>
      <w:r w:rsidRPr="00592B02">
        <w:rPr>
          <w:sz w:val="24"/>
          <w:lang w:val="pt-BR"/>
        </w:rPr>
        <w:t>, da Lei nº 8.666/1993) no prazo</w:t>
      </w:r>
      <w:r w:rsidRPr="00592B02">
        <w:rPr>
          <w:spacing w:val="3"/>
          <w:sz w:val="24"/>
          <w:lang w:val="pt-BR"/>
        </w:rPr>
        <w:t xml:space="preserve"> </w:t>
      </w:r>
      <w:r w:rsidRPr="00592B02">
        <w:rPr>
          <w:sz w:val="24"/>
          <w:lang w:val="pt-BR"/>
        </w:rPr>
        <w:t>estabelecido;</w:t>
      </w:r>
    </w:p>
    <w:p w:rsidR="004D47F5" w:rsidRPr="00592B02" w:rsidRDefault="008575DD">
      <w:pPr>
        <w:pStyle w:val="PargrafodaLista"/>
        <w:numPr>
          <w:ilvl w:val="2"/>
          <w:numId w:val="35"/>
        </w:numPr>
        <w:tabs>
          <w:tab w:val="left" w:pos="1064"/>
        </w:tabs>
        <w:spacing w:line="247" w:lineRule="auto"/>
        <w:ind w:right="246" w:firstLine="0"/>
        <w:rPr>
          <w:sz w:val="24"/>
          <w:lang w:val="pt-BR"/>
        </w:rPr>
      </w:pPr>
      <w:r w:rsidRPr="00592B02">
        <w:rPr>
          <w:sz w:val="24"/>
          <w:lang w:val="pt-BR"/>
        </w:rPr>
        <w:t>Abrir processo administrativo para apuração de irregularidade visando à aplicação de penalidades previstas na</w:t>
      </w:r>
      <w:r w:rsidRPr="00592B02">
        <w:rPr>
          <w:spacing w:val="-6"/>
          <w:sz w:val="24"/>
          <w:lang w:val="pt-BR"/>
        </w:rPr>
        <w:t xml:space="preserve"> </w:t>
      </w:r>
      <w:r w:rsidRPr="00592B02">
        <w:rPr>
          <w:sz w:val="24"/>
          <w:lang w:val="pt-BR"/>
        </w:rPr>
        <w:t>legislação.</w:t>
      </w:r>
    </w:p>
    <w:p w:rsidR="004D47F5" w:rsidRPr="00592B02" w:rsidRDefault="008575DD">
      <w:pPr>
        <w:pStyle w:val="PargrafodaLista"/>
        <w:numPr>
          <w:ilvl w:val="1"/>
          <w:numId w:val="34"/>
        </w:numPr>
        <w:tabs>
          <w:tab w:val="left" w:pos="656"/>
        </w:tabs>
        <w:spacing w:line="259" w:lineRule="exact"/>
        <w:ind w:firstLine="0"/>
        <w:rPr>
          <w:sz w:val="24"/>
          <w:lang w:val="pt-BR"/>
        </w:rPr>
      </w:pPr>
      <w:r w:rsidRPr="00592B02">
        <w:rPr>
          <w:sz w:val="24"/>
          <w:lang w:val="pt-BR"/>
        </w:rPr>
        <w:t>O</w:t>
      </w:r>
      <w:r w:rsidRPr="00592B02">
        <w:rPr>
          <w:spacing w:val="32"/>
          <w:sz w:val="24"/>
          <w:lang w:val="pt-BR"/>
        </w:rPr>
        <w:t xml:space="preserve"> </w:t>
      </w:r>
      <w:r w:rsidRPr="00592B02">
        <w:rPr>
          <w:sz w:val="24"/>
          <w:lang w:val="pt-BR"/>
        </w:rPr>
        <w:t>julgamento</w:t>
      </w:r>
      <w:r w:rsidRPr="00592B02">
        <w:rPr>
          <w:spacing w:val="33"/>
          <w:sz w:val="24"/>
          <w:lang w:val="pt-BR"/>
        </w:rPr>
        <w:t xml:space="preserve"> </w:t>
      </w:r>
      <w:r w:rsidRPr="00592B02">
        <w:rPr>
          <w:sz w:val="24"/>
          <w:lang w:val="pt-BR"/>
        </w:rPr>
        <w:t>e</w:t>
      </w:r>
      <w:r w:rsidRPr="00592B02">
        <w:rPr>
          <w:spacing w:val="33"/>
          <w:sz w:val="24"/>
          <w:lang w:val="pt-BR"/>
        </w:rPr>
        <w:t xml:space="preserve"> </w:t>
      </w:r>
      <w:r w:rsidRPr="00592B02">
        <w:rPr>
          <w:sz w:val="24"/>
          <w:lang w:val="pt-BR"/>
        </w:rPr>
        <w:t>a</w:t>
      </w:r>
      <w:r w:rsidRPr="00592B02">
        <w:rPr>
          <w:spacing w:val="33"/>
          <w:sz w:val="24"/>
          <w:lang w:val="pt-BR"/>
        </w:rPr>
        <w:t xml:space="preserve"> </w:t>
      </w:r>
      <w:r w:rsidRPr="00592B02">
        <w:rPr>
          <w:sz w:val="24"/>
          <w:lang w:val="pt-BR"/>
        </w:rPr>
        <w:t>classificação</w:t>
      </w:r>
      <w:r w:rsidRPr="00592B02">
        <w:rPr>
          <w:spacing w:val="34"/>
          <w:sz w:val="24"/>
          <w:lang w:val="pt-BR"/>
        </w:rPr>
        <w:t xml:space="preserve"> </w:t>
      </w:r>
      <w:r w:rsidRPr="00592B02">
        <w:rPr>
          <w:sz w:val="24"/>
          <w:lang w:val="pt-BR"/>
        </w:rPr>
        <w:t>das</w:t>
      </w:r>
      <w:r w:rsidRPr="00592B02">
        <w:rPr>
          <w:spacing w:val="32"/>
          <w:sz w:val="24"/>
          <w:lang w:val="pt-BR"/>
        </w:rPr>
        <w:t xml:space="preserve"> </w:t>
      </w:r>
      <w:r w:rsidRPr="00592B02">
        <w:rPr>
          <w:sz w:val="24"/>
          <w:lang w:val="pt-BR"/>
        </w:rPr>
        <w:t>propostas</w:t>
      </w:r>
      <w:r w:rsidRPr="00592B02">
        <w:rPr>
          <w:spacing w:val="32"/>
          <w:sz w:val="24"/>
          <w:lang w:val="pt-BR"/>
        </w:rPr>
        <w:t xml:space="preserve"> </w:t>
      </w:r>
      <w:r w:rsidRPr="00592B02">
        <w:rPr>
          <w:sz w:val="24"/>
          <w:lang w:val="pt-BR"/>
        </w:rPr>
        <w:t>obedecerão</w:t>
      </w:r>
      <w:r w:rsidRPr="00592B02">
        <w:rPr>
          <w:spacing w:val="29"/>
          <w:sz w:val="24"/>
          <w:lang w:val="pt-BR"/>
        </w:rPr>
        <w:t xml:space="preserve"> </w:t>
      </w:r>
      <w:r w:rsidRPr="00592B02">
        <w:rPr>
          <w:sz w:val="24"/>
          <w:lang w:val="pt-BR"/>
        </w:rPr>
        <w:t>às</w:t>
      </w:r>
      <w:r w:rsidRPr="00592B02">
        <w:rPr>
          <w:spacing w:val="32"/>
          <w:sz w:val="24"/>
          <w:lang w:val="pt-BR"/>
        </w:rPr>
        <w:t xml:space="preserve"> </w:t>
      </w:r>
      <w:r w:rsidRPr="00592B02">
        <w:rPr>
          <w:sz w:val="24"/>
          <w:lang w:val="pt-BR"/>
        </w:rPr>
        <w:t>normas</w:t>
      </w:r>
      <w:r w:rsidRPr="00592B02">
        <w:rPr>
          <w:spacing w:val="32"/>
          <w:sz w:val="24"/>
          <w:lang w:val="pt-BR"/>
        </w:rPr>
        <w:t xml:space="preserve"> </w:t>
      </w:r>
      <w:r w:rsidRPr="00592B02">
        <w:rPr>
          <w:sz w:val="24"/>
          <w:lang w:val="pt-BR"/>
        </w:rPr>
        <w:t>constantes</w:t>
      </w:r>
    </w:p>
    <w:p w:rsidR="004D47F5" w:rsidRDefault="008575DD">
      <w:pPr>
        <w:pStyle w:val="Corpodetexto"/>
        <w:spacing w:line="272" w:lineRule="exact"/>
        <w:jc w:val="both"/>
      </w:pPr>
      <w:proofErr w:type="gramStart"/>
      <w:r>
        <w:t>dos</w:t>
      </w:r>
      <w:proofErr w:type="gramEnd"/>
      <w:r>
        <w:t xml:space="preserve"> </w:t>
      </w:r>
      <w:proofErr w:type="spellStart"/>
      <w:r>
        <w:t>itens</w:t>
      </w:r>
      <w:proofErr w:type="spellEnd"/>
      <w:r>
        <w:t xml:space="preserve"> </w:t>
      </w:r>
      <w:proofErr w:type="spellStart"/>
      <w:r>
        <w:t>subsequentes</w:t>
      </w:r>
      <w:proofErr w:type="spellEnd"/>
      <w:r>
        <w:t>.</w:t>
      </w:r>
    </w:p>
    <w:p w:rsidR="004D47F5" w:rsidRPr="00592B02" w:rsidRDefault="008575DD">
      <w:pPr>
        <w:pStyle w:val="PargrafodaLista"/>
        <w:numPr>
          <w:ilvl w:val="2"/>
          <w:numId w:val="34"/>
        </w:numPr>
        <w:tabs>
          <w:tab w:val="left" w:pos="949"/>
        </w:tabs>
        <w:spacing w:line="242" w:lineRule="auto"/>
        <w:ind w:right="241" w:firstLine="0"/>
        <w:rPr>
          <w:sz w:val="24"/>
          <w:lang w:val="pt-BR"/>
        </w:rPr>
      </w:pPr>
      <w:r w:rsidRPr="00592B02">
        <w:rPr>
          <w:sz w:val="24"/>
          <w:lang w:val="pt-BR"/>
        </w:rPr>
        <w:t>Abertos os envelopes de Propostas Comerciais, estas serão analisadas verificando o atendimento a todas as especificações e condições estabelecidas neste Edital e seus Anexos, sendo imediatamente desclassificadas aquelas que estiverem em</w:t>
      </w:r>
      <w:r w:rsidRPr="00592B02">
        <w:rPr>
          <w:spacing w:val="-8"/>
          <w:sz w:val="24"/>
          <w:lang w:val="pt-BR"/>
        </w:rPr>
        <w:t xml:space="preserve"> </w:t>
      </w:r>
      <w:r w:rsidRPr="00592B02">
        <w:rPr>
          <w:sz w:val="24"/>
          <w:lang w:val="pt-BR"/>
        </w:rPr>
        <w:t>desacordo;</w:t>
      </w:r>
    </w:p>
    <w:p w:rsidR="004D47F5" w:rsidRPr="00592B02" w:rsidRDefault="008575DD">
      <w:pPr>
        <w:pStyle w:val="PargrafodaLista"/>
        <w:numPr>
          <w:ilvl w:val="2"/>
          <w:numId w:val="34"/>
        </w:numPr>
        <w:tabs>
          <w:tab w:val="left" w:pos="839"/>
        </w:tabs>
        <w:spacing w:line="242" w:lineRule="auto"/>
        <w:ind w:right="239" w:firstLine="0"/>
        <w:rPr>
          <w:sz w:val="24"/>
          <w:lang w:val="pt-BR"/>
        </w:rPr>
      </w:pPr>
      <w:r w:rsidRPr="00592B02">
        <w:rPr>
          <w:sz w:val="24"/>
          <w:lang w:val="pt-BR"/>
        </w:rPr>
        <w:t>O pregoeiro classificará o autor da proposta de menor preço GLOBAL e aqueles que tenham apresentado propostas em valores sucessivos e superiores em até 10% (dez por cento) à proposta de menor preço, para participarem dos lances</w:t>
      </w:r>
      <w:r w:rsidRPr="00592B02">
        <w:rPr>
          <w:spacing w:val="-14"/>
          <w:sz w:val="24"/>
          <w:lang w:val="pt-BR"/>
        </w:rPr>
        <w:t xml:space="preserve"> </w:t>
      </w:r>
      <w:r w:rsidRPr="00592B02">
        <w:rPr>
          <w:sz w:val="24"/>
          <w:lang w:val="pt-BR"/>
        </w:rPr>
        <w:t>verbais;</w:t>
      </w:r>
    </w:p>
    <w:p w:rsidR="004D47F5" w:rsidRPr="00592B02" w:rsidRDefault="008575DD">
      <w:pPr>
        <w:pStyle w:val="PargrafodaLista"/>
        <w:numPr>
          <w:ilvl w:val="2"/>
          <w:numId w:val="34"/>
        </w:numPr>
        <w:tabs>
          <w:tab w:val="left" w:pos="834"/>
        </w:tabs>
        <w:ind w:right="240" w:firstLine="0"/>
        <w:rPr>
          <w:sz w:val="24"/>
          <w:lang w:val="pt-BR"/>
        </w:rPr>
      </w:pPr>
      <w:r w:rsidRPr="00592B02">
        <w:rPr>
          <w:sz w:val="24"/>
          <w:lang w:val="pt-BR"/>
        </w:rPr>
        <w:t>Se não houver, no mínimo 03 (três) propostas de preços nas condições definidas na cláusula anterior, o pregoeiro classificará as melhores propostas subsequentes, até o máximo de 03 (três), para que seus autores participem dos lances verbais, quaisquer que sejam os preços oferecidos nas propostas</w:t>
      </w:r>
      <w:r w:rsidRPr="00592B02">
        <w:rPr>
          <w:spacing w:val="-9"/>
          <w:sz w:val="24"/>
          <w:lang w:val="pt-BR"/>
        </w:rPr>
        <w:t xml:space="preserve"> </w:t>
      </w:r>
      <w:r w:rsidRPr="00592B02">
        <w:rPr>
          <w:sz w:val="24"/>
          <w:lang w:val="pt-BR"/>
        </w:rPr>
        <w:t>apresentadas.</w:t>
      </w:r>
    </w:p>
    <w:p w:rsidR="004D47F5" w:rsidRPr="00592B02" w:rsidRDefault="008575DD">
      <w:pPr>
        <w:pStyle w:val="PargrafodaLista"/>
        <w:numPr>
          <w:ilvl w:val="1"/>
          <w:numId w:val="34"/>
        </w:numPr>
        <w:tabs>
          <w:tab w:val="left" w:pos="772"/>
        </w:tabs>
        <w:spacing w:line="242" w:lineRule="auto"/>
        <w:ind w:right="243" w:firstLine="0"/>
        <w:rPr>
          <w:sz w:val="24"/>
          <w:lang w:val="pt-BR"/>
        </w:rPr>
      </w:pPr>
      <w:r w:rsidRPr="00592B02">
        <w:rPr>
          <w:sz w:val="24"/>
          <w:lang w:val="pt-BR"/>
        </w:rPr>
        <w:t>O oferecimento de lances verbais obedecerá às disposições dos itens subsequentes.</w:t>
      </w:r>
    </w:p>
    <w:p w:rsidR="004D47F5" w:rsidRPr="00592B02" w:rsidRDefault="008575DD">
      <w:pPr>
        <w:pStyle w:val="PargrafodaLista"/>
        <w:numPr>
          <w:ilvl w:val="2"/>
          <w:numId w:val="34"/>
        </w:numPr>
        <w:tabs>
          <w:tab w:val="left" w:pos="824"/>
        </w:tabs>
        <w:ind w:right="245" w:firstLine="0"/>
        <w:rPr>
          <w:sz w:val="24"/>
          <w:lang w:val="pt-BR"/>
        </w:rPr>
      </w:pPr>
      <w:r w:rsidRPr="00592B02">
        <w:rPr>
          <w:sz w:val="24"/>
          <w:lang w:val="pt-BR"/>
        </w:rPr>
        <w:t>Aos licitantes classificados, será dada a oportunidade para nova disputa, por</w:t>
      </w:r>
      <w:r w:rsidRPr="00592B02">
        <w:rPr>
          <w:spacing w:val="-32"/>
          <w:sz w:val="24"/>
          <w:lang w:val="pt-BR"/>
        </w:rPr>
        <w:t xml:space="preserve"> </w:t>
      </w:r>
      <w:r w:rsidRPr="00592B02">
        <w:rPr>
          <w:sz w:val="24"/>
          <w:lang w:val="pt-BR"/>
        </w:rPr>
        <w:t>meio de lances verbais e sucessivos, de valores distintos e decrescentes, a partir do autor da proposta classificada de maior preço e os</w:t>
      </w:r>
      <w:r w:rsidRPr="00592B02">
        <w:rPr>
          <w:spacing w:val="-4"/>
          <w:sz w:val="24"/>
          <w:lang w:val="pt-BR"/>
        </w:rPr>
        <w:t xml:space="preserve"> </w:t>
      </w:r>
      <w:r w:rsidRPr="00592B02">
        <w:rPr>
          <w:sz w:val="24"/>
          <w:lang w:val="pt-BR"/>
        </w:rPr>
        <w:t>demais.</w:t>
      </w:r>
    </w:p>
    <w:p w:rsidR="004D47F5" w:rsidRPr="00592B02" w:rsidRDefault="008575DD">
      <w:pPr>
        <w:pStyle w:val="PargrafodaLista"/>
        <w:numPr>
          <w:ilvl w:val="2"/>
          <w:numId w:val="34"/>
        </w:numPr>
        <w:tabs>
          <w:tab w:val="left" w:pos="906"/>
        </w:tabs>
        <w:spacing w:line="242" w:lineRule="auto"/>
        <w:ind w:right="237" w:firstLine="0"/>
        <w:rPr>
          <w:sz w:val="24"/>
          <w:lang w:val="pt-BR"/>
        </w:rPr>
      </w:pPr>
      <w:r w:rsidRPr="00592B02">
        <w:rPr>
          <w:sz w:val="24"/>
          <w:lang w:val="pt-BR"/>
        </w:rPr>
        <w:t>Se duas ou mais propostas, em absoluta igualdade de condições, ficarem empatadas, será realizado sorteio em ato público, para definir a ordem de apresentação dos</w:t>
      </w:r>
      <w:r w:rsidRPr="00592B02">
        <w:rPr>
          <w:spacing w:val="-4"/>
          <w:sz w:val="24"/>
          <w:lang w:val="pt-BR"/>
        </w:rPr>
        <w:t xml:space="preserve"> </w:t>
      </w:r>
      <w:r w:rsidRPr="00592B02">
        <w:rPr>
          <w:sz w:val="24"/>
          <w:lang w:val="pt-BR"/>
        </w:rPr>
        <w:t>lances;</w:t>
      </w:r>
    </w:p>
    <w:p w:rsidR="004D47F5" w:rsidRPr="00592B02" w:rsidRDefault="008575DD">
      <w:pPr>
        <w:pStyle w:val="PargrafodaLista"/>
        <w:numPr>
          <w:ilvl w:val="2"/>
          <w:numId w:val="34"/>
        </w:numPr>
        <w:tabs>
          <w:tab w:val="left" w:pos="877"/>
        </w:tabs>
        <w:spacing w:line="242" w:lineRule="auto"/>
        <w:ind w:right="240" w:firstLine="0"/>
        <w:rPr>
          <w:sz w:val="24"/>
          <w:lang w:val="pt-BR"/>
        </w:rPr>
      </w:pPr>
      <w:r w:rsidRPr="00592B02">
        <w:rPr>
          <w:sz w:val="24"/>
          <w:lang w:val="pt-BR"/>
        </w:rPr>
        <w:t>A desistência em apresentar lance verbal, quando convocado pelo pregoeiro, implicará na exclusão do licitante da etapa de lances verbais e na manutenção do último preço apresentado pelo licitante, para efeito de posterior ordenação das propostas.</w:t>
      </w:r>
    </w:p>
    <w:p w:rsidR="004D47F5" w:rsidRPr="00592B02" w:rsidRDefault="008575DD">
      <w:pPr>
        <w:pStyle w:val="PargrafodaLista"/>
        <w:numPr>
          <w:ilvl w:val="1"/>
          <w:numId w:val="33"/>
        </w:numPr>
        <w:tabs>
          <w:tab w:val="left" w:pos="671"/>
        </w:tabs>
        <w:spacing w:line="247" w:lineRule="auto"/>
        <w:ind w:right="240" w:firstLine="0"/>
        <w:rPr>
          <w:sz w:val="24"/>
          <w:lang w:val="pt-BR"/>
        </w:rPr>
      </w:pPr>
      <w:r w:rsidRPr="00592B02">
        <w:rPr>
          <w:sz w:val="24"/>
          <w:lang w:val="pt-BR"/>
        </w:rPr>
        <w:t>Encerradas atividades descritas nos tópicos anteriores, o pregoeiro conduzirá o certame para a fase de julgamento.</w:t>
      </w:r>
    </w:p>
    <w:p w:rsidR="004D47F5" w:rsidRPr="00592B02" w:rsidRDefault="004D47F5">
      <w:pPr>
        <w:spacing w:line="247" w:lineRule="auto"/>
        <w:jc w:val="both"/>
        <w:rPr>
          <w:sz w:val="24"/>
          <w:lang w:val="pt-BR"/>
        </w:rPr>
        <w:sectPr w:rsidR="004D47F5" w:rsidRPr="00592B02">
          <w:pgSz w:w="12240" w:h="15840"/>
          <w:pgMar w:top="1820" w:right="940" w:bottom="1160" w:left="1480" w:header="781" w:footer="908" w:gutter="0"/>
          <w:cols w:space="720"/>
        </w:sectPr>
      </w:pPr>
    </w:p>
    <w:p w:rsidR="004D47F5" w:rsidRPr="00592B02" w:rsidRDefault="008575DD">
      <w:pPr>
        <w:pStyle w:val="PargrafodaLista"/>
        <w:numPr>
          <w:ilvl w:val="2"/>
          <w:numId w:val="33"/>
        </w:numPr>
        <w:tabs>
          <w:tab w:val="left" w:pos="858"/>
        </w:tabs>
        <w:spacing w:before="96" w:line="242" w:lineRule="auto"/>
        <w:ind w:right="240" w:firstLine="0"/>
        <w:rPr>
          <w:sz w:val="24"/>
          <w:lang w:val="pt-BR"/>
        </w:rPr>
      </w:pPr>
      <w:r w:rsidRPr="00592B02">
        <w:rPr>
          <w:sz w:val="24"/>
          <w:lang w:val="pt-BR"/>
        </w:rPr>
        <w:lastRenderedPageBreak/>
        <w:t xml:space="preserve">O critério de julgamento será o de </w:t>
      </w:r>
      <w:r w:rsidRPr="00592B02">
        <w:rPr>
          <w:b/>
          <w:sz w:val="24"/>
          <w:lang w:val="pt-BR"/>
        </w:rPr>
        <w:t>MENOR PREÇO GLOBAL</w:t>
      </w:r>
      <w:r w:rsidRPr="00592B02">
        <w:rPr>
          <w:sz w:val="24"/>
          <w:lang w:val="pt-BR"/>
        </w:rPr>
        <w:t>, considerando o valor irrisório de alguns itens e o princípio da padronização, será vencedora deste certame a empresa que apresentar o menor preço</w:t>
      </w:r>
      <w:r w:rsidRPr="00592B02">
        <w:rPr>
          <w:spacing w:val="5"/>
          <w:sz w:val="24"/>
          <w:lang w:val="pt-BR"/>
        </w:rPr>
        <w:t xml:space="preserve"> </w:t>
      </w:r>
      <w:r w:rsidRPr="00592B02">
        <w:rPr>
          <w:sz w:val="24"/>
          <w:lang w:val="pt-BR"/>
        </w:rPr>
        <w:t>global.</w:t>
      </w:r>
    </w:p>
    <w:p w:rsidR="004D47F5" w:rsidRPr="00592B02" w:rsidRDefault="008575DD">
      <w:pPr>
        <w:pStyle w:val="PargrafodaLista"/>
        <w:numPr>
          <w:ilvl w:val="2"/>
          <w:numId w:val="33"/>
        </w:numPr>
        <w:tabs>
          <w:tab w:val="left" w:pos="868"/>
        </w:tabs>
        <w:spacing w:line="242" w:lineRule="auto"/>
        <w:ind w:right="241" w:firstLine="0"/>
        <w:rPr>
          <w:sz w:val="24"/>
          <w:lang w:val="pt-BR"/>
        </w:rPr>
      </w:pPr>
      <w:r w:rsidRPr="00592B02">
        <w:rPr>
          <w:sz w:val="24"/>
          <w:lang w:val="pt-BR"/>
        </w:rPr>
        <w:t>Declarada encerrada a etapa competitiva e ordenadas as ofertas, o pregoeiro examinará a aceitabilidade da primeira classificada, quanto ao objeto e valor, decidindo motivadamente a</w:t>
      </w:r>
      <w:r w:rsidRPr="00592B02">
        <w:rPr>
          <w:spacing w:val="1"/>
          <w:sz w:val="24"/>
          <w:lang w:val="pt-BR"/>
        </w:rPr>
        <w:t xml:space="preserve"> </w:t>
      </w:r>
      <w:r w:rsidRPr="00592B02">
        <w:rPr>
          <w:sz w:val="24"/>
          <w:lang w:val="pt-BR"/>
        </w:rPr>
        <w:t>respeito.</w:t>
      </w:r>
    </w:p>
    <w:p w:rsidR="004D47F5" w:rsidRPr="00592B02" w:rsidRDefault="008575DD">
      <w:pPr>
        <w:pStyle w:val="PargrafodaLista"/>
        <w:numPr>
          <w:ilvl w:val="3"/>
          <w:numId w:val="33"/>
        </w:numPr>
        <w:tabs>
          <w:tab w:val="left" w:pos="1060"/>
        </w:tabs>
        <w:spacing w:line="247" w:lineRule="auto"/>
        <w:ind w:right="243" w:firstLine="0"/>
        <w:rPr>
          <w:sz w:val="24"/>
          <w:lang w:val="pt-BR"/>
        </w:rPr>
      </w:pPr>
      <w:r w:rsidRPr="00592B02">
        <w:rPr>
          <w:sz w:val="24"/>
          <w:lang w:val="pt-BR"/>
        </w:rPr>
        <w:t>Caso não se realizem lances verbais, será verificada a conformidade entre a proposta escrita de menor preço e o valor estimado da</w:t>
      </w:r>
      <w:r w:rsidRPr="00592B02">
        <w:rPr>
          <w:spacing w:val="-3"/>
          <w:sz w:val="24"/>
          <w:lang w:val="pt-BR"/>
        </w:rPr>
        <w:t xml:space="preserve"> </w:t>
      </w:r>
      <w:r w:rsidRPr="00592B02">
        <w:rPr>
          <w:sz w:val="24"/>
          <w:lang w:val="pt-BR"/>
        </w:rPr>
        <w:t>contratação.</w:t>
      </w:r>
    </w:p>
    <w:p w:rsidR="004D47F5" w:rsidRPr="00592B02" w:rsidRDefault="008575DD">
      <w:pPr>
        <w:pStyle w:val="PargrafodaLista"/>
        <w:numPr>
          <w:ilvl w:val="3"/>
          <w:numId w:val="33"/>
        </w:numPr>
        <w:tabs>
          <w:tab w:val="left" w:pos="1026"/>
        </w:tabs>
        <w:spacing w:line="259" w:lineRule="exact"/>
        <w:ind w:left="1025" w:hanging="806"/>
        <w:rPr>
          <w:sz w:val="24"/>
          <w:lang w:val="pt-BR"/>
        </w:rPr>
      </w:pPr>
      <w:r w:rsidRPr="00592B02">
        <w:rPr>
          <w:sz w:val="24"/>
          <w:lang w:val="pt-BR"/>
        </w:rPr>
        <w:t xml:space="preserve">Em havendo apenas </w:t>
      </w:r>
      <w:r w:rsidRPr="00592B02">
        <w:rPr>
          <w:spacing w:val="-3"/>
          <w:sz w:val="24"/>
          <w:lang w:val="pt-BR"/>
        </w:rPr>
        <w:t xml:space="preserve">uma </w:t>
      </w:r>
      <w:r w:rsidRPr="00592B02">
        <w:rPr>
          <w:sz w:val="24"/>
          <w:lang w:val="pt-BR"/>
        </w:rPr>
        <w:t>oferta e desde que atenda a todos os termos do</w:t>
      </w:r>
      <w:r w:rsidRPr="00592B02">
        <w:rPr>
          <w:spacing w:val="-15"/>
          <w:sz w:val="24"/>
          <w:lang w:val="pt-BR"/>
        </w:rPr>
        <w:t xml:space="preserve"> </w:t>
      </w:r>
      <w:r w:rsidRPr="00592B02">
        <w:rPr>
          <w:sz w:val="24"/>
          <w:lang w:val="pt-BR"/>
        </w:rPr>
        <w:t>edital</w:t>
      </w:r>
    </w:p>
    <w:p w:rsidR="004D47F5" w:rsidRPr="00592B02" w:rsidRDefault="008575DD">
      <w:pPr>
        <w:pStyle w:val="Corpodetexto"/>
        <w:spacing w:line="237" w:lineRule="auto"/>
        <w:ind w:right="246"/>
        <w:jc w:val="both"/>
        <w:rPr>
          <w:lang w:val="pt-BR"/>
        </w:rPr>
      </w:pPr>
      <w:proofErr w:type="gramStart"/>
      <w:r w:rsidRPr="00592B02">
        <w:rPr>
          <w:lang w:val="pt-BR"/>
        </w:rPr>
        <w:t>e</w:t>
      </w:r>
      <w:proofErr w:type="gramEnd"/>
      <w:r w:rsidRPr="00592B02">
        <w:rPr>
          <w:lang w:val="pt-BR"/>
        </w:rPr>
        <w:t xml:space="preserve"> que seu preço seja compatível com o valor estimado da contratação, esta poderá ser aceita;</w:t>
      </w:r>
    </w:p>
    <w:p w:rsidR="004D47F5" w:rsidRPr="00592B02" w:rsidRDefault="008575DD">
      <w:pPr>
        <w:pStyle w:val="PargrafodaLista"/>
        <w:numPr>
          <w:ilvl w:val="2"/>
          <w:numId w:val="33"/>
        </w:numPr>
        <w:tabs>
          <w:tab w:val="left" w:pos="858"/>
        </w:tabs>
        <w:spacing w:line="242" w:lineRule="auto"/>
        <w:ind w:right="242" w:firstLine="0"/>
        <w:rPr>
          <w:sz w:val="24"/>
          <w:lang w:val="pt-BR"/>
        </w:rPr>
      </w:pPr>
      <w:r w:rsidRPr="00592B02">
        <w:rPr>
          <w:sz w:val="24"/>
          <w:lang w:val="pt-BR"/>
        </w:rPr>
        <w:t xml:space="preserve">Sendo aceitável a oferta de </w:t>
      </w:r>
      <w:r w:rsidRPr="00592B02">
        <w:rPr>
          <w:b/>
          <w:sz w:val="24"/>
          <w:lang w:val="pt-BR"/>
        </w:rPr>
        <w:t>menor preço</w:t>
      </w:r>
      <w:r w:rsidRPr="00592B02">
        <w:rPr>
          <w:sz w:val="24"/>
          <w:lang w:val="pt-BR"/>
        </w:rPr>
        <w:t xml:space="preserve">, será aberto o envelope contendo a documentação de habilitação do licitante </w:t>
      </w:r>
      <w:r w:rsidRPr="00592B02">
        <w:rPr>
          <w:spacing w:val="-3"/>
          <w:sz w:val="24"/>
          <w:lang w:val="pt-BR"/>
        </w:rPr>
        <w:t xml:space="preserve">que </w:t>
      </w:r>
      <w:r w:rsidRPr="00592B02">
        <w:rPr>
          <w:sz w:val="24"/>
          <w:lang w:val="pt-BR"/>
        </w:rPr>
        <w:t>a tiver formulado, para confirmação da condição de</w:t>
      </w:r>
      <w:r w:rsidRPr="00592B02">
        <w:rPr>
          <w:spacing w:val="-3"/>
          <w:sz w:val="24"/>
          <w:lang w:val="pt-BR"/>
        </w:rPr>
        <w:t xml:space="preserve"> </w:t>
      </w:r>
      <w:r w:rsidRPr="00592B02">
        <w:rPr>
          <w:sz w:val="24"/>
          <w:lang w:val="pt-BR"/>
        </w:rPr>
        <w:t>habilitação.</w:t>
      </w:r>
    </w:p>
    <w:p w:rsidR="004D47F5" w:rsidRPr="00592B02" w:rsidRDefault="008575DD">
      <w:pPr>
        <w:pStyle w:val="PargrafodaLista"/>
        <w:numPr>
          <w:ilvl w:val="2"/>
          <w:numId w:val="33"/>
        </w:numPr>
        <w:tabs>
          <w:tab w:val="left" w:pos="896"/>
        </w:tabs>
        <w:spacing w:line="247" w:lineRule="auto"/>
        <w:ind w:right="240" w:firstLine="0"/>
        <w:rPr>
          <w:sz w:val="24"/>
          <w:lang w:val="pt-BR"/>
        </w:rPr>
      </w:pPr>
      <w:r w:rsidRPr="00592B02">
        <w:rPr>
          <w:sz w:val="24"/>
          <w:lang w:val="pt-BR"/>
        </w:rPr>
        <w:t xml:space="preserve">Constatado o atendimento pleno às exigências </w:t>
      </w:r>
      <w:proofErr w:type="spellStart"/>
      <w:r w:rsidRPr="00592B02">
        <w:rPr>
          <w:sz w:val="24"/>
          <w:lang w:val="pt-BR"/>
        </w:rPr>
        <w:t>editalícias</w:t>
      </w:r>
      <w:proofErr w:type="spellEnd"/>
      <w:r w:rsidRPr="00592B02">
        <w:rPr>
          <w:sz w:val="24"/>
          <w:lang w:val="pt-BR"/>
        </w:rPr>
        <w:t>, será declarado o proponente vencedor, sendo-lhe adjudicado o objeto para o qual apresentou</w:t>
      </w:r>
      <w:r w:rsidRPr="00592B02">
        <w:rPr>
          <w:spacing w:val="-17"/>
          <w:sz w:val="24"/>
          <w:lang w:val="pt-BR"/>
        </w:rPr>
        <w:t xml:space="preserve"> </w:t>
      </w:r>
      <w:r w:rsidRPr="00592B02">
        <w:rPr>
          <w:sz w:val="24"/>
          <w:lang w:val="pt-BR"/>
        </w:rPr>
        <w:t>proposta.</w:t>
      </w:r>
    </w:p>
    <w:p w:rsidR="004D47F5" w:rsidRPr="00592B02" w:rsidRDefault="008575DD">
      <w:pPr>
        <w:pStyle w:val="PargrafodaLista"/>
        <w:numPr>
          <w:ilvl w:val="2"/>
          <w:numId w:val="33"/>
        </w:numPr>
        <w:tabs>
          <w:tab w:val="left" w:pos="829"/>
        </w:tabs>
        <w:spacing w:line="259" w:lineRule="exact"/>
        <w:ind w:left="828" w:hanging="609"/>
        <w:rPr>
          <w:sz w:val="24"/>
          <w:lang w:val="pt-BR"/>
        </w:rPr>
      </w:pPr>
      <w:r w:rsidRPr="00592B02">
        <w:rPr>
          <w:sz w:val="24"/>
          <w:lang w:val="pt-BR"/>
        </w:rPr>
        <w:t>Se a proposta não for aceitável ou se o proponente não atender às exigências de</w:t>
      </w:r>
    </w:p>
    <w:p w:rsidR="004D47F5" w:rsidRPr="00592B02" w:rsidRDefault="008575DD">
      <w:pPr>
        <w:pStyle w:val="Corpodetexto"/>
        <w:ind w:right="241"/>
        <w:jc w:val="both"/>
        <w:rPr>
          <w:lang w:val="pt-BR"/>
        </w:rPr>
      </w:pPr>
      <w:proofErr w:type="gramStart"/>
      <w:r w:rsidRPr="00592B02">
        <w:rPr>
          <w:lang w:val="pt-BR"/>
        </w:rPr>
        <w:t>habilitação</w:t>
      </w:r>
      <w:proofErr w:type="gramEnd"/>
      <w:r w:rsidRPr="00592B02">
        <w:rPr>
          <w:lang w:val="pt-BR"/>
        </w:rPr>
        <w:t xml:space="preserve">, o pregoeiro examinará as ofertas subsequentes, verificando a sua aceitabilidade e procedendo a verificação das condições de habilitação do proponente, na ordem de classificação, até a apuração de </w:t>
      </w:r>
      <w:r w:rsidRPr="00592B02">
        <w:rPr>
          <w:spacing w:val="-3"/>
          <w:lang w:val="pt-BR"/>
        </w:rPr>
        <w:t xml:space="preserve">uma </w:t>
      </w:r>
      <w:r w:rsidRPr="00592B02">
        <w:rPr>
          <w:lang w:val="pt-BR"/>
        </w:rPr>
        <w:t>proposta que atenda ao edital, sendo o respectivo proponente declarado vencedor e a ele adjudicado o objeto deste edital, para o qual apresentou</w:t>
      </w:r>
      <w:r w:rsidRPr="00592B02">
        <w:rPr>
          <w:spacing w:val="6"/>
          <w:lang w:val="pt-BR"/>
        </w:rPr>
        <w:t xml:space="preserve"> </w:t>
      </w:r>
      <w:r w:rsidRPr="00592B02">
        <w:rPr>
          <w:lang w:val="pt-BR"/>
        </w:rPr>
        <w:t>proposta.</w:t>
      </w:r>
    </w:p>
    <w:p w:rsidR="004D47F5" w:rsidRPr="00592B02" w:rsidRDefault="008575DD">
      <w:pPr>
        <w:pStyle w:val="PargrafodaLista"/>
        <w:numPr>
          <w:ilvl w:val="2"/>
          <w:numId w:val="33"/>
        </w:numPr>
        <w:tabs>
          <w:tab w:val="left" w:pos="863"/>
        </w:tabs>
        <w:spacing w:line="247" w:lineRule="auto"/>
        <w:ind w:right="240" w:firstLine="0"/>
        <w:rPr>
          <w:sz w:val="24"/>
          <w:lang w:val="pt-BR"/>
        </w:rPr>
      </w:pPr>
      <w:r w:rsidRPr="00592B02">
        <w:rPr>
          <w:sz w:val="24"/>
          <w:lang w:val="pt-BR"/>
        </w:rPr>
        <w:t>Apurada a melhor proposta que atenda ao edital, o pregoeiro deverá negociar para que seja obtido um melhor</w:t>
      </w:r>
      <w:r w:rsidRPr="00592B02">
        <w:rPr>
          <w:spacing w:val="2"/>
          <w:sz w:val="24"/>
          <w:lang w:val="pt-BR"/>
        </w:rPr>
        <w:t xml:space="preserve"> </w:t>
      </w:r>
      <w:r w:rsidRPr="00592B02">
        <w:rPr>
          <w:sz w:val="24"/>
          <w:lang w:val="pt-BR"/>
        </w:rPr>
        <w:t>preço.</w:t>
      </w:r>
    </w:p>
    <w:p w:rsidR="004D47F5" w:rsidRPr="00592B02" w:rsidRDefault="008575DD">
      <w:pPr>
        <w:pStyle w:val="PargrafodaLista"/>
        <w:numPr>
          <w:ilvl w:val="1"/>
          <w:numId w:val="32"/>
        </w:numPr>
        <w:tabs>
          <w:tab w:val="left" w:pos="632"/>
        </w:tabs>
        <w:spacing w:line="259" w:lineRule="exact"/>
        <w:ind w:firstLine="0"/>
        <w:rPr>
          <w:sz w:val="24"/>
          <w:lang w:val="pt-BR"/>
        </w:rPr>
      </w:pPr>
      <w:r w:rsidRPr="00592B02">
        <w:rPr>
          <w:sz w:val="24"/>
          <w:lang w:val="pt-BR"/>
        </w:rPr>
        <w:t>Da reunião lavrar-se-á ata circunstanciada, na qual serão registrados todos os</w:t>
      </w:r>
      <w:r w:rsidRPr="00592B02">
        <w:rPr>
          <w:spacing w:val="64"/>
          <w:sz w:val="24"/>
          <w:lang w:val="pt-BR"/>
        </w:rPr>
        <w:t xml:space="preserve"> </w:t>
      </w:r>
      <w:r w:rsidRPr="00592B02">
        <w:rPr>
          <w:sz w:val="24"/>
          <w:lang w:val="pt-BR"/>
        </w:rPr>
        <w:t>atos</w:t>
      </w:r>
    </w:p>
    <w:p w:rsidR="004D47F5" w:rsidRPr="00592B02" w:rsidRDefault="008575DD">
      <w:pPr>
        <w:pStyle w:val="Corpodetexto"/>
        <w:spacing w:line="237" w:lineRule="auto"/>
        <w:ind w:right="240"/>
        <w:jc w:val="both"/>
        <w:rPr>
          <w:lang w:val="pt-BR"/>
        </w:rPr>
      </w:pPr>
      <w:proofErr w:type="gramStart"/>
      <w:r w:rsidRPr="00592B02">
        <w:rPr>
          <w:lang w:val="pt-BR"/>
        </w:rPr>
        <w:t>do</w:t>
      </w:r>
      <w:proofErr w:type="gramEnd"/>
      <w:r w:rsidRPr="00592B02">
        <w:rPr>
          <w:lang w:val="pt-BR"/>
        </w:rPr>
        <w:t xml:space="preserve"> procedimento e as ocorrências relevantes e que, ao final, será assinada pelo pregoeiro, Equipe de Apoio, e pelos licitantes.</w:t>
      </w:r>
    </w:p>
    <w:p w:rsidR="004D47F5" w:rsidRPr="00B07D2A" w:rsidRDefault="008575DD">
      <w:pPr>
        <w:pStyle w:val="PargrafodaLista"/>
        <w:numPr>
          <w:ilvl w:val="1"/>
          <w:numId w:val="32"/>
        </w:numPr>
        <w:tabs>
          <w:tab w:val="left" w:pos="642"/>
        </w:tabs>
        <w:spacing w:line="242" w:lineRule="auto"/>
        <w:ind w:right="240" w:firstLine="0"/>
        <w:rPr>
          <w:sz w:val="24"/>
          <w:lang w:val="pt-BR"/>
        </w:rPr>
      </w:pPr>
      <w:r w:rsidRPr="00B07D2A">
        <w:rPr>
          <w:sz w:val="24"/>
          <w:lang w:val="pt-BR"/>
        </w:rPr>
        <w:t>Para efeito de julgamento serão desprezados os valores a partir da segunda casa decimal.</w:t>
      </w:r>
    </w:p>
    <w:p w:rsidR="004D47F5" w:rsidRPr="00B07D2A" w:rsidRDefault="008575DD">
      <w:pPr>
        <w:pStyle w:val="PargrafodaLista"/>
        <w:numPr>
          <w:ilvl w:val="1"/>
          <w:numId w:val="32"/>
        </w:numPr>
        <w:tabs>
          <w:tab w:val="left" w:pos="623"/>
        </w:tabs>
        <w:spacing w:line="269" w:lineRule="exact"/>
        <w:ind w:left="622" w:hanging="403"/>
        <w:rPr>
          <w:sz w:val="24"/>
          <w:lang w:val="pt-BR"/>
        </w:rPr>
      </w:pPr>
      <w:r w:rsidRPr="00B07D2A">
        <w:rPr>
          <w:sz w:val="24"/>
          <w:lang w:val="pt-BR"/>
        </w:rPr>
        <w:t>Não se considerará qualquer oferta de vantagem não prevista no</w:t>
      </w:r>
      <w:r w:rsidRPr="00B07D2A">
        <w:rPr>
          <w:spacing w:val="-9"/>
          <w:sz w:val="24"/>
          <w:lang w:val="pt-BR"/>
        </w:rPr>
        <w:t xml:space="preserve"> </w:t>
      </w:r>
      <w:r w:rsidRPr="00B07D2A">
        <w:rPr>
          <w:sz w:val="24"/>
          <w:lang w:val="pt-BR"/>
        </w:rPr>
        <w:t>edital.</w:t>
      </w:r>
    </w:p>
    <w:p w:rsidR="004D47F5" w:rsidRPr="00B07D2A" w:rsidRDefault="008575DD">
      <w:pPr>
        <w:pStyle w:val="PargrafodaLista"/>
        <w:numPr>
          <w:ilvl w:val="1"/>
          <w:numId w:val="32"/>
        </w:numPr>
        <w:tabs>
          <w:tab w:val="left" w:pos="556"/>
        </w:tabs>
        <w:spacing w:line="247" w:lineRule="auto"/>
        <w:ind w:right="242" w:firstLine="0"/>
        <w:rPr>
          <w:sz w:val="24"/>
          <w:lang w:val="pt-BR"/>
        </w:rPr>
      </w:pPr>
      <w:r w:rsidRPr="00B07D2A">
        <w:rPr>
          <w:sz w:val="24"/>
          <w:lang w:val="pt-BR"/>
        </w:rPr>
        <w:t>O pregoeiro, no julgamento das propostas, poderá desconsiderar evidentes falhas formais que não afetem o seu</w:t>
      </w:r>
      <w:r w:rsidRPr="00B07D2A">
        <w:rPr>
          <w:spacing w:val="-5"/>
          <w:sz w:val="24"/>
          <w:lang w:val="pt-BR"/>
        </w:rPr>
        <w:t xml:space="preserve"> </w:t>
      </w:r>
      <w:r w:rsidRPr="00B07D2A">
        <w:rPr>
          <w:sz w:val="24"/>
          <w:lang w:val="pt-BR"/>
        </w:rPr>
        <w:t>conteúdo.</w:t>
      </w:r>
    </w:p>
    <w:p w:rsidR="004D47F5" w:rsidRPr="00B07D2A" w:rsidRDefault="008575DD">
      <w:pPr>
        <w:pStyle w:val="PargrafodaLista"/>
        <w:numPr>
          <w:ilvl w:val="1"/>
          <w:numId w:val="32"/>
        </w:numPr>
        <w:tabs>
          <w:tab w:val="left" w:pos="810"/>
        </w:tabs>
        <w:spacing w:line="259" w:lineRule="exact"/>
        <w:ind w:left="809" w:hanging="590"/>
        <w:rPr>
          <w:sz w:val="24"/>
          <w:lang w:val="pt-BR"/>
        </w:rPr>
      </w:pPr>
      <w:r w:rsidRPr="00B07D2A">
        <w:rPr>
          <w:sz w:val="24"/>
          <w:lang w:val="pt-BR"/>
        </w:rPr>
        <w:t>Como critério de desempate fica estabelecida a preferência a recair sobre</w:t>
      </w:r>
      <w:r w:rsidRPr="00B07D2A">
        <w:rPr>
          <w:spacing w:val="24"/>
          <w:sz w:val="24"/>
          <w:lang w:val="pt-BR"/>
        </w:rPr>
        <w:t xml:space="preserve"> </w:t>
      </w:r>
      <w:r w:rsidRPr="00B07D2A">
        <w:rPr>
          <w:sz w:val="24"/>
          <w:lang w:val="pt-BR"/>
        </w:rPr>
        <w:t>as</w:t>
      </w:r>
    </w:p>
    <w:p w:rsidR="004D47F5" w:rsidRPr="00B07D2A" w:rsidRDefault="008575DD">
      <w:pPr>
        <w:pStyle w:val="Corpodetexto"/>
        <w:spacing w:line="237" w:lineRule="auto"/>
        <w:ind w:right="244"/>
        <w:jc w:val="both"/>
        <w:rPr>
          <w:lang w:val="pt-BR"/>
        </w:rPr>
      </w:pPr>
      <w:proofErr w:type="gramStart"/>
      <w:r w:rsidRPr="00B07D2A">
        <w:rPr>
          <w:lang w:val="pt-BR"/>
        </w:rPr>
        <w:t>microempresas</w:t>
      </w:r>
      <w:proofErr w:type="gramEnd"/>
      <w:r w:rsidRPr="00B07D2A">
        <w:rPr>
          <w:lang w:val="pt-BR"/>
        </w:rPr>
        <w:t xml:space="preserve"> e empresas de pequeno porte, nos termos da Lei Complementar 123, de 14 de dezembro de 2012.</w:t>
      </w:r>
    </w:p>
    <w:p w:rsidR="004D47F5" w:rsidRPr="00B07D2A" w:rsidRDefault="008575DD">
      <w:pPr>
        <w:pStyle w:val="PargrafodaLista"/>
        <w:numPr>
          <w:ilvl w:val="2"/>
          <w:numId w:val="32"/>
        </w:numPr>
        <w:tabs>
          <w:tab w:val="left" w:pos="988"/>
        </w:tabs>
        <w:spacing w:line="242" w:lineRule="auto"/>
        <w:ind w:right="242" w:firstLine="0"/>
        <w:rPr>
          <w:sz w:val="24"/>
          <w:lang w:val="pt-BR"/>
        </w:rPr>
      </w:pPr>
      <w:r w:rsidRPr="00B07D2A">
        <w:rPr>
          <w:sz w:val="24"/>
          <w:lang w:val="pt-BR"/>
        </w:rPr>
        <w:t>Entende-se por empate aquelas situações em que as propostas apresentadas pelas microempresas e empresas de pequeno porte sejam iguais ou até 5% (cinco por cento) superiores à proposta mais bem</w:t>
      </w:r>
      <w:r w:rsidRPr="00B07D2A">
        <w:rPr>
          <w:spacing w:val="-5"/>
          <w:sz w:val="24"/>
          <w:lang w:val="pt-BR"/>
        </w:rPr>
        <w:t xml:space="preserve"> </w:t>
      </w:r>
      <w:r w:rsidRPr="00B07D2A">
        <w:rPr>
          <w:sz w:val="24"/>
          <w:lang w:val="pt-BR"/>
        </w:rPr>
        <w:t>classificada.</w:t>
      </w:r>
    </w:p>
    <w:p w:rsidR="004D47F5" w:rsidRPr="00B07D2A" w:rsidRDefault="008575DD">
      <w:pPr>
        <w:pStyle w:val="PargrafodaLista"/>
        <w:numPr>
          <w:ilvl w:val="2"/>
          <w:numId w:val="32"/>
        </w:numPr>
        <w:tabs>
          <w:tab w:val="left" w:pos="968"/>
        </w:tabs>
        <w:spacing w:line="242" w:lineRule="auto"/>
        <w:ind w:right="240" w:firstLine="0"/>
        <w:rPr>
          <w:sz w:val="24"/>
          <w:lang w:val="pt-BR"/>
        </w:rPr>
      </w:pPr>
      <w:r w:rsidRPr="00B07D2A">
        <w:rPr>
          <w:sz w:val="24"/>
          <w:lang w:val="pt-BR"/>
        </w:rPr>
        <w:t>Para efeito do disposto no subitem 8.10, ocorrendo o empate, proceder-se-á da seguinte forma:</w:t>
      </w:r>
    </w:p>
    <w:p w:rsidR="004D47F5" w:rsidRPr="00B07D2A" w:rsidRDefault="008575DD">
      <w:pPr>
        <w:pStyle w:val="PargrafodaLista"/>
        <w:numPr>
          <w:ilvl w:val="2"/>
          <w:numId w:val="32"/>
        </w:numPr>
        <w:tabs>
          <w:tab w:val="left" w:pos="992"/>
        </w:tabs>
        <w:spacing w:line="242" w:lineRule="auto"/>
        <w:ind w:right="239" w:firstLine="0"/>
        <w:rPr>
          <w:sz w:val="24"/>
          <w:lang w:val="pt-BR"/>
        </w:rPr>
      </w:pPr>
      <w:r w:rsidRPr="00B07D2A">
        <w:rPr>
          <w:sz w:val="24"/>
          <w:lang w:val="pt-BR"/>
        </w:rPr>
        <w:t>A microempresa ou empresa de pequeno porte mais bem classificada poderá apresentar proposta de preço inferior àquela considerada vencedora do certame, situação em que será adjudicado em seu favor o objeto</w:t>
      </w:r>
      <w:r w:rsidRPr="00B07D2A">
        <w:rPr>
          <w:spacing w:val="-16"/>
          <w:sz w:val="24"/>
          <w:lang w:val="pt-BR"/>
        </w:rPr>
        <w:t xml:space="preserve"> </w:t>
      </w:r>
      <w:r w:rsidRPr="00B07D2A">
        <w:rPr>
          <w:sz w:val="24"/>
          <w:lang w:val="pt-BR"/>
        </w:rPr>
        <w:t>licitado;</w:t>
      </w:r>
    </w:p>
    <w:p w:rsidR="004D47F5" w:rsidRPr="00B07D2A" w:rsidRDefault="008575DD">
      <w:pPr>
        <w:pStyle w:val="PargrafodaLista"/>
        <w:numPr>
          <w:ilvl w:val="2"/>
          <w:numId w:val="32"/>
        </w:numPr>
        <w:tabs>
          <w:tab w:val="left" w:pos="1002"/>
        </w:tabs>
        <w:spacing w:line="242" w:lineRule="auto"/>
        <w:ind w:right="242" w:firstLine="0"/>
        <w:rPr>
          <w:sz w:val="24"/>
          <w:lang w:val="pt-BR"/>
        </w:rPr>
      </w:pPr>
      <w:r w:rsidRPr="00B07D2A">
        <w:rPr>
          <w:sz w:val="24"/>
          <w:lang w:val="pt-BR"/>
        </w:rPr>
        <w:t xml:space="preserve">Não ocorrendo contratação da microempresa ou empresa de pequeno porte, serão convocadas as remanescentes que porventura se enquadrem na hipótese do mesmo subitem, na ordem classificatória, para o exercício do </w:t>
      </w:r>
      <w:r w:rsidRPr="00B07D2A">
        <w:rPr>
          <w:spacing w:val="-3"/>
          <w:sz w:val="24"/>
          <w:lang w:val="pt-BR"/>
        </w:rPr>
        <w:t>mesmo</w:t>
      </w:r>
      <w:r w:rsidRPr="00B07D2A">
        <w:rPr>
          <w:spacing w:val="-6"/>
          <w:sz w:val="24"/>
          <w:lang w:val="pt-BR"/>
        </w:rPr>
        <w:t xml:space="preserve"> </w:t>
      </w:r>
      <w:r w:rsidRPr="00B07D2A">
        <w:rPr>
          <w:sz w:val="24"/>
          <w:lang w:val="pt-BR"/>
        </w:rPr>
        <w:t>direito;</w:t>
      </w:r>
    </w:p>
    <w:p w:rsidR="004D47F5" w:rsidRPr="00B07D2A" w:rsidRDefault="004D47F5">
      <w:pPr>
        <w:spacing w:line="242" w:lineRule="auto"/>
        <w:jc w:val="both"/>
        <w:rPr>
          <w:sz w:val="24"/>
          <w:lang w:val="pt-BR"/>
        </w:rPr>
        <w:sectPr w:rsidR="004D47F5" w:rsidRPr="00B07D2A">
          <w:pgSz w:w="12240" w:h="15840"/>
          <w:pgMar w:top="1820" w:right="940" w:bottom="1120" w:left="1480" w:header="781" w:footer="908" w:gutter="0"/>
          <w:cols w:space="720"/>
        </w:sectPr>
      </w:pPr>
    </w:p>
    <w:p w:rsidR="004D47F5" w:rsidRPr="00B07D2A" w:rsidRDefault="008575DD">
      <w:pPr>
        <w:pStyle w:val="PargrafodaLista"/>
        <w:numPr>
          <w:ilvl w:val="2"/>
          <w:numId w:val="32"/>
        </w:numPr>
        <w:tabs>
          <w:tab w:val="left" w:pos="1021"/>
        </w:tabs>
        <w:spacing w:before="96" w:line="242" w:lineRule="auto"/>
        <w:ind w:right="242" w:firstLine="0"/>
        <w:rPr>
          <w:sz w:val="24"/>
          <w:lang w:val="pt-BR"/>
        </w:rPr>
      </w:pPr>
      <w:r w:rsidRPr="00B07D2A">
        <w:rPr>
          <w:sz w:val="24"/>
          <w:lang w:val="pt-BR"/>
        </w:rPr>
        <w:lastRenderedPageBreak/>
        <w:t xml:space="preserve">No caso de equivalência dos valores apresentados pelas microempresas e empresas de pequeno porte que se encontrem no intervalo estabelecido no subitem </w:t>
      </w:r>
      <w:r w:rsidRPr="00B07D2A">
        <w:rPr>
          <w:b/>
          <w:sz w:val="24"/>
          <w:lang w:val="pt-BR"/>
        </w:rPr>
        <w:t>8.10.1</w:t>
      </w:r>
      <w:r w:rsidRPr="00B07D2A">
        <w:rPr>
          <w:sz w:val="24"/>
          <w:lang w:val="pt-BR"/>
        </w:rPr>
        <w:t>, será realizado sorteio entre elas para que se identifique aquela que primeiro poderá apresentar melhor</w:t>
      </w:r>
      <w:r w:rsidRPr="00B07D2A">
        <w:rPr>
          <w:spacing w:val="-5"/>
          <w:sz w:val="24"/>
          <w:lang w:val="pt-BR"/>
        </w:rPr>
        <w:t xml:space="preserve"> </w:t>
      </w:r>
      <w:r w:rsidRPr="00B07D2A">
        <w:rPr>
          <w:sz w:val="24"/>
          <w:lang w:val="pt-BR"/>
        </w:rPr>
        <w:t>oferta.</w:t>
      </w:r>
    </w:p>
    <w:p w:rsidR="004D47F5" w:rsidRPr="00B07D2A" w:rsidRDefault="008575DD">
      <w:pPr>
        <w:pStyle w:val="Corpodetexto"/>
        <w:spacing w:line="247" w:lineRule="auto"/>
        <w:ind w:right="244"/>
        <w:jc w:val="both"/>
        <w:rPr>
          <w:lang w:val="pt-BR"/>
        </w:rPr>
      </w:pPr>
      <w:r w:rsidRPr="00B07D2A">
        <w:rPr>
          <w:b/>
          <w:lang w:val="pt-BR"/>
        </w:rPr>
        <w:t>8.11</w:t>
      </w:r>
      <w:r w:rsidRPr="00B07D2A">
        <w:rPr>
          <w:lang w:val="pt-BR"/>
        </w:rPr>
        <w:t>O disposto no subitem 8.10 somente se aplicará quando a melhor oferta inicial não tiver sido apresentada por microempresa ou empresa de pequeno porte.</w:t>
      </w:r>
    </w:p>
    <w:p w:rsidR="004D47F5" w:rsidRPr="00B07D2A" w:rsidRDefault="00592B02">
      <w:pPr>
        <w:pStyle w:val="Corpodetexto"/>
        <w:spacing w:before="2"/>
        <w:ind w:left="0"/>
        <w:rPr>
          <w:sz w:val="19"/>
          <w:lang w:val="pt-BR"/>
        </w:rPr>
      </w:pPr>
      <w:r>
        <w:rPr>
          <w:noProof/>
          <w:lang w:val="pt-BR" w:eastAsia="pt-BR"/>
        </w:rPr>
        <mc:AlternateContent>
          <mc:Choice Requires="wps">
            <w:drawing>
              <wp:anchor distT="0" distB="0" distL="0" distR="0" simplePos="0" relativeHeight="251652608" behindDoc="1" locked="0" layoutInCell="1" allowOverlap="1">
                <wp:simplePos x="0" y="0"/>
                <wp:positionH relativeFrom="page">
                  <wp:posOffset>1009015</wp:posOffset>
                </wp:positionH>
                <wp:positionV relativeFrom="paragraph">
                  <wp:posOffset>168275</wp:posOffset>
                </wp:positionV>
                <wp:extent cx="6080760" cy="207645"/>
                <wp:effectExtent l="8890" t="13970" r="6350" b="6985"/>
                <wp:wrapTopAndBottom/>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1358" w:right="1366"/>
                              <w:jc w:val="center"/>
                              <w:rPr>
                                <w:b/>
                                <w:sz w:val="24"/>
                              </w:rPr>
                            </w:pPr>
                            <w:r>
                              <w:rPr>
                                <w:b/>
                                <w:sz w:val="24"/>
                              </w:rPr>
                              <w:t>IX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79.45pt;margin-top:13.25pt;width:478.8pt;height:16.3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" fillcolor="#a5a5a5" strokeweight=".48pt">
                <v:textbox inset="0,0,0,0">
                  <w:txbxContent>
                    <w:p w:rsidR="00A42966" w:rsidRDefault="00A42966">
                      <w:pPr>
                        <w:spacing w:before="10"/>
                        <w:ind w:left="1358" w:right="1366"/>
                        <w:jc w:val="center"/>
                        <w:rPr>
                          <w:b/>
                          <w:sz w:val="24"/>
                        </w:rPr>
                      </w:pPr>
                      <w:r>
                        <w:rPr>
                          <w:b/>
                          <w:sz w:val="24"/>
                        </w:rPr>
                        <w:t>IX - DA HABILITAÇÃO</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PargrafodaLista"/>
        <w:numPr>
          <w:ilvl w:val="1"/>
          <w:numId w:val="31"/>
        </w:numPr>
        <w:tabs>
          <w:tab w:val="left" w:pos="656"/>
        </w:tabs>
        <w:spacing w:before="92" w:line="242" w:lineRule="auto"/>
        <w:ind w:right="239" w:firstLine="0"/>
        <w:rPr>
          <w:sz w:val="24"/>
          <w:lang w:val="pt-BR"/>
        </w:rPr>
      </w:pPr>
      <w:r w:rsidRPr="00B07D2A">
        <w:rPr>
          <w:sz w:val="24"/>
          <w:lang w:val="pt-BR"/>
        </w:rPr>
        <w:t>Os documentos necessários à habilitação poderão ser apresentados em original, por qualquer processo de cópia autenticada através de cartório competente ou publicação em órgão da imprensa</w:t>
      </w:r>
      <w:r w:rsidRPr="00B07D2A">
        <w:rPr>
          <w:spacing w:val="-9"/>
          <w:sz w:val="24"/>
          <w:lang w:val="pt-BR"/>
        </w:rPr>
        <w:t xml:space="preserve"> </w:t>
      </w:r>
      <w:r w:rsidRPr="00B07D2A">
        <w:rPr>
          <w:sz w:val="24"/>
          <w:lang w:val="pt-BR"/>
        </w:rPr>
        <w:t>oficial.</w:t>
      </w:r>
    </w:p>
    <w:p w:rsidR="004D47F5" w:rsidRPr="00B07D2A" w:rsidRDefault="008575DD">
      <w:pPr>
        <w:pStyle w:val="PargrafodaLista"/>
        <w:numPr>
          <w:ilvl w:val="1"/>
          <w:numId w:val="31"/>
        </w:numPr>
        <w:tabs>
          <w:tab w:val="left" w:pos="719"/>
        </w:tabs>
        <w:spacing w:line="242" w:lineRule="auto"/>
        <w:ind w:right="240" w:firstLine="0"/>
        <w:rPr>
          <w:sz w:val="24"/>
          <w:lang w:val="pt-BR"/>
        </w:rPr>
      </w:pPr>
      <w:r w:rsidRPr="00B07D2A">
        <w:rPr>
          <w:sz w:val="24"/>
          <w:lang w:val="pt-BR"/>
        </w:rPr>
        <w:t>O licitante deverá apresentar os seguintes documentos para habilitar-se na presente</w:t>
      </w:r>
      <w:r w:rsidRPr="00B07D2A">
        <w:rPr>
          <w:spacing w:val="-3"/>
          <w:sz w:val="24"/>
          <w:lang w:val="pt-BR"/>
        </w:rPr>
        <w:t xml:space="preserve"> </w:t>
      </w:r>
      <w:r w:rsidRPr="00B07D2A">
        <w:rPr>
          <w:sz w:val="24"/>
          <w:lang w:val="pt-BR"/>
        </w:rPr>
        <w:t>licitação:</w:t>
      </w:r>
    </w:p>
    <w:p w:rsidR="004D47F5" w:rsidRPr="00B07D2A" w:rsidRDefault="00592B02">
      <w:pPr>
        <w:pStyle w:val="Corpodetexto"/>
        <w:spacing w:before="2"/>
        <w:ind w:left="0"/>
        <w:rPr>
          <w:sz w:val="20"/>
          <w:lang w:val="pt-BR"/>
        </w:rPr>
      </w:pPr>
      <w:r>
        <w:rPr>
          <w:noProof/>
          <w:lang w:val="pt-BR" w:eastAsia="pt-BR"/>
        </w:rPr>
        <mc:AlternateContent>
          <mc:Choice Requires="wps">
            <w:drawing>
              <wp:anchor distT="0" distB="0" distL="0" distR="0" simplePos="0" relativeHeight="251653632" behindDoc="1" locked="0" layoutInCell="1" allowOverlap="1">
                <wp:simplePos x="0" y="0"/>
                <wp:positionH relativeFrom="page">
                  <wp:posOffset>1009015</wp:posOffset>
                </wp:positionH>
                <wp:positionV relativeFrom="paragraph">
                  <wp:posOffset>175895</wp:posOffset>
                </wp:positionV>
                <wp:extent cx="6102350" cy="356870"/>
                <wp:effectExtent l="8890" t="6350" r="13335" b="8255"/>
                <wp:wrapTopAndBottom/>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966" w:rsidRPr="00B07D2A" w:rsidRDefault="00A42966">
                            <w:pPr>
                              <w:spacing w:line="267" w:lineRule="exact"/>
                              <w:ind w:left="2943" w:right="2943"/>
                              <w:jc w:val="center"/>
                              <w:rPr>
                                <w:b/>
                                <w:sz w:val="24"/>
                                <w:lang w:val="pt-BR"/>
                              </w:rPr>
                            </w:pPr>
                            <w:r w:rsidRPr="00B07D2A">
                              <w:rPr>
                                <w:b/>
                                <w:sz w:val="24"/>
                                <w:lang w:val="pt-BR"/>
                              </w:rPr>
                              <w:t>HABILITAÇÃO JURÍDICA</w:t>
                            </w:r>
                          </w:p>
                          <w:p w:rsidR="00A42966" w:rsidRPr="00B07D2A" w:rsidRDefault="00A42966">
                            <w:pPr>
                              <w:pStyle w:val="Corpodetexto"/>
                              <w:spacing w:before="7"/>
                              <w:ind w:left="2943" w:right="2944"/>
                              <w:jc w:val="center"/>
                              <w:rPr>
                                <w:lang w:val="pt-BR"/>
                              </w:rPr>
                            </w:pPr>
                            <w:r w:rsidRPr="00B07D2A">
                              <w:rPr>
                                <w:lang w:val="pt-BR"/>
                              </w:rPr>
                              <w:t>(Lei 8.666/93, art. 27, I, c/c art.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79.45pt;margin-top:13.85pt;width:480.5pt;height:28.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" filled="f" strokeweight=".48pt">
                <v:textbox inset="0,0,0,0">
                  <w:txbxContent>
                    <w:p w:rsidR="00A42966" w:rsidRPr="00B07D2A" w:rsidRDefault="00A42966">
                      <w:pPr>
                        <w:spacing w:line="267" w:lineRule="exact"/>
                        <w:ind w:left="2943" w:right="2943"/>
                        <w:jc w:val="center"/>
                        <w:rPr>
                          <w:b/>
                          <w:sz w:val="24"/>
                          <w:lang w:val="pt-BR"/>
                        </w:rPr>
                      </w:pPr>
                      <w:r w:rsidRPr="00B07D2A">
                        <w:rPr>
                          <w:b/>
                          <w:sz w:val="24"/>
                          <w:lang w:val="pt-BR"/>
                        </w:rPr>
                        <w:t>HABILITAÇÃO JURÍDICA</w:t>
                      </w:r>
                    </w:p>
                    <w:p w:rsidR="00A42966" w:rsidRPr="00B07D2A" w:rsidRDefault="00A42966">
                      <w:pPr>
                        <w:pStyle w:val="Corpodetexto"/>
                        <w:spacing w:before="7"/>
                        <w:ind w:left="2943" w:right="2944"/>
                        <w:jc w:val="center"/>
                        <w:rPr>
                          <w:lang w:val="pt-BR"/>
                        </w:rPr>
                      </w:pPr>
                      <w:r w:rsidRPr="00B07D2A">
                        <w:rPr>
                          <w:lang w:val="pt-BR"/>
                        </w:rPr>
                        <w:t>(Lei 8.666/93, art. 27, I, c/c art. 28)</w:t>
                      </w:r>
                    </w:p>
                  </w:txbxContent>
                </v:textbox>
                <w10:wrap type="topAndBottom" anchorx="page"/>
              </v:shape>
            </w:pict>
          </mc:Fallback>
        </mc:AlternateContent>
      </w:r>
    </w:p>
    <w:p w:rsidR="004D47F5" w:rsidRPr="00B07D2A" w:rsidRDefault="004D47F5">
      <w:pPr>
        <w:pStyle w:val="Corpodetexto"/>
        <w:spacing w:before="9"/>
        <w:ind w:left="0"/>
        <w:rPr>
          <w:sz w:val="12"/>
          <w:lang w:val="pt-BR"/>
        </w:rPr>
      </w:pPr>
    </w:p>
    <w:p w:rsidR="004D47F5" w:rsidRPr="00B07D2A" w:rsidRDefault="008575DD">
      <w:pPr>
        <w:pStyle w:val="PargrafodaLista"/>
        <w:numPr>
          <w:ilvl w:val="2"/>
          <w:numId w:val="31"/>
        </w:numPr>
        <w:tabs>
          <w:tab w:val="left" w:pos="824"/>
        </w:tabs>
        <w:spacing w:before="93"/>
        <w:ind w:right="241" w:firstLine="0"/>
        <w:rPr>
          <w:sz w:val="24"/>
          <w:lang w:val="pt-BR"/>
        </w:rPr>
      </w:pPr>
      <w:r w:rsidRPr="00B07D2A">
        <w:rPr>
          <w:sz w:val="24"/>
          <w:lang w:val="pt-BR"/>
        </w:rPr>
        <w:t>Registro comercial, no caso de empresa individual, ou ato constitutivo, estatuto ou contrato social em vigor devidamente registrado, em se tratando de sociedades comerciais e, no caso de sociedades por ações, acompanhado de documentos de eleição de seus</w:t>
      </w:r>
      <w:r w:rsidRPr="00B07D2A">
        <w:rPr>
          <w:spacing w:val="1"/>
          <w:sz w:val="24"/>
          <w:lang w:val="pt-BR"/>
        </w:rPr>
        <w:t xml:space="preserve"> </w:t>
      </w:r>
      <w:r w:rsidRPr="00B07D2A">
        <w:rPr>
          <w:sz w:val="24"/>
          <w:lang w:val="pt-BR"/>
        </w:rPr>
        <w:t>administradores.</w:t>
      </w:r>
    </w:p>
    <w:p w:rsidR="004D47F5" w:rsidRPr="00B07D2A" w:rsidRDefault="008575DD">
      <w:pPr>
        <w:pStyle w:val="PargrafodaLista"/>
        <w:numPr>
          <w:ilvl w:val="2"/>
          <w:numId w:val="31"/>
        </w:numPr>
        <w:tabs>
          <w:tab w:val="left" w:pos="824"/>
        </w:tabs>
        <w:ind w:firstLine="0"/>
        <w:rPr>
          <w:sz w:val="24"/>
          <w:lang w:val="pt-BR"/>
        </w:rPr>
      </w:pPr>
      <w:r w:rsidRPr="00B07D2A">
        <w:rPr>
          <w:sz w:val="24"/>
          <w:lang w:val="pt-BR"/>
        </w:rPr>
        <w:t>Comprovante de registro no</w:t>
      </w:r>
      <w:r w:rsidRPr="00B07D2A">
        <w:rPr>
          <w:spacing w:val="-1"/>
          <w:sz w:val="24"/>
          <w:lang w:val="pt-BR"/>
        </w:rPr>
        <w:t xml:space="preserve"> </w:t>
      </w:r>
      <w:r w:rsidRPr="00B07D2A">
        <w:rPr>
          <w:sz w:val="24"/>
          <w:lang w:val="pt-BR"/>
        </w:rPr>
        <w:t>CNPJ;</w:t>
      </w:r>
    </w:p>
    <w:p w:rsidR="004D47F5" w:rsidRPr="00B07D2A" w:rsidRDefault="00592B02">
      <w:pPr>
        <w:pStyle w:val="Corpodetexto"/>
        <w:spacing w:before="4"/>
        <w:ind w:left="0"/>
        <w:rPr>
          <w:sz w:val="21"/>
          <w:lang w:val="pt-BR"/>
        </w:rPr>
      </w:pPr>
      <w:r>
        <w:rPr>
          <w:noProof/>
          <w:lang w:val="pt-BR" w:eastAsia="pt-BR"/>
        </w:rPr>
        <mc:AlternateContent>
          <mc:Choice Requires="wps">
            <w:drawing>
              <wp:anchor distT="0" distB="0" distL="0" distR="0" simplePos="0" relativeHeight="251654656" behindDoc="1" locked="0" layoutInCell="1" allowOverlap="1">
                <wp:simplePos x="0" y="0"/>
                <wp:positionH relativeFrom="page">
                  <wp:posOffset>1045210</wp:posOffset>
                </wp:positionH>
                <wp:positionV relativeFrom="paragraph">
                  <wp:posOffset>184150</wp:posOffset>
                </wp:positionV>
                <wp:extent cx="6007735" cy="381000"/>
                <wp:effectExtent l="6985" t="5080" r="5080" b="13970"/>
                <wp:wrapTopAndBottom/>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381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966" w:rsidRPr="00B07D2A" w:rsidRDefault="00A42966">
                            <w:pPr>
                              <w:spacing w:before="10"/>
                              <w:ind w:left="2226" w:right="2221"/>
                              <w:jc w:val="center"/>
                              <w:rPr>
                                <w:b/>
                                <w:sz w:val="24"/>
                                <w:lang w:val="pt-BR"/>
                              </w:rPr>
                            </w:pPr>
                            <w:r w:rsidRPr="00B07D2A">
                              <w:rPr>
                                <w:b/>
                                <w:sz w:val="24"/>
                                <w:lang w:val="pt-BR"/>
                              </w:rPr>
                              <w:t>QUALIFICAÇÃO ECONÔMICO-FINANCEIRA</w:t>
                            </w:r>
                          </w:p>
                          <w:p w:rsidR="00A42966" w:rsidRPr="00B07D2A" w:rsidRDefault="00A42966">
                            <w:pPr>
                              <w:pStyle w:val="Corpodetexto"/>
                              <w:spacing w:before="2"/>
                              <w:ind w:left="2219" w:right="2221"/>
                              <w:jc w:val="center"/>
                              <w:rPr>
                                <w:lang w:val="pt-BR"/>
                              </w:rPr>
                            </w:pPr>
                            <w:r w:rsidRPr="00B07D2A">
                              <w:rPr>
                                <w:lang w:val="pt-BR"/>
                              </w:rPr>
                              <w:t>(Lei 8.666/93, art. 27, III, c/c art. 31,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82.3pt;margin-top:14.5pt;width:473.05pt;height:30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" filled="f" strokeweight=".48pt">
                <v:textbox inset="0,0,0,0">
                  <w:txbxContent>
                    <w:p w:rsidR="00A42966" w:rsidRPr="00B07D2A" w:rsidRDefault="00A42966">
                      <w:pPr>
                        <w:spacing w:before="10"/>
                        <w:ind w:left="2226" w:right="2221"/>
                        <w:jc w:val="center"/>
                        <w:rPr>
                          <w:b/>
                          <w:sz w:val="24"/>
                          <w:lang w:val="pt-BR"/>
                        </w:rPr>
                      </w:pPr>
                      <w:r w:rsidRPr="00B07D2A">
                        <w:rPr>
                          <w:b/>
                          <w:sz w:val="24"/>
                          <w:lang w:val="pt-BR"/>
                        </w:rPr>
                        <w:t>QUALIFICAÇÃO ECONÔMICO-FINANCEIRA</w:t>
                      </w:r>
                    </w:p>
                    <w:p w:rsidR="00A42966" w:rsidRPr="00B07D2A" w:rsidRDefault="00A42966">
                      <w:pPr>
                        <w:pStyle w:val="Corpodetexto"/>
                        <w:spacing w:before="2"/>
                        <w:ind w:left="2219" w:right="2221"/>
                        <w:jc w:val="center"/>
                        <w:rPr>
                          <w:lang w:val="pt-BR"/>
                        </w:rPr>
                      </w:pPr>
                      <w:r w:rsidRPr="00B07D2A">
                        <w:rPr>
                          <w:lang w:val="pt-BR"/>
                        </w:rPr>
                        <w:t>(Lei 8.666/93, art. 27, III, c/c art. 31, II)</w:t>
                      </w:r>
                    </w:p>
                  </w:txbxContent>
                </v:textbox>
                <w10:wrap type="topAndBottom" anchorx="page"/>
              </v:shape>
            </w:pict>
          </mc:Fallback>
        </mc:AlternateContent>
      </w:r>
    </w:p>
    <w:p w:rsidR="004D47F5" w:rsidRPr="00B07D2A" w:rsidRDefault="004D47F5">
      <w:pPr>
        <w:pStyle w:val="Corpodetexto"/>
        <w:spacing w:before="9"/>
        <w:ind w:left="0"/>
        <w:rPr>
          <w:sz w:val="12"/>
          <w:lang w:val="pt-BR"/>
        </w:rPr>
      </w:pPr>
    </w:p>
    <w:p w:rsidR="004D47F5" w:rsidRPr="00B07D2A" w:rsidRDefault="008575DD">
      <w:pPr>
        <w:pStyle w:val="PargrafodaLista"/>
        <w:numPr>
          <w:ilvl w:val="2"/>
          <w:numId w:val="31"/>
        </w:numPr>
        <w:tabs>
          <w:tab w:val="left" w:pos="824"/>
        </w:tabs>
        <w:spacing w:before="93" w:line="242" w:lineRule="auto"/>
        <w:ind w:right="241" w:firstLine="0"/>
        <w:rPr>
          <w:sz w:val="24"/>
          <w:lang w:val="pt-BR"/>
        </w:rPr>
      </w:pPr>
      <w:r w:rsidRPr="00B07D2A">
        <w:rPr>
          <w:sz w:val="24"/>
          <w:lang w:val="pt-BR"/>
        </w:rPr>
        <w:t>Certidão negativa de falência ou concordata expedida pelo distribuidor da sede da licitante;</w:t>
      </w:r>
    </w:p>
    <w:p w:rsidR="004D47F5" w:rsidRPr="00B07D2A" w:rsidRDefault="00592B02">
      <w:pPr>
        <w:pStyle w:val="Corpodetexto"/>
        <w:spacing w:before="8"/>
        <w:ind w:left="0"/>
        <w:rPr>
          <w:sz w:val="20"/>
          <w:lang w:val="pt-BR"/>
        </w:rPr>
      </w:pPr>
      <w:r>
        <w:rPr>
          <w:noProof/>
          <w:lang w:val="pt-BR" w:eastAsia="pt-BR"/>
        </w:rPr>
        <mc:AlternateContent>
          <mc:Choice Requires="wps">
            <w:drawing>
              <wp:anchor distT="0" distB="0" distL="0" distR="0" simplePos="0" relativeHeight="251655680" behindDoc="1" locked="0" layoutInCell="1" allowOverlap="1">
                <wp:simplePos x="0" y="0"/>
                <wp:positionH relativeFrom="page">
                  <wp:posOffset>1009015</wp:posOffset>
                </wp:positionH>
                <wp:positionV relativeFrom="paragraph">
                  <wp:posOffset>179070</wp:posOffset>
                </wp:positionV>
                <wp:extent cx="6080760" cy="356870"/>
                <wp:effectExtent l="8890" t="10795" r="6350" b="13335"/>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966" w:rsidRDefault="00A42966">
                            <w:pPr>
                              <w:spacing w:line="267" w:lineRule="exact"/>
                              <w:ind w:left="1362" w:right="1366"/>
                              <w:jc w:val="center"/>
                              <w:rPr>
                                <w:b/>
                                <w:sz w:val="24"/>
                              </w:rPr>
                            </w:pPr>
                            <w:r>
                              <w:rPr>
                                <w:b/>
                                <w:sz w:val="24"/>
                              </w:rPr>
                              <w:t>REGULARIDADE FISCAL</w:t>
                            </w:r>
                          </w:p>
                          <w:p w:rsidR="00A42966" w:rsidRDefault="00A42966">
                            <w:pPr>
                              <w:pStyle w:val="Corpodetexto"/>
                              <w:spacing w:before="7"/>
                              <w:ind w:left="1365" w:right="1366"/>
                              <w:jc w:val="center"/>
                            </w:pPr>
                            <w:r>
                              <w:t>(Lei 8.666/93, art. 27, IV, c/c art.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79.45pt;margin-top:14.1pt;width:478.8pt;height:28.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" filled="f" strokeweight=".48pt">
                <v:textbox inset="0,0,0,0">
                  <w:txbxContent>
                    <w:p w:rsidR="00A42966" w:rsidRDefault="00A42966">
                      <w:pPr>
                        <w:spacing w:line="267" w:lineRule="exact"/>
                        <w:ind w:left="1362" w:right="1366"/>
                        <w:jc w:val="center"/>
                        <w:rPr>
                          <w:b/>
                          <w:sz w:val="24"/>
                        </w:rPr>
                      </w:pPr>
                      <w:r>
                        <w:rPr>
                          <w:b/>
                          <w:sz w:val="24"/>
                        </w:rPr>
                        <w:t>REGULARIDADE FISCAL</w:t>
                      </w:r>
                    </w:p>
                    <w:p w:rsidR="00A42966" w:rsidRDefault="00A42966">
                      <w:pPr>
                        <w:pStyle w:val="Corpodetexto"/>
                        <w:spacing w:before="7"/>
                        <w:ind w:left="1365" w:right="1366"/>
                        <w:jc w:val="center"/>
                      </w:pPr>
                      <w:r>
                        <w:t>(Lei 8.666/93, art. 27, IV, c/c art. 29)</w:t>
                      </w:r>
                    </w:p>
                  </w:txbxContent>
                </v:textbox>
                <w10:wrap type="topAndBottom" anchorx="page"/>
              </v:shape>
            </w:pict>
          </mc:Fallback>
        </mc:AlternateContent>
      </w:r>
    </w:p>
    <w:p w:rsidR="004D47F5" w:rsidRPr="00B07D2A" w:rsidRDefault="004D47F5">
      <w:pPr>
        <w:pStyle w:val="Corpodetexto"/>
        <w:spacing w:before="9"/>
        <w:ind w:left="0"/>
        <w:rPr>
          <w:sz w:val="12"/>
          <w:lang w:val="pt-BR"/>
        </w:rPr>
      </w:pPr>
    </w:p>
    <w:p w:rsidR="004D47F5" w:rsidRPr="00B07D2A" w:rsidRDefault="008575DD">
      <w:pPr>
        <w:pStyle w:val="PargrafodaLista"/>
        <w:numPr>
          <w:ilvl w:val="2"/>
          <w:numId w:val="31"/>
        </w:numPr>
        <w:tabs>
          <w:tab w:val="left" w:pos="839"/>
        </w:tabs>
        <w:spacing w:before="93" w:line="242" w:lineRule="auto"/>
        <w:ind w:right="240" w:firstLine="0"/>
        <w:rPr>
          <w:sz w:val="24"/>
          <w:lang w:val="pt-BR"/>
        </w:rPr>
      </w:pPr>
      <w:r w:rsidRPr="00B07D2A">
        <w:rPr>
          <w:sz w:val="24"/>
          <w:lang w:val="pt-BR"/>
        </w:rPr>
        <w:t>Prova de regularidade relativa à Seguridade Social (INSS): Certidão Negativa de Débito ou</w:t>
      </w:r>
      <w:r w:rsidRPr="00B07D2A">
        <w:rPr>
          <w:spacing w:val="-2"/>
          <w:sz w:val="24"/>
          <w:lang w:val="pt-BR"/>
        </w:rPr>
        <w:t xml:space="preserve"> </w:t>
      </w:r>
      <w:r w:rsidRPr="00B07D2A">
        <w:rPr>
          <w:sz w:val="24"/>
          <w:lang w:val="pt-BR"/>
        </w:rPr>
        <w:t>equivalente;</w:t>
      </w:r>
    </w:p>
    <w:p w:rsidR="004D47F5" w:rsidRPr="00B07D2A" w:rsidRDefault="008575DD">
      <w:pPr>
        <w:pStyle w:val="Corpodetexto"/>
        <w:spacing w:line="242" w:lineRule="auto"/>
        <w:rPr>
          <w:lang w:val="pt-BR"/>
        </w:rPr>
      </w:pPr>
      <w:proofErr w:type="gramStart"/>
      <w:r w:rsidRPr="00B07D2A">
        <w:rPr>
          <w:b/>
          <w:lang w:val="pt-BR"/>
        </w:rPr>
        <w:t xml:space="preserve">9.2.4 </w:t>
      </w:r>
      <w:r w:rsidRPr="00B07D2A">
        <w:rPr>
          <w:lang w:val="pt-BR"/>
        </w:rPr>
        <w:t>Prova</w:t>
      </w:r>
      <w:proofErr w:type="gramEnd"/>
      <w:r w:rsidRPr="00B07D2A">
        <w:rPr>
          <w:lang w:val="pt-BR"/>
        </w:rPr>
        <w:t xml:space="preserve"> de regularidade junto ao FGTS: Certidão de Regularidade de Situação ou equivalente.</w:t>
      </w:r>
    </w:p>
    <w:p w:rsidR="004D47F5" w:rsidRPr="00B07D2A" w:rsidRDefault="008575DD">
      <w:pPr>
        <w:pStyle w:val="PargrafodaLista"/>
        <w:numPr>
          <w:ilvl w:val="2"/>
          <w:numId w:val="30"/>
        </w:numPr>
        <w:tabs>
          <w:tab w:val="left" w:pos="853"/>
        </w:tabs>
        <w:spacing w:line="242" w:lineRule="auto"/>
        <w:ind w:right="241" w:firstLine="0"/>
        <w:rPr>
          <w:sz w:val="24"/>
          <w:lang w:val="pt-BR"/>
        </w:rPr>
      </w:pPr>
      <w:r w:rsidRPr="00B07D2A">
        <w:rPr>
          <w:sz w:val="24"/>
          <w:lang w:val="pt-BR"/>
        </w:rPr>
        <w:t>Prova de regularidade junto à Fazenda do Município sede do licitante: Certidão Negativa de Débito ou</w:t>
      </w:r>
      <w:r w:rsidRPr="00B07D2A">
        <w:rPr>
          <w:spacing w:val="-1"/>
          <w:sz w:val="24"/>
          <w:lang w:val="pt-BR"/>
        </w:rPr>
        <w:t xml:space="preserve"> </w:t>
      </w:r>
      <w:r w:rsidRPr="00B07D2A">
        <w:rPr>
          <w:sz w:val="24"/>
          <w:lang w:val="pt-BR"/>
        </w:rPr>
        <w:t>equivalente.</w:t>
      </w:r>
    </w:p>
    <w:p w:rsidR="004D47F5" w:rsidRPr="00B07D2A" w:rsidRDefault="008575DD">
      <w:pPr>
        <w:pStyle w:val="PargrafodaLista"/>
        <w:numPr>
          <w:ilvl w:val="2"/>
          <w:numId w:val="30"/>
        </w:numPr>
        <w:tabs>
          <w:tab w:val="left" w:pos="829"/>
        </w:tabs>
        <w:spacing w:line="242" w:lineRule="auto"/>
        <w:ind w:right="239" w:firstLine="0"/>
        <w:rPr>
          <w:sz w:val="24"/>
          <w:lang w:val="pt-BR"/>
        </w:rPr>
      </w:pPr>
      <w:r w:rsidRPr="00B07D2A">
        <w:rPr>
          <w:sz w:val="24"/>
          <w:lang w:val="pt-BR"/>
        </w:rPr>
        <w:t>Prova de regularidade junto à Fazenda Estadual - Certidão Negativa de Débito ou equivalente;</w:t>
      </w:r>
    </w:p>
    <w:p w:rsidR="004D47F5" w:rsidRPr="00B07D2A" w:rsidRDefault="008575DD">
      <w:pPr>
        <w:pStyle w:val="PargrafodaLista"/>
        <w:numPr>
          <w:ilvl w:val="2"/>
          <w:numId w:val="30"/>
        </w:numPr>
        <w:tabs>
          <w:tab w:val="left" w:pos="853"/>
        </w:tabs>
        <w:spacing w:line="242" w:lineRule="auto"/>
        <w:ind w:right="245" w:firstLine="0"/>
        <w:rPr>
          <w:sz w:val="24"/>
          <w:lang w:val="pt-BR"/>
        </w:rPr>
      </w:pPr>
      <w:r w:rsidRPr="00B07D2A">
        <w:rPr>
          <w:sz w:val="24"/>
          <w:lang w:val="pt-BR"/>
        </w:rPr>
        <w:t>Prova de regularidade junto à Receita Federal: Certidão Negativa de Débito de Tributos e Contribuições Federais ou</w:t>
      </w:r>
      <w:r w:rsidRPr="00B07D2A">
        <w:rPr>
          <w:spacing w:val="-13"/>
          <w:sz w:val="24"/>
          <w:lang w:val="pt-BR"/>
        </w:rPr>
        <w:t xml:space="preserve"> </w:t>
      </w:r>
      <w:r w:rsidRPr="00B07D2A">
        <w:rPr>
          <w:sz w:val="24"/>
          <w:lang w:val="pt-BR"/>
        </w:rPr>
        <w:t>equivalente.</w:t>
      </w:r>
    </w:p>
    <w:p w:rsidR="004D47F5" w:rsidRPr="00B07D2A" w:rsidRDefault="008575DD">
      <w:pPr>
        <w:pStyle w:val="PargrafodaLista"/>
        <w:numPr>
          <w:ilvl w:val="2"/>
          <w:numId w:val="30"/>
        </w:numPr>
        <w:tabs>
          <w:tab w:val="left" w:pos="834"/>
        </w:tabs>
        <w:spacing w:line="242" w:lineRule="auto"/>
        <w:ind w:right="239" w:firstLine="0"/>
        <w:rPr>
          <w:sz w:val="24"/>
          <w:lang w:val="pt-BR"/>
        </w:rPr>
      </w:pPr>
      <w:r w:rsidRPr="00B07D2A">
        <w:rPr>
          <w:sz w:val="24"/>
          <w:lang w:val="pt-BR"/>
        </w:rPr>
        <w:t>Prova de regularidade junto à União: Certidão Quanto a Dívida Ativa da União ou equivalente.</w:t>
      </w:r>
    </w:p>
    <w:p w:rsidR="004D47F5" w:rsidRPr="00B07D2A" w:rsidRDefault="004D47F5">
      <w:pPr>
        <w:spacing w:line="242" w:lineRule="auto"/>
        <w:rPr>
          <w:sz w:val="24"/>
          <w:lang w:val="pt-BR"/>
        </w:rPr>
        <w:sectPr w:rsidR="004D47F5" w:rsidRPr="00B07D2A">
          <w:pgSz w:w="12240" w:h="15840"/>
          <w:pgMar w:top="1820" w:right="940" w:bottom="1160" w:left="1480" w:header="781" w:footer="908" w:gutter="0"/>
          <w:cols w:space="720"/>
        </w:sectPr>
      </w:pPr>
    </w:p>
    <w:p w:rsidR="004D47F5" w:rsidRPr="00B07D2A" w:rsidRDefault="008575DD">
      <w:pPr>
        <w:pStyle w:val="PargrafodaLista"/>
        <w:numPr>
          <w:ilvl w:val="2"/>
          <w:numId w:val="30"/>
        </w:numPr>
        <w:tabs>
          <w:tab w:val="left" w:pos="892"/>
        </w:tabs>
        <w:spacing w:before="96" w:line="247" w:lineRule="auto"/>
        <w:ind w:right="241" w:firstLine="0"/>
        <w:rPr>
          <w:sz w:val="24"/>
          <w:lang w:val="pt-BR"/>
        </w:rPr>
      </w:pPr>
      <w:r w:rsidRPr="00B07D2A">
        <w:rPr>
          <w:sz w:val="24"/>
          <w:lang w:val="pt-BR"/>
        </w:rPr>
        <w:lastRenderedPageBreak/>
        <w:t>Prova de regularidade perante a Justiça do Trabalho, mediante a apresentação de certidão negativa de Débitos</w:t>
      </w:r>
      <w:r w:rsidRPr="00B07D2A">
        <w:rPr>
          <w:spacing w:val="2"/>
          <w:sz w:val="24"/>
          <w:lang w:val="pt-BR"/>
        </w:rPr>
        <w:t xml:space="preserve"> </w:t>
      </w:r>
      <w:r w:rsidRPr="00B07D2A">
        <w:rPr>
          <w:sz w:val="24"/>
          <w:lang w:val="pt-BR"/>
        </w:rPr>
        <w:t>Trabalhistas.</w:t>
      </w:r>
    </w:p>
    <w:p w:rsidR="004D47F5" w:rsidRPr="00B07D2A" w:rsidRDefault="00592B02">
      <w:pPr>
        <w:pStyle w:val="Corpodetexto"/>
        <w:spacing w:before="2"/>
        <w:ind w:left="0"/>
        <w:rPr>
          <w:sz w:val="20"/>
          <w:lang w:val="pt-BR"/>
        </w:rPr>
      </w:pPr>
      <w:r>
        <w:rPr>
          <w:noProof/>
          <w:lang w:val="pt-BR" w:eastAsia="pt-BR"/>
        </w:rPr>
        <mc:AlternateContent>
          <mc:Choice Requires="wps">
            <w:drawing>
              <wp:anchor distT="0" distB="0" distL="0" distR="0" simplePos="0" relativeHeight="251656704" behindDoc="1" locked="0" layoutInCell="1" allowOverlap="1">
                <wp:simplePos x="0" y="0"/>
                <wp:positionH relativeFrom="page">
                  <wp:posOffset>1009015</wp:posOffset>
                </wp:positionH>
                <wp:positionV relativeFrom="paragraph">
                  <wp:posOffset>175260</wp:posOffset>
                </wp:positionV>
                <wp:extent cx="6080760" cy="356870"/>
                <wp:effectExtent l="8890" t="9525" r="6350" b="5080"/>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966" w:rsidRPr="00B07D2A" w:rsidRDefault="00A42966">
                            <w:pPr>
                              <w:spacing w:line="267" w:lineRule="exact"/>
                              <w:ind w:left="1368" w:right="1366"/>
                              <w:jc w:val="center"/>
                              <w:rPr>
                                <w:b/>
                                <w:sz w:val="24"/>
                                <w:lang w:val="pt-BR"/>
                              </w:rPr>
                            </w:pPr>
                            <w:r w:rsidRPr="00B07D2A">
                              <w:rPr>
                                <w:b/>
                                <w:sz w:val="24"/>
                                <w:lang w:val="pt-BR"/>
                              </w:rPr>
                              <w:t>TRABALHO DE MENORES</w:t>
                            </w:r>
                          </w:p>
                          <w:p w:rsidR="00A42966" w:rsidRPr="00B07D2A" w:rsidRDefault="00A42966">
                            <w:pPr>
                              <w:pStyle w:val="Corpodetexto"/>
                              <w:spacing w:before="2"/>
                              <w:ind w:left="1368" w:right="1366"/>
                              <w:jc w:val="center"/>
                              <w:rPr>
                                <w:lang w:val="pt-BR"/>
                              </w:rPr>
                            </w:pPr>
                            <w:r w:rsidRPr="00B07D2A">
                              <w:rPr>
                                <w:lang w:val="pt-BR"/>
                              </w:rPr>
                              <w:t>(Lei 8.666/93, art. 27,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79.45pt;margin-top:13.8pt;width:478.8pt;height:28.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" filled="f" strokeweight=".48pt">
                <v:textbox inset="0,0,0,0">
                  <w:txbxContent>
                    <w:p w:rsidR="00A42966" w:rsidRPr="00B07D2A" w:rsidRDefault="00A42966">
                      <w:pPr>
                        <w:spacing w:line="267" w:lineRule="exact"/>
                        <w:ind w:left="1368" w:right="1366"/>
                        <w:jc w:val="center"/>
                        <w:rPr>
                          <w:b/>
                          <w:sz w:val="24"/>
                          <w:lang w:val="pt-BR"/>
                        </w:rPr>
                      </w:pPr>
                      <w:r w:rsidRPr="00B07D2A">
                        <w:rPr>
                          <w:b/>
                          <w:sz w:val="24"/>
                          <w:lang w:val="pt-BR"/>
                        </w:rPr>
                        <w:t>TRABALHO DE MENORES</w:t>
                      </w:r>
                    </w:p>
                    <w:p w:rsidR="00A42966" w:rsidRPr="00B07D2A" w:rsidRDefault="00A42966">
                      <w:pPr>
                        <w:pStyle w:val="Corpodetexto"/>
                        <w:spacing w:before="2"/>
                        <w:ind w:left="1368" w:right="1366"/>
                        <w:jc w:val="center"/>
                        <w:rPr>
                          <w:lang w:val="pt-BR"/>
                        </w:rPr>
                      </w:pPr>
                      <w:r w:rsidRPr="00B07D2A">
                        <w:rPr>
                          <w:lang w:val="pt-BR"/>
                        </w:rPr>
                        <w:t>(Lei 8.666/93, art. 27, V)</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PargrafodaLista"/>
        <w:numPr>
          <w:ilvl w:val="2"/>
          <w:numId w:val="30"/>
        </w:numPr>
        <w:tabs>
          <w:tab w:val="left" w:pos="892"/>
        </w:tabs>
        <w:spacing w:before="92" w:line="242" w:lineRule="auto"/>
        <w:ind w:right="239" w:firstLine="0"/>
        <w:rPr>
          <w:sz w:val="24"/>
          <w:lang w:val="pt-BR"/>
        </w:rPr>
      </w:pPr>
      <w:r w:rsidRPr="00B07D2A">
        <w:rPr>
          <w:sz w:val="24"/>
          <w:lang w:val="pt-BR"/>
        </w:rPr>
        <w:t>Declaração de cumprimento do disposto no inciso XXXIII, do art. 7º, da Constituição Federal, relativamente à proibição de trabalho noturno, perigoso ou insalubre a menores de dezoito e de qualquer trabalho a menores de dezesseis anos, salvo na condição de aprendiz, a partir de quatorze</w:t>
      </w:r>
      <w:r w:rsidRPr="00B07D2A">
        <w:rPr>
          <w:spacing w:val="-6"/>
          <w:sz w:val="24"/>
          <w:lang w:val="pt-BR"/>
        </w:rPr>
        <w:t xml:space="preserve"> </w:t>
      </w:r>
      <w:r w:rsidRPr="00B07D2A">
        <w:rPr>
          <w:sz w:val="24"/>
          <w:lang w:val="pt-BR"/>
        </w:rPr>
        <w:t>anos.</w:t>
      </w:r>
    </w:p>
    <w:p w:rsidR="004D47F5" w:rsidRPr="00B07D2A" w:rsidRDefault="004D47F5">
      <w:pPr>
        <w:pStyle w:val="Corpodetexto"/>
        <w:spacing w:before="3"/>
        <w:ind w:left="0"/>
        <w:rPr>
          <w:sz w:val="23"/>
          <w:lang w:val="pt-BR"/>
        </w:rPr>
      </w:pPr>
    </w:p>
    <w:p w:rsidR="004D47F5" w:rsidRPr="00B07D2A" w:rsidRDefault="008575DD">
      <w:pPr>
        <w:pStyle w:val="PargrafodaLista"/>
        <w:numPr>
          <w:ilvl w:val="1"/>
          <w:numId w:val="29"/>
        </w:numPr>
        <w:tabs>
          <w:tab w:val="left" w:pos="666"/>
        </w:tabs>
        <w:spacing w:line="242" w:lineRule="auto"/>
        <w:ind w:right="241" w:firstLine="0"/>
        <w:rPr>
          <w:sz w:val="24"/>
          <w:lang w:val="pt-BR"/>
        </w:rPr>
      </w:pPr>
      <w:r w:rsidRPr="00B07D2A">
        <w:rPr>
          <w:sz w:val="24"/>
          <w:lang w:val="pt-BR"/>
        </w:rPr>
        <w:t>Em nenhuma hipótese poderá ser admitida a entrega posterior de qualquer dos documentos exigidos, ressalvados o direito da Comissão em exigir esclarecimentos ou fazer as diligências que julgar necessárias sobre os documentos</w:t>
      </w:r>
      <w:r w:rsidRPr="00B07D2A">
        <w:rPr>
          <w:spacing w:val="-8"/>
          <w:sz w:val="24"/>
          <w:lang w:val="pt-BR"/>
        </w:rPr>
        <w:t xml:space="preserve"> </w:t>
      </w:r>
      <w:r w:rsidRPr="00B07D2A">
        <w:rPr>
          <w:sz w:val="24"/>
          <w:lang w:val="pt-BR"/>
        </w:rPr>
        <w:t>apresentados.</w:t>
      </w:r>
    </w:p>
    <w:p w:rsidR="004D47F5" w:rsidRPr="00B07D2A" w:rsidRDefault="008575DD">
      <w:pPr>
        <w:pStyle w:val="PargrafodaLista"/>
        <w:numPr>
          <w:ilvl w:val="1"/>
          <w:numId w:val="29"/>
        </w:numPr>
        <w:tabs>
          <w:tab w:val="left" w:pos="656"/>
        </w:tabs>
        <w:spacing w:line="242" w:lineRule="auto"/>
        <w:ind w:right="244" w:firstLine="0"/>
        <w:rPr>
          <w:sz w:val="24"/>
          <w:lang w:val="pt-BR"/>
        </w:rPr>
      </w:pPr>
      <w:r w:rsidRPr="00B07D2A">
        <w:rPr>
          <w:sz w:val="24"/>
          <w:lang w:val="pt-BR"/>
        </w:rPr>
        <w:t>É de exclusiva responsabilidade das empresas licitantes a juntada, em envelope próprio, de todos os documentos necessários à habilitação, bem como o atendimento de esclarecimentos posteriores solicitados pela Comissão Permanente de Licitação, sob pena de ser</w:t>
      </w:r>
      <w:r w:rsidRPr="00B07D2A">
        <w:rPr>
          <w:spacing w:val="-4"/>
          <w:sz w:val="24"/>
          <w:lang w:val="pt-BR"/>
        </w:rPr>
        <w:t xml:space="preserve"> </w:t>
      </w:r>
      <w:r w:rsidRPr="00B07D2A">
        <w:rPr>
          <w:sz w:val="24"/>
          <w:lang w:val="pt-BR"/>
        </w:rPr>
        <w:t>desclassificada.</w:t>
      </w:r>
    </w:p>
    <w:p w:rsidR="004D47F5" w:rsidRPr="00B07D2A" w:rsidRDefault="008575DD">
      <w:pPr>
        <w:pStyle w:val="PargrafodaLista"/>
        <w:numPr>
          <w:ilvl w:val="1"/>
          <w:numId w:val="29"/>
        </w:numPr>
        <w:tabs>
          <w:tab w:val="left" w:pos="724"/>
        </w:tabs>
        <w:spacing w:line="247" w:lineRule="auto"/>
        <w:ind w:right="243" w:firstLine="0"/>
        <w:rPr>
          <w:sz w:val="24"/>
          <w:lang w:val="pt-BR"/>
        </w:rPr>
      </w:pPr>
      <w:r w:rsidRPr="00B07D2A">
        <w:rPr>
          <w:sz w:val="24"/>
          <w:lang w:val="pt-BR"/>
        </w:rPr>
        <w:t xml:space="preserve">Não serão aceitos protocolos de entrega ou solicitação de documento </w:t>
      </w:r>
      <w:r w:rsidRPr="00B07D2A">
        <w:rPr>
          <w:spacing w:val="2"/>
          <w:sz w:val="24"/>
          <w:lang w:val="pt-BR"/>
        </w:rPr>
        <w:t xml:space="preserve">em </w:t>
      </w:r>
      <w:r w:rsidRPr="00B07D2A">
        <w:rPr>
          <w:sz w:val="24"/>
          <w:lang w:val="pt-BR"/>
        </w:rPr>
        <w:t>substituição aos documentos requeridos no presente Edital e seus</w:t>
      </w:r>
      <w:r w:rsidRPr="00B07D2A">
        <w:rPr>
          <w:spacing w:val="-1"/>
          <w:sz w:val="24"/>
          <w:lang w:val="pt-BR"/>
        </w:rPr>
        <w:t xml:space="preserve"> </w:t>
      </w:r>
      <w:r w:rsidRPr="00B07D2A">
        <w:rPr>
          <w:sz w:val="24"/>
          <w:lang w:val="pt-BR"/>
        </w:rPr>
        <w:t>anexos.</w:t>
      </w:r>
    </w:p>
    <w:p w:rsidR="004D47F5" w:rsidRPr="00B07D2A" w:rsidRDefault="008575DD">
      <w:pPr>
        <w:pStyle w:val="PargrafodaLista"/>
        <w:numPr>
          <w:ilvl w:val="1"/>
          <w:numId w:val="29"/>
        </w:numPr>
        <w:tabs>
          <w:tab w:val="left" w:pos="695"/>
        </w:tabs>
        <w:spacing w:line="259" w:lineRule="exact"/>
        <w:ind w:left="694" w:hanging="475"/>
        <w:rPr>
          <w:sz w:val="24"/>
          <w:lang w:val="pt-BR"/>
        </w:rPr>
      </w:pPr>
      <w:r w:rsidRPr="00B07D2A">
        <w:rPr>
          <w:sz w:val="24"/>
          <w:lang w:val="pt-BR"/>
        </w:rPr>
        <w:t>As microempresas e empresas de pequeno porte deverão apresentar toda</w:t>
      </w:r>
      <w:r w:rsidRPr="00B07D2A">
        <w:rPr>
          <w:spacing w:val="54"/>
          <w:sz w:val="24"/>
          <w:lang w:val="pt-BR"/>
        </w:rPr>
        <w:t xml:space="preserve"> </w:t>
      </w:r>
      <w:r w:rsidRPr="00B07D2A">
        <w:rPr>
          <w:sz w:val="24"/>
          <w:lang w:val="pt-BR"/>
        </w:rPr>
        <w:t>a</w:t>
      </w:r>
    </w:p>
    <w:p w:rsidR="004D47F5" w:rsidRPr="00B07D2A" w:rsidRDefault="008575DD">
      <w:pPr>
        <w:pStyle w:val="Corpodetexto"/>
        <w:spacing w:line="237" w:lineRule="auto"/>
        <w:ind w:right="247"/>
        <w:jc w:val="both"/>
        <w:rPr>
          <w:lang w:val="pt-BR"/>
        </w:rPr>
      </w:pPr>
      <w:proofErr w:type="gramStart"/>
      <w:r w:rsidRPr="00B07D2A">
        <w:rPr>
          <w:lang w:val="pt-BR"/>
        </w:rPr>
        <w:t>documentação</w:t>
      </w:r>
      <w:proofErr w:type="gramEnd"/>
      <w:r w:rsidRPr="00B07D2A">
        <w:rPr>
          <w:lang w:val="pt-BR"/>
        </w:rPr>
        <w:t xml:space="preserve"> exigida para efeito de comprovação de regularidade fiscal, mesmo que esta apresente alguma restrição.</w:t>
      </w:r>
    </w:p>
    <w:p w:rsidR="004D47F5" w:rsidRPr="00B07D2A" w:rsidRDefault="008575DD">
      <w:pPr>
        <w:pStyle w:val="PargrafodaLista"/>
        <w:numPr>
          <w:ilvl w:val="2"/>
          <w:numId w:val="29"/>
        </w:numPr>
        <w:tabs>
          <w:tab w:val="left" w:pos="887"/>
        </w:tabs>
        <w:ind w:right="240" w:firstLine="0"/>
        <w:rPr>
          <w:sz w:val="24"/>
          <w:lang w:val="pt-BR"/>
        </w:rPr>
      </w:pPr>
      <w:r w:rsidRPr="00B07D2A">
        <w:rPr>
          <w:sz w:val="24"/>
          <w:lang w:val="pt-BR"/>
        </w:rPr>
        <w:t xml:space="preserve">Havendo restrição na comprovação da regularidade fiscal e trabalhista, será assegurado o prazo de 5 (cinco) dias úteis, </w:t>
      </w:r>
      <w:r w:rsidRPr="00B07D2A">
        <w:rPr>
          <w:spacing w:val="-3"/>
          <w:sz w:val="24"/>
          <w:lang w:val="pt-BR"/>
        </w:rPr>
        <w:t xml:space="preserve">cujo </w:t>
      </w:r>
      <w:r w:rsidRPr="00B07D2A">
        <w:rPr>
          <w:sz w:val="24"/>
          <w:lang w:val="pt-BR"/>
        </w:rPr>
        <w:t xml:space="preserve">termo inicial corresponderá ao momento </w:t>
      </w:r>
      <w:r w:rsidRPr="00B07D2A">
        <w:rPr>
          <w:spacing w:val="2"/>
          <w:sz w:val="24"/>
          <w:lang w:val="pt-BR"/>
        </w:rPr>
        <w:t xml:space="preserve">em </w:t>
      </w:r>
      <w:r w:rsidRPr="00B07D2A">
        <w:rPr>
          <w:sz w:val="24"/>
          <w:lang w:val="pt-BR"/>
        </w:rPr>
        <w:t>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B07D2A">
        <w:rPr>
          <w:spacing w:val="-17"/>
          <w:sz w:val="24"/>
          <w:lang w:val="pt-BR"/>
        </w:rPr>
        <w:t xml:space="preserve"> </w:t>
      </w:r>
      <w:r w:rsidRPr="00B07D2A">
        <w:rPr>
          <w:sz w:val="24"/>
          <w:lang w:val="pt-BR"/>
        </w:rPr>
        <w:t>negativa.</w:t>
      </w:r>
    </w:p>
    <w:p w:rsidR="004D47F5" w:rsidRPr="00B07D2A" w:rsidRDefault="008575DD">
      <w:pPr>
        <w:pStyle w:val="PargrafodaLista"/>
        <w:numPr>
          <w:ilvl w:val="2"/>
          <w:numId w:val="29"/>
        </w:numPr>
        <w:tabs>
          <w:tab w:val="left" w:pos="906"/>
        </w:tabs>
        <w:ind w:right="240" w:firstLine="0"/>
        <w:rPr>
          <w:sz w:val="24"/>
          <w:lang w:val="pt-BR"/>
        </w:rPr>
      </w:pPr>
      <w:r w:rsidRPr="00B07D2A">
        <w:rPr>
          <w:sz w:val="24"/>
          <w:lang w:val="pt-BR"/>
        </w:rPr>
        <w:t>A não regularização da documentação, no prazo previsto subitem anterior, implicará decadência do direito à contratação, sem prejuízo das sanções previstas no art. 81 da Lei n</w:t>
      </w:r>
      <w:r w:rsidRPr="00B07D2A">
        <w:rPr>
          <w:position w:val="8"/>
          <w:sz w:val="16"/>
          <w:lang w:val="pt-BR"/>
        </w:rPr>
        <w:t xml:space="preserve">o </w:t>
      </w:r>
      <w:r w:rsidRPr="00B07D2A">
        <w:rPr>
          <w:sz w:val="24"/>
          <w:lang w:val="pt-BR"/>
        </w:rPr>
        <w:t xml:space="preserve">8.666/93, sendo facultado à Administração convocar os licitantes remanescentes, na ordem de classificação, para a assinatura </w:t>
      </w:r>
      <w:r w:rsidRPr="00B07D2A">
        <w:rPr>
          <w:spacing w:val="2"/>
          <w:sz w:val="24"/>
          <w:lang w:val="pt-BR"/>
        </w:rPr>
        <w:t xml:space="preserve">da </w:t>
      </w:r>
      <w:r w:rsidRPr="00B07D2A">
        <w:rPr>
          <w:sz w:val="24"/>
          <w:lang w:val="pt-BR"/>
        </w:rPr>
        <w:t>Ata de Registro de Preço, ou revogar a</w:t>
      </w:r>
      <w:r w:rsidRPr="00B07D2A">
        <w:rPr>
          <w:spacing w:val="-1"/>
          <w:sz w:val="24"/>
          <w:lang w:val="pt-BR"/>
        </w:rPr>
        <w:t xml:space="preserve"> </w:t>
      </w:r>
      <w:r w:rsidRPr="00B07D2A">
        <w:rPr>
          <w:sz w:val="24"/>
          <w:lang w:val="pt-BR"/>
        </w:rPr>
        <w:t>licitação.</w:t>
      </w:r>
    </w:p>
    <w:p w:rsidR="004D47F5" w:rsidRPr="00B07D2A" w:rsidRDefault="008575DD">
      <w:pPr>
        <w:pStyle w:val="PargrafodaLista"/>
        <w:numPr>
          <w:ilvl w:val="1"/>
          <w:numId w:val="28"/>
        </w:numPr>
        <w:tabs>
          <w:tab w:val="left" w:pos="676"/>
        </w:tabs>
        <w:ind w:right="240" w:firstLine="0"/>
        <w:rPr>
          <w:sz w:val="24"/>
          <w:lang w:val="pt-BR"/>
        </w:rPr>
      </w:pPr>
      <w:r w:rsidRPr="00B07D2A">
        <w:rPr>
          <w:sz w:val="24"/>
          <w:lang w:val="pt-BR"/>
        </w:rPr>
        <w:t>Para os efeitos do subitem 9.6 consideram-se microempresas ou empresas de pequeno porte a sociedade empresária, a sociedade simples e o empresário a que se refere o art. 966 da Lei N</w:t>
      </w:r>
      <w:r w:rsidRPr="00B07D2A">
        <w:rPr>
          <w:position w:val="8"/>
          <w:sz w:val="16"/>
          <w:lang w:val="pt-BR"/>
        </w:rPr>
        <w:t xml:space="preserve">o </w:t>
      </w:r>
      <w:r w:rsidRPr="00B07D2A">
        <w:rPr>
          <w:sz w:val="24"/>
          <w:lang w:val="pt-BR"/>
        </w:rPr>
        <w:t>10.406, de 10 de janeiro de 2002, devidamente registrados no Registro de Empresas Mercantis ou no Registro Civil de Pessoas Jurídicas, conforme o caso, desde</w:t>
      </w:r>
      <w:r w:rsidRPr="00B07D2A">
        <w:rPr>
          <w:spacing w:val="-2"/>
          <w:sz w:val="24"/>
          <w:lang w:val="pt-BR"/>
        </w:rPr>
        <w:t xml:space="preserve"> </w:t>
      </w:r>
      <w:r w:rsidRPr="00B07D2A">
        <w:rPr>
          <w:sz w:val="24"/>
          <w:lang w:val="pt-BR"/>
        </w:rPr>
        <w:t>que:</w:t>
      </w:r>
    </w:p>
    <w:p w:rsidR="004D47F5" w:rsidRPr="00B07D2A" w:rsidRDefault="008575DD">
      <w:pPr>
        <w:pStyle w:val="PargrafodaLista"/>
        <w:numPr>
          <w:ilvl w:val="2"/>
          <w:numId w:val="28"/>
        </w:numPr>
        <w:tabs>
          <w:tab w:val="left" w:pos="930"/>
        </w:tabs>
        <w:spacing w:line="242" w:lineRule="auto"/>
        <w:ind w:right="242" w:firstLine="0"/>
        <w:rPr>
          <w:sz w:val="24"/>
          <w:lang w:val="pt-BR"/>
        </w:rPr>
      </w:pPr>
      <w:r w:rsidRPr="00B07D2A">
        <w:rPr>
          <w:sz w:val="24"/>
          <w:lang w:val="pt-BR"/>
        </w:rPr>
        <w:t>No caso das microempresas, o empresário, a pessoa jurídica, ou a ela equiparada, aufira, em cada ano-calendário, receita bruta igual ou inferior a R$ 360.000,00 (trezentos e sessenta mil</w:t>
      </w:r>
      <w:r w:rsidRPr="00B07D2A">
        <w:rPr>
          <w:spacing w:val="4"/>
          <w:sz w:val="24"/>
          <w:lang w:val="pt-BR"/>
        </w:rPr>
        <w:t xml:space="preserve"> </w:t>
      </w:r>
      <w:r w:rsidRPr="00B07D2A">
        <w:rPr>
          <w:sz w:val="24"/>
          <w:lang w:val="pt-BR"/>
        </w:rPr>
        <w:t>reais);</w:t>
      </w:r>
    </w:p>
    <w:p w:rsidR="004D47F5" w:rsidRPr="00B07D2A" w:rsidRDefault="008575DD">
      <w:pPr>
        <w:pStyle w:val="PargrafodaLista"/>
        <w:numPr>
          <w:ilvl w:val="2"/>
          <w:numId w:val="28"/>
        </w:numPr>
        <w:tabs>
          <w:tab w:val="left" w:pos="844"/>
        </w:tabs>
        <w:spacing w:line="242" w:lineRule="auto"/>
        <w:ind w:right="240" w:firstLine="0"/>
        <w:rPr>
          <w:sz w:val="24"/>
          <w:lang w:val="pt-BR"/>
        </w:rPr>
      </w:pPr>
      <w:r w:rsidRPr="00B07D2A">
        <w:rPr>
          <w:sz w:val="24"/>
          <w:lang w:val="pt-BR"/>
        </w:rPr>
        <w:t>No caso das empresas de pequeno porte, o empresário, a pessoa jurídica, ou a ela equiparada, aufira, em cada ano-calendário, receita bruta superior a R$360.000,00 (trezentos e sessenta mil reais) e igual ou inferior a R$3.600.000,00 (três milhões e seiscentos mil reais).</w:t>
      </w:r>
    </w:p>
    <w:p w:rsidR="004D47F5" w:rsidRPr="00B07D2A" w:rsidRDefault="004D47F5">
      <w:pPr>
        <w:spacing w:line="242" w:lineRule="auto"/>
        <w:jc w:val="both"/>
        <w:rPr>
          <w:sz w:val="24"/>
          <w:lang w:val="pt-BR"/>
        </w:rPr>
        <w:sectPr w:rsidR="004D47F5" w:rsidRPr="00B07D2A">
          <w:pgSz w:w="12240" w:h="15840"/>
          <w:pgMar w:top="1820" w:right="940" w:bottom="1100" w:left="1480" w:header="781" w:footer="908" w:gutter="0"/>
          <w:cols w:space="720"/>
        </w:sectPr>
      </w:pPr>
    </w:p>
    <w:p w:rsidR="004D47F5" w:rsidRPr="00B07D2A" w:rsidRDefault="008575DD">
      <w:pPr>
        <w:pStyle w:val="PargrafodaLista"/>
        <w:numPr>
          <w:ilvl w:val="1"/>
          <w:numId w:val="27"/>
        </w:numPr>
        <w:tabs>
          <w:tab w:val="left" w:pos="637"/>
        </w:tabs>
        <w:spacing w:before="96" w:line="247" w:lineRule="auto"/>
        <w:ind w:right="244" w:firstLine="0"/>
        <w:rPr>
          <w:sz w:val="24"/>
          <w:lang w:val="pt-BR"/>
        </w:rPr>
      </w:pPr>
      <w:r w:rsidRPr="00B07D2A">
        <w:rPr>
          <w:sz w:val="24"/>
          <w:lang w:val="pt-BR"/>
        </w:rPr>
        <w:lastRenderedPageBreak/>
        <w:t>A comprovação da condição de microempresa ou empresa de pequeno porte será feita:</w:t>
      </w:r>
    </w:p>
    <w:p w:rsidR="004D47F5" w:rsidRPr="00B07D2A" w:rsidRDefault="008575DD">
      <w:pPr>
        <w:pStyle w:val="PargrafodaLista"/>
        <w:numPr>
          <w:ilvl w:val="2"/>
          <w:numId w:val="27"/>
        </w:numPr>
        <w:tabs>
          <w:tab w:val="left" w:pos="853"/>
        </w:tabs>
        <w:spacing w:line="259" w:lineRule="exact"/>
        <w:ind w:firstLine="0"/>
        <w:rPr>
          <w:sz w:val="24"/>
          <w:lang w:val="pt-BR"/>
        </w:rPr>
      </w:pPr>
      <w:r w:rsidRPr="00B07D2A">
        <w:rPr>
          <w:sz w:val="24"/>
          <w:lang w:val="pt-BR"/>
        </w:rPr>
        <w:t>Mediante</w:t>
      </w:r>
      <w:r w:rsidRPr="00B07D2A">
        <w:rPr>
          <w:spacing w:val="26"/>
          <w:sz w:val="24"/>
          <w:lang w:val="pt-BR"/>
        </w:rPr>
        <w:t xml:space="preserve"> </w:t>
      </w:r>
      <w:r w:rsidRPr="00B07D2A">
        <w:rPr>
          <w:sz w:val="24"/>
          <w:lang w:val="pt-BR"/>
        </w:rPr>
        <w:t>documentação</w:t>
      </w:r>
      <w:r w:rsidRPr="00B07D2A">
        <w:rPr>
          <w:spacing w:val="27"/>
          <w:sz w:val="24"/>
          <w:lang w:val="pt-BR"/>
        </w:rPr>
        <w:t xml:space="preserve"> </w:t>
      </w:r>
      <w:r w:rsidRPr="00B07D2A">
        <w:rPr>
          <w:sz w:val="24"/>
          <w:lang w:val="pt-BR"/>
        </w:rPr>
        <w:t>que</w:t>
      </w:r>
      <w:r w:rsidRPr="00B07D2A">
        <w:rPr>
          <w:spacing w:val="22"/>
          <w:sz w:val="24"/>
          <w:lang w:val="pt-BR"/>
        </w:rPr>
        <w:t xml:space="preserve"> </w:t>
      </w:r>
      <w:r w:rsidRPr="00B07D2A">
        <w:rPr>
          <w:sz w:val="24"/>
          <w:lang w:val="pt-BR"/>
        </w:rPr>
        <w:t>comprove</w:t>
      </w:r>
      <w:r w:rsidRPr="00B07D2A">
        <w:rPr>
          <w:spacing w:val="27"/>
          <w:sz w:val="24"/>
          <w:lang w:val="pt-BR"/>
        </w:rPr>
        <w:t xml:space="preserve"> </w:t>
      </w:r>
      <w:r w:rsidRPr="00B07D2A">
        <w:rPr>
          <w:sz w:val="24"/>
          <w:lang w:val="pt-BR"/>
        </w:rPr>
        <w:t>a</w:t>
      </w:r>
      <w:r w:rsidRPr="00B07D2A">
        <w:rPr>
          <w:spacing w:val="22"/>
          <w:sz w:val="24"/>
          <w:lang w:val="pt-BR"/>
        </w:rPr>
        <w:t xml:space="preserve"> </w:t>
      </w:r>
      <w:r w:rsidRPr="00B07D2A">
        <w:rPr>
          <w:sz w:val="24"/>
          <w:lang w:val="pt-BR"/>
        </w:rPr>
        <w:t>opção</w:t>
      </w:r>
      <w:r w:rsidRPr="00B07D2A">
        <w:rPr>
          <w:spacing w:val="23"/>
          <w:sz w:val="24"/>
          <w:lang w:val="pt-BR"/>
        </w:rPr>
        <w:t xml:space="preserve"> </w:t>
      </w:r>
      <w:r w:rsidRPr="00B07D2A">
        <w:rPr>
          <w:sz w:val="24"/>
          <w:lang w:val="pt-BR"/>
        </w:rPr>
        <w:t>pelo</w:t>
      </w:r>
      <w:r w:rsidRPr="00B07D2A">
        <w:rPr>
          <w:spacing w:val="24"/>
          <w:sz w:val="24"/>
          <w:lang w:val="pt-BR"/>
        </w:rPr>
        <w:t xml:space="preserve"> </w:t>
      </w:r>
      <w:r w:rsidRPr="00B07D2A">
        <w:rPr>
          <w:sz w:val="24"/>
          <w:lang w:val="pt-BR"/>
        </w:rPr>
        <w:t>Simples</w:t>
      </w:r>
      <w:r w:rsidRPr="00B07D2A">
        <w:rPr>
          <w:spacing w:val="26"/>
          <w:sz w:val="24"/>
          <w:lang w:val="pt-BR"/>
        </w:rPr>
        <w:t xml:space="preserve"> </w:t>
      </w:r>
      <w:r w:rsidRPr="00B07D2A">
        <w:rPr>
          <w:sz w:val="24"/>
          <w:lang w:val="pt-BR"/>
        </w:rPr>
        <w:t>Nacional</w:t>
      </w:r>
      <w:r w:rsidRPr="00B07D2A">
        <w:rPr>
          <w:spacing w:val="29"/>
          <w:sz w:val="24"/>
          <w:lang w:val="pt-BR"/>
        </w:rPr>
        <w:t xml:space="preserve"> </w:t>
      </w:r>
      <w:r w:rsidRPr="00B07D2A">
        <w:rPr>
          <w:sz w:val="24"/>
          <w:lang w:val="pt-BR"/>
        </w:rPr>
        <w:t>previsto</w:t>
      </w:r>
    </w:p>
    <w:p w:rsidR="004D47F5" w:rsidRPr="00B07D2A" w:rsidRDefault="008575DD">
      <w:pPr>
        <w:pStyle w:val="Corpodetexto"/>
        <w:spacing w:before="7" w:line="272" w:lineRule="exact"/>
        <w:rPr>
          <w:lang w:val="pt-BR"/>
        </w:rPr>
      </w:pPr>
      <w:proofErr w:type="gramStart"/>
      <w:r w:rsidRPr="00B07D2A">
        <w:rPr>
          <w:lang w:val="pt-BR"/>
        </w:rPr>
        <w:t>na</w:t>
      </w:r>
      <w:proofErr w:type="gramEnd"/>
      <w:r w:rsidRPr="00B07D2A">
        <w:rPr>
          <w:lang w:val="pt-BR"/>
        </w:rPr>
        <w:t xml:space="preserve"> Lei Complementar 123, de 14 de dezembro de 2012;</w:t>
      </w:r>
    </w:p>
    <w:p w:rsidR="004D47F5" w:rsidRPr="00B07D2A" w:rsidRDefault="008575DD">
      <w:pPr>
        <w:pStyle w:val="PargrafodaLista"/>
        <w:numPr>
          <w:ilvl w:val="2"/>
          <w:numId w:val="27"/>
        </w:numPr>
        <w:tabs>
          <w:tab w:val="left" w:pos="892"/>
        </w:tabs>
        <w:spacing w:line="247" w:lineRule="auto"/>
        <w:ind w:right="240" w:firstLine="0"/>
        <w:rPr>
          <w:sz w:val="24"/>
          <w:lang w:val="pt-BR"/>
        </w:rPr>
      </w:pPr>
      <w:r w:rsidRPr="00B07D2A">
        <w:rPr>
          <w:sz w:val="24"/>
          <w:lang w:val="pt-BR"/>
        </w:rPr>
        <w:t>No caso da empresa não optante pelo Simples Nacional, mediante balanço patrimonial exigível para o exercício e que comprove as hipóteses do subitem</w:t>
      </w:r>
      <w:r w:rsidRPr="00B07D2A">
        <w:rPr>
          <w:spacing w:val="-18"/>
          <w:sz w:val="24"/>
          <w:lang w:val="pt-BR"/>
        </w:rPr>
        <w:t xml:space="preserve"> </w:t>
      </w:r>
      <w:r w:rsidRPr="00B07D2A">
        <w:rPr>
          <w:sz w:val="24"/>
          <w:lang w:val="pt-BR"/>
        </w:rPr>
        <w:t>9.6.</w:t>
      </w:r>
    </w:p>
    <w:p w:rsidR="004D47F5" w:rsidRPr="00B07D2A" w:rsidRDefault="008575DD">
      <w:pPr>
        <w:pStyle w:val="PargrafodaLista"/>
        <w:numPr>
          <w:ilvl w:val="1"/>
          <w:numId w:val="26"/>
        </w:numPr>
        <w:tabs>
          <w:tab w:val="left" w:pos="628"/>
        </w:tabs>
        <w:spacing w:line="259" w:lineRule="exact"/>
        <w:ind w:firstLine="0"/>
        <w:rPr>
          <w:sz w:val="24"/>
          <w:lang w:val="pt-BR"/>
        </w:rPr>
      </w:pPr>
      <w:r w:rsidRPr="00B07D2A">
        <w:rPr>
          <w:sz w:val="24"/>
          <w:lang w:val="pt-BR"/>
        </w:rPr>
        <w:t>O pregoeiro e a equipe de apoio efetuarão consulta dos documentos extraídos</w:t>
      </w:r>
      <w:r w:rsidRPr="00B07D2A">
        <w:rPr>
          <w:spacing w:val="37"/>
          <w:sz w:val="24"/>
          <w:lang w:val="pt-BR"/>
        </w:rPr>
        <w:t xml:space="preserve"> </w:t>
      </w:r>
      <w:r w:rsidRPr="00B07D2A">
        <w:rPr>
          <w:sz w:val="24"/>
          <w:lang w:val="pt-BR"/>
        </w:rPr>
        <w:t>pela</w:t>
      </w:r>
    </w:p>
    <w:p w:rsidR="004D47F5" w:rsidRPr="00B07D2A" w:rsidRDefault="008575DD">
      <w:pPr>
        <w:pStyle w:val="Corpodetexto"/>
        <w:spacing w:before="4" w:line="272" w:lineRule="exact"/>
        <w:rPr>
          <w:lang w:val="pt-BR"/>
        </w:rPr>
      </w:pPr>
      <w:proofErr w:type="gramStart"/>
      <w:r w:rsidRPr="00B07D2A">
        <w:rPr>
          <w:lang w:val="pt-BR"/>
        </w:rPr>
        <w:t>internet</w:t>
      </w:r>
      <w:proofErr w:type="gramEnd"/>
      <w:r w:rsidRPr="00B07D2A">
        <w:rPr>
          <w:lang w:val="pt-BR"/>
        </w:rPr>
        <w:t>, junto aos sítios dos órgãos emissores, para fins de habilitação.</w:t>
      </w:r>
    </w:p>
    <w:p w:rsidR="004D47F5" w:rsidRPr="00B07D2A" w:rsidRDefault="008575DD">
      <w:pPr>
        <w:pStyle w:val="PargrafodaLista"/>
        <w:numPr>
          <w:ilvl w:val="1"/>
          <w:numId w:val="26"/>
        </w:numPr>
        <w:tabs>
          <w:tab w:val="left" w:pos="781"/>
        </w:tabs>
        <w:ind w:right="240" w:firstLine="0"/>
        <w:rPr>
          <w:sz w:val="24"/>
          <w:lang w:val="pt-BR"/>
        </w:rPr>
      </w:pPr>
      <w:r w:rsidRPr="00B07D2A">
        <w:rPr>
          <w:sz w:val="24"/>
          <w:lang w:val="pt-BR"/>
        </w:rPr>
        <w:t xml:space="preserve">Os documentos poderão ser apresentados no original, por qualquer processo de cópia reprográfica autenticada por tabelião de notas ou por oficiais do Registro Civil das pessoas naturais, exceto os documentos expedidos pela internet, cujas autenticidades deverão ser confirmadas mediante consulta ao respectivo site, que o expediu, ou em publicação de órgão da imprensa na </w:t>
      </w:r>
      <w:r w:rsidRPr="00B07D2A">
        <w:rPr>
          <w:spacing w:val="-3"/>
          <w:sz w:val="24"/>
          <w:lang w:val="pt-BR"/>
        </w:rPr>
        <w:t xml:space="preserve">forma </w:t>
      </w:r>
      <w:r w:rsidRPr="00B07D2A">
        <w:rPr>
          <w:sz w:val="24"/>
          <w:lang w:val="pt-BR"/>
        </w:rPr>
        <w:t>da</w:t>
      </w:r>
      <w:r w:rsidRPr="00B07D2A">
        <w:rPr>
          <w:spacing w:val="3"/>
          <w:sz w:val="24"/>
          <w:lang w:val="pt-BR"/>
        </w:rPr>
        <w:t xml:space="preserve"> </w:t>
      </w:r>
      <w:r w:rsidRPr="00B07D2A">
        <w:rPr>
          <w:sz w:val="24"/>
          <w:lang w:val="pt-BR"/>
        </w:rPr>
        <w:t>lei.</w:t>
      </w:r>
    </w:p>
    <w:p w:rsidR="004D47F5" w:rsidRPr="00B07D2A" w:rsidRDefault="008575DD">
      <w:pPr>
        <w:pStyle w:val="PargrafodaLista"/>
        <w:numPr>
          <w:ilvl w:val="1"/>
          <w:numId w:val="26"/>
        </w:numPr>
        <w:tabs>
          <w:tab w:val="left" w:pos="772"/>
        </w:tabs>
        <w:spacing w:line="242" w:lineRule="auto"/>
        <w:ind w:right="242" w:firstLine="0"/>
        <w:rPr>
          <w:sz w:val="24"/>
          <w:lang w:val="pt-BR"/>
        </w:rPr>
      </w:pPr>
      <w:r w:rsidRPr="00B07D2A">
        <w:rPr>
          <w:sz w:val="24"/>
          <w:lang w:val="pt-BR"/>
        </w:rPr>
        <w:t>Nenhum documento será autenticado na sessão da licitação, sendo que todos os documentos serão anexados ao processo</w:t>
      </w:r>
      <w:r w:rsidRPr="00B07D2A">
        <w:rPr>
          <w:spacing w:val="-2"/>
          <w:sz w:val="24"/>
          <w:lang w:val="pt-BR"/>
        </w:rPr>
        <w:t xml:space="preserve"> </w:t>
      </w:r>
      <w:r w:rsidRPr="00B07D2A">
        <w:rPr>
          <w:sz w:val="24"/>
          <w:lang w:val="pt-BR"/>
        </w:rPr>
        <w:t>licitatório;</w:t>
      </w:r>
    </w:p>
    <w:p w:rsidR="004D47F5" w:rsidRPr="00B07D2A" w:rsidRDefault="008575DD">
      <w:pPr>
        <w:pStyle w:val="PargrafodaLista"/>
        <w:numPr>
          <w:ilvl w:val="1"/>
          <w:numId w:val="26"/>
        </w:numPr>
        <w:tabs>
          <w:tab w:val="left" w:pos="690"/>
        </w:tabs>
        <w:spacing w:line="242" w:lineRule="auto"/>
        <w:ind w:right="242" w:firstLine="0"/>
        <w:rPr>
          <w:sz w:val="24"/>
          <w:lang w:val="pt-BR"/>
        </w:rPr>
      </w:pPr>
      <w:r w:rsidRPr="00B07D2A">
        <w:rPr>
          <w:sz w:val="24"/>
          <w:lang w:val="pt-BR"/>
        </w:rPr>
        <w:t>Os documentos acima mencionados não poderão ser substituídos por qualquer tipo de protocolo, ou apresentados por meio de fitas, discos magnéticos e</w:t>
      </w:r>
      <w:r w:rsidRPr="00B07D2A">
        <w:rPr>
          <w:spacing w:val="-16"/>
          <w:sz w:val="24"/>
          <w:lang w:val="pt-BR"/>
        </w:rPr>
        <w:t xml:space="preserve"> </w:t>
      </w:r>
      <w:r w:rsidRPr="00B07D2A">
        <w:rPr>
          <w:sz w:val="24"/>
          <w:lang w:val="pt-BR"/>
        </w:rPr>
        <w:t>filmes.</w:t>
      </w:r>
    </w:p>
    <w:p w:rsidR="004D47F5" w:rsidRPr="00B07D2A" w:rsidRDefault="008575DD">
      <w:pPr>
        <w:pStyle w:val="PargrafodaLista"/>
        <w:numPr>
          <w:ilvl w:val="1"/>
          <w:numId w:val="26"/>
        </w:numPr>
        <w:tabs>
          <w:tab w:val="left" w:pos="796"/>
        </w:tabs>
        <w:spacing w:line="242" w:lineRule="auto"/>
        <w:ind w:right="245" w:firstLine="0"/>
        <w:rPr>
          <w:sz w:val="24"/>
          <w:lang w:val="pt-BR"/>
        </w:rPr>
      </w:pPr>
      <w:r w:rsidRPr="00B07D2A">
        <w:rPr>
          <w:sz w:val="24"/>
          <w:lang w:val="pt-BR"/>
        </w:rPr>
        <w:t>Todos os documentos expedidos pela proponente deverão estar subscritos por seu representante legal ou procurador, com identificação clara do</w:t>
      </w:r>
      <w:r w:rsidRPr="00B07D2A">
        <w:rPr>
          <w:spacing w:val="-15"/>
          <w:sz w:val="24"/>
          <w:lang w:val="pt-BR"/>
        </w:rPr>
        <w:t xml:space="preserve"> </w:t>
      </w:r>
      <w:r w:rsidRPr="00B07D2A">
        <w:rPr>
          <w:sz w:val="24"/>
          <w:lang w:val="pt-BR"/>
        </w:rPr>
        <w:t>subscritor.</w:t>
      </w:r>
    </w:p>
    <w:p w:rsidR="004D47F5" w:rsidRPr="00B07D2A" w:rsidRDefault="008575DD">
      <w:pPr>
        <w:pStyle w:val="PargrafodaLista"/>
        <w:numPr>
          <w:ilvl w:val="1"/>
          <w:numId w:val="26"/>
        </w:numPr>
        <w:tabs>
          <w:tab w:val="left" w:pos="853"/>
        </w:tabs>
        <w:spacing w:line="242" w:lineRule="auto"/>
        <w:ind w:right="240" w:firstLine="0"/>
        <w:rPr>
          <w:sz w:val="24"/>
          <w:lang w:val="pt-BR"/>
        </w:rPr>
      </w:pPr>
      <w:r w:rsidRPr="00B07D2A">
        <w:rPr>
          <w:sz w:val="24"/>
          <w:lang w:val="pt-BR"/>
        </w:rPr>
        <w:t>Caso os documentos/propostas sejam assinados por procurador, deverá a proponente apresentar junto com sua proposta, no Envelope n. 01, procuração com poderes específicos para este</w:t>
      </w:r>
      <w:r w:rsidRPr="00B07D2A">
        <w:rPr>
          <w:spacing w:val="-12"/>
          <w:sz w:val="24"/>
          <w:lang w:val="pt-BR"/>
        </w:rPr>
        <w:t xml:space="preserve"> </w:t>
      </w:r>
      <w:r w:rsidRPr="00B07D2A">
        <w:rPr>
          <w:spacing w:val="-3"/>
          <w:sz w:val="24"/>
          <w:lang w:val="pt-BR"/>
        </w:rPr>
        <w:t>fim;</w:t>
      </w:r>
    </w:p>
    <w:p w:rsidR="004D47F5" w:rsidRPr="00B07D2A" w:rsidRDefault="008575DD">
      <w:pPr>
        <w:pStyle w:val="PargrafodaLista"/>
        <w:numPr>
          <w:ilvl w:val="1"/>
          <w:numId w:val="26"/>
        </w:numPr>
        <w:tabs>
          <w:tab w:val="left" w:pos="762"/>
        </w:tabs>
        <w:spacing w:line="247" w:lineRule="auto"/>
        <w:ind w:right="240" w:firstLine="0"/>
        <w:rPr>
          <w:sz w:val="24"/>
          <w:lang w:val="pt-BR"/>
        </w:rPr>
      </w:pPr>
      <w:r w:rsidRPr="00B07D2A">
        <w:rPr>
          <w:sz w:val="24"/>
          <w:lang w:val="pt-BR"/>
        </w:rPr>
        <w:t>As procurações – somente admitidas as passadas em cartório - serão retidas pelo Pregoeiro e sua equipe de apoio e juntadas ao respectivo processo de</w:t>
      </w:r>
      <w:r w:rsidRPr="00B07D2A">
        <w:rPr>
          <w:spacing w:val="-14"/>
          <w:sz w:val="24"/>
          <w:lang w:val="pt-BR"/>
        </w:rPr>
        <w:t xml:space="preserve"> </w:t>
      </w:r>
      <w:r w:rsidRPr="00B07D2A">
        <w:rPr>
          <w:sz w:val="24"/>
          <w:lang w:val="pt-BR"/>
        </w:rPr>
        <w:t>licitação</w:t>
      </w:r>
    </w:p>
    <w:p w:rsidR="004D47F5" w:rsidRPr="00B07D2A" w:rsidRDefault="008575DD">
      <w:pPr>
        <w:pStyle w:val="PargrafodaLista"/>
        <w:numPr>
          <w:ilvl w:val="1"/>
          <w:numId w:val="26"/>
        </w:numPr>
        <w:tabs>
          <w:tab w:val="left" w:pos="800"/>
        </w:tabs>
        <w:spacing w:line="259" w:lineRule="exact"/>
        <w:ind w:left="800" w:hanging="581"/>
        <w:rPr>
          <w:sz w:val="24"/>
          <w:lang w:val="pt-BR"/>
        </w:rPr>
      </w:pPr>
      <w:r w:rsidRPr="00B07D2A">
        <w:rPr>
          <w:sz w:val="24"/>
          <w:lang w:val="pt-BR"/>
        </w:rPr>
        <w:t>Os</w:t>
      </w:r>
      <w:r w:rsidRPr="00B07D2A">
        <w:rPr>
          <w:spacing w:val="37"/>
          <w:sz w:val="24"/>
          <w:lang w:val="pt-BR"/>
        </w:rPr>
        <w:t xml:space="preserve"> </w:t>
      </w:r>
      <w:r w:rsidRPr="00B07D2A">
        <w:rPr>
          <w:sz w:val="24"/>
          <w:lang w:val="pt-BR"/>
        </w:rPr>
        <w:t>documentos</w:t>
      </w:r>
      <w:r w:rsidRPr="00B07D2A">
        <w:rPr>
          <w:spacing w:val="42"/>
          <w:sz w:val="24"/>
          <w:lang w:val="pt-BR"/>
        </w:rPr>
        <w:t xml:space="preserve"> </w:t>
      </w:r>
      <w:r w:rsidRPr="00B07D2A">
        <w:rPr>
          <w:sz w:val="24"/>
          <w:lang w:val="pt-BR"/>
        </w:rPr>
        <w:t>que</w:t>
      </w:r>
      <w:r w:rsidRPr="00B07D2A">
        <w:rPr>
          <w:spacing w:val="38"/>
          <w:sz w:val="24"/>
          <w:lang w:val="pt-BR"/>
        </w:rPr>
        <w:t xml:space="preserve"> </w:t>
      </w:r>
      <w:r w:rsidRPr="00B07D2A">
        <w:rPr>
          <w:sz w:val="24"/>
          <w:lang w:val="pt-BR"/>
        </w:rPr>
        <w:t>não</w:t>
      </w:r>
      <w:r w:rsidRPr="00B07D2A">
        <w:rPr>
          <w:spacing w:val="39"/>
          <w:sz w:val="24"/>
          <w:lang w:val="pt-BR"/>
        </w:rPr>
        <w:t xml:space="preserve"> </w:t>
      </w:r>
      <w:r w:rsidRPr="00B07D2A">
        <w:rPr>
          <w:sz w:val="24"/>
          <w:lang w:val="pt-BR"/>
        </w:rPr>
        <w:t>possuírem</w:t>
      </w:r>
      <w:r w:rsidRPr="00B07D2A">
        <w:rPr>
          <w:spacing w:val="34"/>
          <w:sz w:val="24"/>
          <w:lang w:val="pt-BR"/>
        </w:rPr>
        <w:t xml:space="preserve"> </w:t>
      </w:r>
      <w:r w:rsidRPr="00B07D2A">
        <w:rPr>
          <w:sz w:val="24"/>
          <w:lang w:val="pt-BR"/>
        </w:rPr>
        <w:t>prazo</w:t>
      </w:r>
      <w:r w:rsidRPr="00B07D2A">
        <w:rPr>
          <w:spacing w:val="44"/>
          <w:sz w:val="24"/>
          <w:lang w:val="pt-BR"/>
        </w:rPr>
        <w:t xml:space="preserve"> </w:t>
      </w:r>
      <w:r w:rsidRPr="00B07D2A">
        <w:rPr>
          <w:sz w:val="24"/>
          <w:lang w:val="pt-BR"/>
        </w:rPr>
        <w:t>de</w:t>
      </w:r>
      <w:r w:rsidRPr="00B07D2A">
        <w:rPr>
          <w:spacing w:val="38"/>
          <w:sz w:val="24"/>
          <w:lang w:val="pt-BR"/>
        </w:rPr>
        <w:t xml:space="preserve"> </w:t>
      </w:r>
      <w:r w:rsidRPr="00B07D2A">
        <w:rPr>
          <w:sz w:val="24"/>
          <w:lang w:val="pt-BR"/>
        </w:rPr>
        <w:t>vigência</w:t>
      </w:r>
      <w:r w:rsidRPr="00B07D2A">
        <w:rPr>
          <w:spacing w:val="39"/>
          <w:sz w:val="24"/>
          <w:lang w:val="pt-BR"/>
        </w:rPr>
        <w:t xml:space="preserve"> </w:t>
      </w:r>
      <w:r w:rsidRPr="00B07D2A">
        <w:rPr>
          <w:sz w:val="24"/>
          <w:lang w:val="pt-BR"/>
        </w:rPr>
        <w:t>estabelecido</w:t>
      </w:r>
      <w:r w:rsidRPr="00B07D2A">
        <w:rPr>
          <w:spacing w:val="39"/>
          <w:sz w:val="24"/>
          <w:lang w:val="pt-BR"/>
        </w:rPr>
        <w:t xml:space="preserve"> </w:t>
      </w:r>
      <w:r w:rsidRPr="00B07D2A">
        <w:rPr>
          <w:sz w:val="24"/>
          <w:lang w:val="pt-BR"/>
        </w:rPr>
        <w:t>pelo</w:t>
      </w:r>
      <w:r w:rsidRPr="00B07D2A">
        <w:rPr>
          <w:spacing w:val="38"/>
          <w:sz w:val="24"/>
          <w:lang w:val="pt-BR"/>
        </w:rPr>
        <w:t xml:space="preserve"> </w:t>
      </w:r>
      <w:r w:rsidRPr="00B07D2A">
        <w:rPr>
          <w:sz w:val="24"/>
          <w:lang w:val="pt-BR"/>
        </w:rPr>
        <w:t>órgão</w:t>
      </w:r>
    </w:p>
    <w:p w:rsidR="004D47F5" w:rsidRPr="00B07D2A" w:rsidRDefault="008575DD">
      <w:pPr>
        <w:pStyle w:val="Corpodetexto"/>
        <w:spacing w:line="237" w:lineRule="auto"/>
        <w:ind w:right="240"/>
        <w:jc w:val="both"/>
        <w:rPr>
          <w:lang w:val="pt-BR"/>
        </w:rPr>
      </w:pPr>
      <w:proofErr w:type="gramStart"/>
      <w:r w:rsidRPr="00B07D2A">
        <w:rPr>
          <w:lang w:val="pt-BR"/>
        </w:rPr>
        <w:t>expedidor</w:t>
      </w:r>
      <w:proofErr w:type="gramEnd"/>
      <w:r w:rsidRPr="00B07D2A">
        <w:rPr>
          <w:lang w:val="pt-BR"/>
        </w:rPr>
        <w:t xml:space="preserve"> ou pelo edital, deverão ser datados dos últimos 180 (cento e oitenta) dias até a data de sua apresentação.</w:t>
      </w:r>
    </w:p>
    <w:p w:rsidR="004D47F5" w:rsidRPr="00B07D2A" w:rsidRDefault="008575DD">
      <w:pPr>
        <w:pStyle w:val="PargrafodaLista"/>
        <w:numPr>
          <w:ilvl w:val="1"/>
          <w:numId w:val="26"/>
        </w:numPr>
        <w:tabs>
          <w:tab w:val="left" w:pos="776"/>
        </w:tabs>
        <w:spacing w:line="242" w:lineRule="auto"/>
        <w:ind w:right="242" w:firstLine="0"/>
        <w:rPr>
          <w:sz w:val="24"/>
          <w:lang w:val="pt-BR"/>
        </w:rPr>
      </w:pPr>
      <w:r w:rsidRPr="00B07D2A">
        <w:rPr>
          <w:sz w:val="24"/>
          <w:lang w:val="pt-BR"/>
        </w:rPr>
        <w:t>A ausência de documento ou a apresentação dos documentos de habilitação em desacordo com o previsto neste edital inabilitará o proponente, sendo aplicado o disposto contido no item 8.5.5 deste</w:t>
      </w:r>
      <w:r w:rsidRPr="00B07D2A">
        <w:rPr>
          <w:spacing w:val="-12"/>
          <w:sz w:val="24"/>
          <w:lang w:val="pt-BR"/>
        </w:rPr>
        <w:t xml:space="preserve"> </w:t>
      </w:r>
      <w:r w:rsidRPr="00B07D2A">
        <w:rPr>
          <w:sz w:val="24"/>
          <w:lang w:val="pt-BR"/>
        </w:rPr>
        <w:t>instrumento.</w:t>
      </w:r>
    </w:p>
    <w:p w:rsidR="004D47F5" w:rsidRPr="00B07D2A" w:rsidRDefault="00592B02">
      <w:pPr>
        <w:pStyle w:val="Corpodetexto"/>
        <w:spacing w:before="10"/>
        <w:ind w:left="0"/>
        <w:rPr>
          <w:sz w:val="18"/>
          <w:lang w:val="pt-BR"/>
        </w:rPr>
      </w:pPr>
      <w:r>
        <w:rPr>
          <w:noProof/>
          <w:lang w:val="pt-BR" w:eastAsia="pt-BR"/>
        </w:rPr>
        <mc:AlternateContent>
          <mc:Choice Requires="wps">
            <w:drawing>
              <wp:anchor distT="0" distB="0" distL="0" distR="0" simplePos="0" relativeHeight="251657728" behindDoc="1" locked="0" layoutInCell="1" allowOverlap="1">
                <wp:simplePos x="0" y="0"/>
                <wp:positionH relativeFrom="page">
                  <wp:posOffset>1009015</wp:posOffset>
                </wp:positionH>
                <wp:positionV relativeFrom="paragraph">
                  <wp:posOffset>166370</wp:posOffset>
                </wp:positionV>
                <wp:extent cx="6080760" cy="207645"/>
                <wp:effectExtent l="8890" t="5080" r="6350" b="635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860"/>
                              <w:rPr>
                                <w:b/>
                                <w:sz w:val="24"/>
                              </w:rPr>
                            </w:pPr>
                            <w:r>
                              <w:rPr>
                                <w:b/>
                                <w:sz w:val="24"/>
                              </w:rPr>
                              <w:t>X - IMPUGNAÇÕES E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79.45pt;margin-top:13.1pt;width:478.8pt;height:16.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" fillcolor="#a5a5a5" strokeweight=".48pt">
                <v:textbox inset="0,0,0,0">
                  <w:txbxContent>
                    <w:p w:rsidR="00A42966" w:rsidRDefault="00A42966">
                      <w:pPr>
                        <w:spacing w:before="10"/>
                        <w:ind w:left="2860"/>
                        <w:rPr>
                          <w:b/>
                          <w:sz w:val="24"/>
                        </w:rPr>
                      </w:pPr>
                      <w:r>
                        <w:rPr>
                          <w:b/>
                          <w:sz w:val="24"/>
                        </w:rPr>
                        <w:t>X - IMPUGNAÇÕES E RECURSOS</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PargrafodaLista"/>
        <w:numPr>
          <w:ilvl w:val="1"/>
          <w:numId w:val="25"/>
        </w:numPr>
        <w:tabs>
          <w:tab w:val="left" w:pos="776"/>
        </w:tabs>
        <w:spacing w:before="92"/>
        <w:ind w:right="241" w:firstLine="0"/>
        <w:rPr>
          <w:sz w:val="24"/>
          <w:lang w:val="pt-BR"/>
        </w:rPr>
      </w:pPr>
      <w:r w:rsidRPr="00B07D2A">
        <w:rPr>
          <w:sz w:val="24"/>
          <w:lang w:val="pt-BR"/>
        </w:rPr>
        <w:t>Impugnações aos termos do Edital poderão ser interpostas por qualquer cidadão ou licitante, no prazo de 2 (dois) dias úteis antes da data fixada para recebimento das propostas, dirigidas à Pregoeiro da Prefeitura de Cambuquira, podendo ser interposto através de requerimento no setor de Protocolo ou diretamente no setor de Compras e Licitações.</w:t>
      </w:r>
    </w:p>
    <w:p w:rsidR="004D47F5" w:rsidRPr="00B07D2A" w:rsidRDefault="008575DD">
      <w:pPr>
        <w:pStyle w:val="PargrafodaLista"/>
        <w:numPr>
          <w:ilvl w:val="1"/>
          <w:numId w:val="25"/>
        </w:numPr>
        <w:tabs>
          <w:tab w:val="left" w:pos="906"/>
        </w:tabs>
        <w:spacing w:line="242" w:lineRule="auto"/>
        <w:ind w:right="238" w:firstLine="0"/>
        <w:rPr>
          <w:sz w:val="24"/>
          <w:lang w:val="pt-BR"/>
        </w:rPr>
      </w:pPr>
      <w:r w:rsidRPr="00B07D2A">
        <w:rPr>
          <w:sz w:val="24"/>
          <w:lang w:val="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w:t>
      </w:r>
      <w:r w:rsidRPr="00B07D2A">
        <w:rPr>
          <w:spacing w:val="-6"/>
          <w:sz w:val="24"/>
          <w:lang w:val="pt-BR"/>
        </w:rPr>
        <w:t xml:space="preserve"> </w:t>
      </w:r>
      <w:r w:rsidRPr="00B07D2A">
        <w:rPr>
          <w:sz w:val="24"/>
          <w:lang w:val="pt-BR"/>
        </w:rPr>
        <w:t>autos.</w:t>
      </w:r>
    </w:p>
    <w:p w:rsidR="004D47F5" w:rsidRPr="00B07D2A" w:rsidRDefault="004D47F5">
      <w:pPr>
        <w:spacing w:line="242" w:lineRule="auto"/>
        <w:jc w:val="both"/>
        <w:rPr>
          <w:sz w:val="24"/>
          <w:lang w:val="pt-BR"/>
        </w:rPr>
        <w:sectPr w:rsidR="004D47F5" w:rsidRPr="00B07D2A">
          <w:pgSz w:w="12240" w:h="15840"/>
          <w:pgMar w:top="1820" w:right="940" w:bottom="1160" w:left="1480" w:header="781" w:footer="908" w:gutter="0"/>
          <w:cols w:space="720"/>
        </w:sectPr>
      </w:pPr>
    </w:p>
    <w:p w:rsidR="004D47F5" w:rsidRPr="00B07D2A" w:rsidRDefault="008575DD">
      <w:pPr>
        <w:pStyle w:val="PargrafodaLista"/>
        <w:numPr>
          <w:ilvl w:val="1"/>
          <w:numId w:val="25"/>
        </w:numPr>
        <w:tabs>
          <w:tab w:val="left" w:pos="772"/>
        </w:tabs>
        <w:spacing w:before="96" w:line="242" w:lineRule="auto"/>
        <w:ind w:right="240" w:firstLine="0"/>
        <w:rPr>
          <w:sz w:val="24"/>
          <w:lang w:val="pt-BR"/>
        </w:rPr>
      </w:pPr>
      <w:r w:rsidRPr="00B07D2A">
        <w:rPr>
          <w:sz w:val="24"/>
          <w:lang w:val="pt-BR"/>
        </w:rPr>
        <w:lastRenderedPageBreak/>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w:t>
      </w:r>
      <w:r w:rsidRPr="00B07D2A">
        <w:rPr>
          <w:spacing w:val="-4"/>
          <w:sz w:val="24"/>
          <w:lang w:val="pt-BR"/>
        </w:rPr>
        <w:t xml:space="preserve"> </w:t>
      </w:r>
      <w:r w:rsidRPr="00B07D2A">
        <w:rPr>
          <w:sz w:val="24"/>
          <w:lang w:val="pt-BR"/>
        </w:rPr>
        <w:t>autos.</w:t>
      </w:r>
    </w:p>
    <w:p w:rsidR="004D47F5" w:rsidRPr="00B07D2A" w:rsidRDefault="008575DD">
      <w:pPr>
        <w:pStyle w:val="PargrafodaLista"/>
        <w:numPr>
          <w:ilvl w:val="1"/>
          <w:numId w:val="25"/>
        </w:numPr>
        <w:tabs>
          <w:tab w:val="left" w:pos="776"/>
        </w:tabs>
        <w:spacing w:line="247" w:lineRule="auto"/>
        <w:ind w:right="244" w:firstLine="0"/>
        <w:rPr>
          <w:sz w:val="24"/>
          <w:lang w:val="pt-BR"/>
        </w:rPr>
      </w:pPr>
      <w:r w:rsidRPr="00B07D2A">
        <w:rPr>
          <w:sz w:val="24"/>
          <w:lang w:val="pt-BR"/>
        </w:rPr>
        <w:t>A falta de manifestação imediata e motivada do licitante, importará a decadência do direito de</w:t>
      </w:r>
      <w:r w:rsidRPr="00B07D2A">
        <w:rPr>
          <w:spacing w:val="-1"/>
          <w:sz w:val="24"/>
          <w:lang w:val="pt-BR"/>
        </w:rPr>
        <w:t xml:space="preserve"> </w:t>
      </w:r>
      <w:r w:rsidRPr="00B07D2A">
        <w:rPr>
          <w:sz w:val="24"/>
          <w:lang w:val="pt-BR"/>
        </w:rPr>
        <w:t>recurso.</w:t>
      </w:r>
    </w:p>
    <w:p w:rsidR="004D47F5" w:rsidRPr="00B07D2A" w:rsidRDefault="008575DD">
      <w:pPr>
        <w:pStyle w:val="PargrafodaLista"/>
        <w:numPr>
          <w:ilvl w:val="1"/>
          <w:numId w:val="25"/>
        </w:numPr>
        <w:tabs>
          <w:tab w:val="left" w:pos="767"/>
        </w:tabs>
        <w:spacing w:line="259" w:lineRule="exact"/>
        <w:ind w:left="766" w:hanging="547"/>
        <w:rPr>
          <w:sz w:val="24"/>
          <w:lang w:val="pt-BR"/>
        </w:rPr>
      </w:pPr>
      <w:r w:rsidRPr="00B07D2A">
        <w:rPr>
          <w:sz w:val="24"/>
          <w:lang w:val="pt-BR"/>
        </w:rPr>
        <w:t>A decisão acerca de recurso interposto será comunicada a todos os licitantes,</w:t>
      </w:r>
      <w:r w:rsidRPr="00B07D2A">
        <w:rPr>
          <w:spacing w:val="16"/>
          <w:sz w:val="24"/>
          <w:lang w:val="pt-BR"/>
        </w:rPr>
        <w:t xml:space="preserve"> </w:t>
      </w:r>
      <w:r w:rsidRPr="00B07D2A">
        <w:rPr>
          <w:sz w:val="24"/>
          <w:lang w:val="pt-BR"/>
        </w:rPr>
        <w:t>por</w:t>
      </w:r>
    </w:p>
    <w:p w:rsidR="004D47F5" w:rsidRPr="00B07D2A" w:rsidRDefault="008575DD">
      <w:pPr>
        <w:pStyle w:val="Corpodetexto"/>
        <w:spacing w:line="272" w:lineRule="exact"/>
        <w:rPr>
          <w:lang w:val="pt-BR"/>
        </w:rPr>
      </w:pPr>
      <w:proofErr w:type="gramStart"/>
      <w:r w:rsidRPr="00B07D2A">
        <w:rPr>
          <w:lang w:val="pt-BR"/>
        </w:rPr>
        <w:t>correio</w:t>
      </w:r>
      <w:proofErr w:type="gramEnd"/>
      <w:r w:rsidRPr="00B07D2A">
        <w:rPr>
          <w:lang w:val="pt-BR"/>
        </w:rPr>
        <w:t xml:space="preserve"> eletrônico e será divulgado mediante o site </w:t>
      </w:r>
      <w:hyperlink r:id="rId12" w:history="1">
        <w:r w:rsidR="000F5AC2" w:rsidRPr="00005D76">
          <w:rPr>
            <w:rStyle w:val="Hyperlink"/>
            <w:lang w:val="pt-BR"/>
          </w:rPr>
          <w:t>www.saotomedasletras.mg.gov.br.</w:t>
        </w:r>
      </w:hyperlink>
    </w:p>
    <w:p w:rsidR="004D47F5" w:rsidRPr="00B07D2A" w:rsidRDefault="008575DD">
      <w:pPr>
        <w:pStyle w:val="PargrafodaLista"/>
        <w:numPr>
          <w:ilvl w:val="1"/>
          <w:numId w:val="25"/>
        </w:numPr>
        <w:tabs>
          <w:tab w:val="left" w:pos="781"/>
        </w:tabs>
        <w:spacing w:line="247" w:lineRule="auto"/>
        <w:ind w:right="247" w:firstLine="0"/>
        <w:rPr>
          <w:sz w:val="24"/>
          <w:lang w:val="pt-BR"/>
        </w:rPr>
      </w:pPr>
      <w:r w:rsidRPr="00B07D2A">
        <w:rPr>
          <w:sz w:val="24"/>
          <w:lang w:val="pt-BR"/>
        </w:rPr>
        <w:t>O acolhimento do recurso importará a invalidação apenas dos atos insuscetíveis de aproveitamento.</w:t>
      </w:r>
    </w:p>
    <w:p w:rsidR="004D47F5" w:rsidRPr="00B07D2A" w:rsidRDefault="008575DD">
      <w:pPr>
        <w:pStyle w:val="PargrafodaLista"/>
        <w:numPr>
          <w:ilvl w:val="1"/>
          <w:numId w:val="25"/>
        </w:numPr>
        <w:tabs>
          <w:tab w:val="left" w:pos="762"/>
        </w:tabs>
        <w:spacing w:line="259" w:lineRule="exact"/>
        <w:ind w:left="761" w:hanging="542"/>
        <w:rPr>
          <w:sz w:val="24"/>
          <w:lang w:val="pt-BR"/>
        </w:rPr>
      </w:pPr>
      <w:r w:rsidRPr="00B07D2A">
        <w:rPr>
          <w:sz w:val="24"/>
          <w:lang w:val="pt-BR"/>
        </w:rPr>
        <w:t>Os recursos e respectivas impugnações cabíveis deverão obedecer aos</w:t>
      </w:r>
      <w:r w:rsidRPr="00B07D2A">
        <w:rPr>
          <w:spacing w:val="30"/>
          <w:sz w:val="24"/>
          <w:lang w:val="pt-BR"/>
        </w:rPr>
        <w:t xml:space="preserve"> </w:t>
      </w:r>
      <w:r w:rsidRPr="00B07D2A">
        <w:rPr>
          <w:sz w:val="24"/>
          <w:lang w:val="pt-BR"/>
        </w:rPr>
        <w:t>seguintes</w:t>
      </w:r>
    </w:p>
    <w:p w:rsidR="004D47F5" w:rsidRPr="00B07D2A" w:rsidRDefault="008575DD">
      <w:pPr>
        <w:pStyle w:val="Corpodetexto"/>
        <w:spacing w:line="272" w:lineRule="exact"/>
        <w:rPr>
          <w:lang w:val="pt-BR"/>
        </w:rPr>
      </w:pPr>
      <w:proofErr w:type="gramStart"/>
      <w:r w:rsidRPr="00B07D2A">
        <w:rPr>
          <w:lang w:val="pt-BR"/>
        </w:rPr>
        <w:t>requisitos</w:t>
      </w:r>
      <w:proofErr w:type="gramEnd"/>
      <w:r w:rsidRPr="00B07D2A">
        <w:rPr>
          <w:lang w:val="pt-BR"/>
        </w:rPr>
        <w:t>, sob pena de não serem conhecidos:</w:t>
      </w:r>
    </w:p>
    <w:p w:rsidR="004D47F5" w:rsidRPr="00B07D2A" w:rsidRDefault="008575DD">
      <w:pPr>
        <w:pStyle w:val="PargrafodaLista"/>
        <w:numPr>
          <w:ilvl w:val="0"/>
          <w:numId w:val="24"/>
        </w:numPr>
        <w:tabs>
          <w:tab w:val="left" w:pos="532"/>
        </w:tabs>
        <w:spacing w:line="247" w:lineRule="auto"/>
        <w:ind w:right="242" w:firstLine="0"/>
        <w:rPr>
          <w:sz w:val="24"/>
          <w:lang w:val="pt-BR"/>
        </w:rPr>
      </w:pPr>
      <w:proofErr w:type="gramStart"/>
      <w:r w:rsidRPr="00B07D2A">
        <w:rPr>
          <w:sz w:val="24"/>
          <w:lang w:val="pt-BR"/>
        </w:rPr>
        <w:t>ser</w:t>
      </w:r>
      <w:proofErr w:type="gramEnd"/>
      <w:r w:rsidRPr="00B07D2A">
        <w:rPr>
          <w:sz w:val="24"/>
          <w:lang w:val="pt-BR"/>
        </w:rPr>
        <w:t xml:space="preserve"> dirigido ao Prefeito Municipal, aos cuidados do pregoeiro, no prazo de 3 (três) dias, conforme estabelecido no item 10.2</w:t>
      </w:r>
      <w:r w:rsidRPr="00B07D2A">
        <w:rPr>
          <w:spacing w:val="-14"/>
          <w:sz w:val="24"/>
          <w:lang w:val="pt-BR"/>
        </w:rPr>
        <w:t xml:space="preserve"> </w:t>
      </w:r>
      <w:r w:rsidRPr="00B07D2A">
        <w:rPr>
          <w:sz w:val="24"/>
          <w:lang w:val="pt-BR"/>
        </w:rPr>
        <w:t>acima;</w:t>
      </w:r>
    </w:p>
    <w:p w:rsidR="004D47F5" w:rsidRPr="00B07D2A" w:rsidRDefault="008575DD">
      <w:pPr>
        <w:pStyle w:val="PargrafodaLista"/>
        <w:numPr>
          <w:ilvl w:val="0"/>
          <w:numId w:val="24"/>
        </w:numPr>
        <w:tabs>
          <w:tab w:val="left" w:pos="522"/>
        </w:tabs>
        <w:spacing w:line="259" w:lineRule="exact"/>
        <w:ind w:left="521" w:hanging="302"/>
        <w:rPr>
          <w:sz w:val="24"/>
          <w:lang w:val="pt-BR"/>
        </w:rPr>
      </w:pPr>
      <w:proofErr w:type="gramStart"/>
      <w:r w:rsidRPr="00B07D2A">
        <w:rPr>
          <w:sz w:val="24"/>
          <w:lang w:val="pt-BR"/>
        </w:rPr>
        <w:t>ser</w:t>
      </w:r>
      <w:proofErr w:type="gramEnd"/>
      <w:r w:rsidRPr="00B07D2A">
        <w:rPr>
          <w:sz w:val="24"/>
          <w:lang w:val="pt-BR"/>
        </w:rPr>
        <w:t xml:space="preserve"> dirigido ao Prefeito Municipal, nos casos de anulação ou revogação, no prazo</w:t>
      </w:r>
      <w:r w:rsidRPr="00B07D2A">
        <w:rPr>
          <w:spacing w:val="43"/>
          <w:sz w:val="24"/>
          <w:lang w:val="pt-BR"/>
        </w:rPr>
        <w:t xml:space="preserve"> </w:t>
      </w:r>
      <w:r w:rsidRPr="00B07D2A">
        <w:rPr>
          <w:sz w:val="24"/>
          <w:lang w:val="pt-BR"/>
        </w:rPr>
        <w:t>de</w:t>
      </w:r>
    </w:p>
    <w:p w:rsidR="004D47F5" w:rsidRPr="00B07D2A" w:rsidRDefault="008575DD">
      <w:pPr>
        <w:pStyle w:val="Corpodetexto"/>
        <w:spacing w:before="6" w:line="237" w:lineRule="auto"/>
        <w:ind w:right="243"/>
        <w:jc w:val="both"/>
        <w:rPr>
          <w:lang w:val="pt-BR"/>
        </w:rPr>
      </w:pPr>
      <w:r w:rsidRPr="00B07D2A">
        <w:rPr>
          <w:lang w:val="pt-BR"/>
        </w:rPr>
        <w:t>5 (cinco) dias úteis, nos termos do art. 109, inciso I, alínea “c”, da Lei Federal nº 8.666/93;</w:t>
      </w:r>
    </w:p>
    <w:p w:rsidR="004D47F5" w:rsidRPr="00B07D2A" w:rsidRDefault="008575DD">
      <w:pPr>
        <w:pStyle w:val="PargrafodaLista"/>
        <w:numPr>
          <w:ilvl w:val="0"/>
          <w:numId w:val="24"/>
        </w:numPr>
        <w:tabs>
          <w:tab w:val="left" w:pos="565"/>
        </w:tabs>
        <w:spacing w:line="242" w:lineRule="auto"/>
        <w:ind w:right="244" w:firstLine="0"/>
        <w:rPr>
          <w:sz w:val="24"/>
          <w:lang w:val="pt-BR"/>
        </w:rPr>
      </w:pPr>
      <w:proofErr w:type="gramStart"/>
      <w:r w:rsidRPr="00B07D2A">
        <w:rPr>
          <w:sz w:val="24"/>
          <w:lang w:val="pt-BR"/>
        </w:rPr>
        <w:t>ser</w:t>
      </w:r>
      <w:proofErr w:type="gramEnd"/>
      <w:r w:rsidRPr="00B07D2A">
        <w:rPr>
          <w:sz w:val="24"/>
          <w:lang w:val="pt-BR"/>
        </w:rPr>
        <w:t xml:space="preserve"> apresentado em uma via original, datilografada ou emitida por computador, contendo razão social, CNPJ e endereço, rubricado em todas as folhas e assinado pelo representante legal ou credenciado do licitante, devidamente</w:t>
      </w:r>
      <w:r w:rsidRPr="00B07D2A">
        <w:rPr>
          <w:spacing w:val="-11"/>
          <w:sz w:val="24"/>
          <w:lang w:val="pt-BR"/>
        </w:rPr>
        <w:t xml:space="preserve"> </w:t>
      </w:r>
      <w:r w:rsidRPr="00B07D2A">
        <w:rPr>
          <w:sz w:val="24"/>
          <w:lang w:val="pt-BR"/>
        </w:rPr>
        <w:t>comprovado;</w:t>
      </w:r>
    </w:p>
    <w:p w:rsidR="004D47F5" w:rsidRPr="00B07D2A" w:rsidRDefault="008575DD">
      <w:pPr>
        <w:pStyle w:val="PargrafodaLista"/>
        <w:numPr>
          <w:ilvl w:val="0"/>
          <w:numId w:val="24"/>
        </w:numPr>
        <w:tabs>
          <w:tab w:val="left" w:pos="551"/>
        </w:tabs>
        <w:spacing w:line="247" w:lineRule="auto"/>
        <w:ind w:right="244" w:firstLine="0"/>
        <w:rPr>
          <w:sz w:val="24"/>
          <w:lang w:val="pt-BR"/>
        </w:rPr>
      </w:pPr>
      <w:proofErr w:type="gramStart"/>
      <w:r w:rsidRPr="00B07D2A">
        <w:rPr>
          <w:sz w:val="24"/>
          <w:lang w:val="pt-BR"/>
        </w:rPr>
        <w:t>ser</w:t>
      </w:r>
      <w:proofErr w:type="gramEnd"/>
      <w:r w:rsidRPr="00B07D2A">
        <w:rPr>
          <w:sz w:val="24"/>
          <w:lang w:val="pt-BR"/>
        </w:rPr>
        <w:t xml:space="preserve"> protocolizado no Setor de Protocolo da Prefeitura ou diretamente no Setor de Compras e Licitações, situadas na </w:t>
      </w:r>
      <w:r w:rsidR="000F5AC2">
        <w:rPr>
          <w:sz w:val="24"/>
          <w:lang w:val="pt-BR"/>
        </w:rPr>
        <w:t>Praça Barão de Alfenas</w:t>
      </w:r>
      <w:r w:rsidRPr="00B07D2A">
        <w:rPr>
          <w:sz w:val="24"/>
          <w:lang w:val="pt-BR"/>
        </w:rPr>
        <w:t xml:space="preserve">, nº </w:t>
      </w:r>
      <w:r w:rsidR="000F5AC2">
        <w:rPr>
          <w:sz w:val="24"/>
          <w:lang w:val="pt-BR"/>
        </w:rPr>
        <w:t>100</w:t>
      </w:r>
      <w:r w:rsidRPr="00B07D2A">
        <w:rPr>
          <w:sz w:val="24"/>
          <w:lang w:val="pt-BR"/>
        </w:rPr>
        <w:t xml:space="preserve"> –</w:t>
      </w:r>
      <w:r w:rsidRPr="00B07D2A">
        <w:rPr>
          <w:spacing w:val="-14"/>
          <w:sz w:val="24"/>
          <w:lang w:val="pt-BR"/>
        </w:rPr>
        <w:t xml:space="preserve"> </w:t>
      </w:r>
      <w:r w:rsidRPr="00B07D2A">
        <w:rPr>
          <w:sz w:val="24"/>
          <w:lang w:val="pt-BR"/>
        </w:rPr>
        <w:t>Centro.</w:t>
      </w:r>
    </w:p>
    <w:p w:rsidR="004D47F5" w:rsidRPr="00B07D2A" w:rsidRDefault="008575DD">
      <w:pPr>
        <w:pStyle w:val="PargrafodaLista"/>
        <w:numPr>
          <w:ilvl w:val="1"/>
          <w:numId w:val="25"/>
        </w:numPr>
        <w:tabs>
          <w:tab w:val="left" w:pos="853"/>
        </w:tabs>
        <w:spacing w:line="259" w:lineRule="exact"/>
        <w:ind w:left="852" w:hanging="633"/>
        <w:rPr>
          <w:sz w:val="24"/>
          <w:lang w:val="pt-BR"/>
        </w:rPr>
      </w:pPr>
      <w:r w:rsidRPr="00B07D2A">
        <w:rPr>
          <w:sz w:val="24"/>
          <w:lang w:val="pt-BR"/>
        </w:rPr>
        <w:t>Não serão conhecidas as impugnações e os recursos interpostos após</w:t>
      </w:r>
      <w:r w:rsidRPr="00B07D2A">
        <w:rPr>
          <w:spacing w:val="28"/>
          <w:sz w:val="24"/>
          <w:lang w:val="pt-BR"/>
        </w:rPr>
        <w:t xml:space="preserve"> </w:t>
      </w:r>
      <w:r w:rsidRPr="00B07D2A">
        <w:rPr>
          <w:sz w:val="24"/>
          <w:lang w:val="pt-BR"/>
        </w:rPr>
        <w:t>o</w:t>
      </w:r>
    </w:p>
    <w:p w:rsidR="004D47F5" w:rsidRPr="00B07D2A" w:rsidRDefault="008575DD">
      <w:pPr>
        <w:pStyle w:val="Corpodetexto"/>
        <w:spacing w:line="237" w:lineRule="auto"/>
        <w:ind w:right="244"/>
        <w:jc w:val="both"/>
        <w:rPr>
          <w:lang w:val="pt-BR"/>
        </w:rPr>
      </w:pPr>
      <w:proofErr w:type="gramStart"/>
      <w:r w:rsidRPr="00B07D2A">
        <w:rPr>
          <w:lang w:val="pt-BR"/>
        </w:rPr>
        <w:t>respectivo</w:t>
      </w:r>
      <w:proofErr w:type="gramEnd"/>
      <w:r w:rsidRPr="00B07D2A">
        <w:rPr>
          <w:lang w:val="pt-BR"/>
        </w:rPr>
        <w:t xml:space="preserve"> prazo legal, e/ou subscrito por representante que não comprove poder de representação legal.</w:t>
      </w:r>
    </w:p>
    <w:p w:rsidR="004D47F5" w:rsidRPr="00B07D2A" w:rsidRDefault="008575DD">
      <w:pPr>
        <w:pStyle w:val="PargrafodaLista"/>
        <w:numPr>
          <w:ilvl w:val="1"/>
          <w:numId w:val="25"/>
        </w:numPr>
        <w:tabs>
          <w:tab w:val="left" w:pos="690"/>
        </w:tabs>
        <w:ind w:right="241" w:firstLine="0"/>
        <w:rPr>
          <w:sz w:val="24"/>
          <w:lang w:val="pt-BR"/>
        </w:rPr>
      </w:pPr>
      <w:r w:rsidRPr="00B07D2A">
        <w:rPr>
          <w:sz w:val="24"/>
          <w:lang w:val="pt-BR"/>
        </w:rPr>
        <w:t xml:space="preserve">O Município de </w:t>
      </w:r>
      <w:r w:rsidR="000F5AC2">
        <w:rPr>
          <w:sz w:val="24"/>
          <w:lang w:val="pt-BR"/>
        </w:rPr>
        <w:t>São Tomé das Letras</w:t>
      </w:r>
      <w:r w:rsidRPr="00B07D2A">
        <w:rPr>
          <w:sz w:val="24"/>
          <w:lang w:val="pt-BR"/>
        </w:rPr>
        <w:t xml:space="preserve"> não se responsabilizará por memoriais de recursos e impugnações endereçados via postal ou por outras formas, entregues em locais diversos das citadas neste instrumento, e que, por isso, não sejam protocolizados no prazo</w:t>
      </w:r>
      <w:r w:rsidRPr="00B07D2A">
        <w:rPr>
          <w:spacing w:val="-3"/>
          <w:sz w:val="24"/>
          <w:lang w:val="pt-BR"/>
        </w:rPr>
        <w:t xml:space="preserve"> </w:t>
      </w:r>
      <w:r w:rsidRPr="00B07D2A">
        <w:rPr>
          <w:sz w:val="24"/>
          <w:lang w:val="pt-BR"/>
        </w:rPr>
        <w:t>legal.</w:t>
      </w:r>
    </w:p>
    <w:p w:rsidR="004D47F5" w:rsidRPr="00B07D2A" w:rsidRDefault="00592B02">
      <w:pPr>
        <w:pStyle w:val="Corpodetexto"/>
        <w:spacing w:before="9"/>
        <w:ind w:left="0"/>
        <w:rPr>
          <w:sz w:val="20"/>
          <w:lang w:val="pt-BR"/>
        </w:rPr>
      </w:pPr>
      <w:r>
        <w:rPr>
          <w:noProof/>
          <w:lang w:val="pt-BR" w:eastAsia="pt-BR"/>
        </w:rPr>
        <mc:AlternateContent>
          <mc:Choice Requires="wps">
            <w:drawing>
              <wp:anchor distT="0" distB="0" distL="0" distR="0" simplePos="0" relativeHeight="251658752" behindDoc="1" locked="0" layoutInCell="1" allowOverlap="1">
                <wp:simplePos x="0" y="0"/>
                <wp:positionH relativeFrom="page">
                  <wp:posOffset>1009015</wp:posOffset>
                </wp:positionH>
                <wp:positionV relativeFrom="paragraph">
                  <wp:posOffset>179705</wp:posOffset>
                </wp:positionV>
                <wp:extent cx="6080760" cy="207645"/>
                <wp:effectExtent l="8890" t="8890" r="6350" b="12065"/>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395"/>
                              <w:rPr>
                                <w:b/>
                                <w:sz w:val="24"/>
                              </w:rPr>
                            </w:pPr>
                            <w:r>
                              <w:rPr>
                                <w:b/>
                                <w:sz w:val="24"/>
                              </w:rPr>
                              <w:t>XI –DO FORNECIMENTO DOS MATERIAIS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79.45pt;margin-top:14.15pt;width:478.8pt;height:16.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" fillcolor="#a5a5a5" strokeweight=".48pt">
                <v:textbox inset="0,0,0,0">
                  <w:txbxContent>
                    <w:p w:rsidR="00A42966" w:rsidRDefault="00A42966">
                      <w:pPr>
                        <w:spacing w:before="10"/>
                        <w:ind w:left="2395"/>
                        <w:rPr>
                          <w:b/>
                          <w:sz w:val="24"/>
                        </w:rPr>
                      </w:pPr>
                      <w:r>
                        <w:rPr>
                          <w:b/>
                          <w:sz w:val="24"/>
                        </w:rPr>
                        <w:t>XI –DO FORNECIMENTO DOS MATERIAIS</w:t>
                      </w:r>
                    </w:p>
                  </w:txbxContent>
                </v:textbox>
                <w10:wrap type="topAndBottom" anchorx="page"/>
              </v:shape>
            </w:pict>
          </mc:Fallback>
        </mc:AlternateContent>
      </w:r>
    </w:p>
    <w:p w:rsidR="004D47F5" w:rsidRPr="00B07D2A" w:rsidRDefault="004D47F5">
      <w:pPr>
        <w:pStyle w:val="Corpodetexto"/>
        <w:spacing w:before="9"/>
        <w:ind w:left="0"/>
        <w:rPr>
          <w:sz w:val="12"/>
          <w:lang w:val="pt-BR"/>
        </w:rPr>
      </w:pPr>
    </w:p>
    <w:p w:rsidR="004D47F5" w:rsidRPr="00B07D2A" w:rsidRDefault="008575DD">
      <w:pPr>
        <w:pStyle w:val="PargrafodaLista"/>
        <w:numPr>
          <w:ilvl w:val="1"/>
          <w:numId w:val="23"/>
        </w:numPr>
        <w:tabs>
          <w:tab w:val="left" w:pos="810"/>
        </w:tabs>
        <w:spacing w:before="93" w:line="242" w:lineRule="auto"/>
        <w:ind w:right="242" w:firstLine="0"/>
        <w:rPr>
          <w:sz w:val="24"/>
          <w:lang w:val="pt-BR"/>
        </w:rPr>
      </w:pPr>
      <w:r w:rsidRPr="00B07D2A">
        <w:rPr>
          <w:sz w:val="24"/>
          <w:lang w:val="pt-BR"/>
        </w:rPr>
        <w:t>O fornecimento dos bens será requerido pela Prefeitura Municipal, através do Setor de Compras e Licitações, conforme diretrizes implantadas e do</w:t>
      </w:r>
      <w:r w:rsidRPr="00B07D2A">
        <w:rPr>
          <w:spacing w:val="-11"/>
          <w:sz w:val="24"/>
          <w:lang w:val="pt-BR"/>
        </w:rPr>
        <w:t xml:space="preserve"> </w:t>
      </w:r>
      <w:r w:rsidRPr="00B07D2A">
        <w:rPr>
          <w:sz w:val="24"/>
          <w:lang w:val="pt-BR"/>
        </w:rPr>
        <w:t>edital.</w:t>
      </w:r>
    </w:p>
    <w:p w:rsidR="004D47F5" w:rsidRPr="00B07D2A" w:rsidRDefault="008575DD">
      <w:pPr>
        <w:pStyle w:val="PargrafodaLista"/>
        <w:numPr>
          <w:ilvl w:val="1"/>
          <w:numId w:val="23"/>
        </w:numPr>
        <w:tabs>
          <w:tab w:val="left" w:pos="786"/>
        </w:tabs>
        <w:spacing w:line="242" w:lineRule="auto"/>
        <w:ind w:right="248" w:firstLine="0"/>
        <w:rPr>
          <w:sz w:val="24"/>
          <w:lang w:val="pt-BR"/>
        </w:rPr>
      </w:pPr>
      <w:r w:rsidRPr="00B07D2A">
        <w:rPr>
          <w:sz w:val="24"/>
          <w:lang w:val="pt-BR"/>
        </w:rPr>
        <w:t>A prova do efetivo fornecimento dos materiais é a assinatura do(a) responsável pelo requerimento respectivo no canhoto da nota</w:t>
      </w:r>
      <w:r w:rsidRPr="00B07D2A">
        <w:rPr>
          <w:spacing w:val="-3"/>
          <w:sz w:val="24"/>
          <w:lang w:val="pt-BR"/>
        </w:rPr>
        <w:t xml:space="preserve"> </w:t>
      </w:r>
      <w:r w:rsidRPr="00B07D2A">
        <w:rPr>
          <w:sz w:val="24"/>
          <w:lang w:val="pt-BR"/>
        </w:rPr>
        <w:t>fiscal.</w:t>
      </w:r>
    </w:p>
    <w:p w:rsidR="004D47F5" w:rsidRPr="00B07D2A" w:rsidRDefault="008575DD">
      <w:pPr>
        <w:pStyle w:val="PargrafodaLista"/>
        <w:numPr>
          <w:ilvl w:val="1"/>
          <w:numId w:val="23"/>
        </w:numPr>
        <w:tabs>
          <w:tab w:val="left" w:pos="776"/>
        </w:tabs>
        <w:spacing w:line="242" w:lineRule="auto"/>
        <w:ind w:right="242" w:firstLine="0"/>
        <w:rPr>
          <w:sz w:val="24"/>
          <w:lang w:val="pt-BR"/>
        </w:rPr>
      </w:pPr>
      <w:r w:rsidRPr="00B07D2A">
        <w:rPr>
          <w:sz w:val="24"/>
          <w:lang w:val="pt-BR"/>
        </w:rPr>
        <w:t xml:space="preserve">Os bens deverão apresentar as características previstas no Anexo I deste edital. Caso esteja </w:t>
      </w:r>
      <w:r w:rsidRPr="00B07D2A">
        <w:rPr>
          <w:spacing w:val="2"/>
          <w:sz w:val="24"/>
          <w:lang w:val="pt-BR"/>
        </w:rPr>
        <w:t xml:space="preserve">em </w:t>
      </w:r>
      <w:r w:rsidRPr="00B07D2A">
        <w:rPr>
          <w:sz w:val="24"/>
          <w:lang w:val="pt-BR"/>
        </w:rPr>
        <w:t>desacordo, será devolvida ao fornecedor e acarretará notificação e imposição das penalidades previstas no presente</w:t>
      </w:r>
      <w:r w:rsidRPr="00B07D2A">
        <w:rPr>
          <w:spacing w:val="-7"/>
          <w:sz w:val="24"/>
          <w:lang w:val="pt-BR"/>
        </w:rPr>
        <w:t xml:space="preserve"> </w:t>
      </w:r>
      <w:r w:rsidRPr="00B07D2A">
        <w:rPr>
          <w:sz w:val="24"/>
          <w:lang w:val="pt-BR"/>
        </w:rPr>
        <w:t>Edital.</w:t>
      </w:r>
    </w:p>
    <w:p w:rsidR="004D47F5" w:rsidRPr="00B07D2A" w:rsidRDefault="008575DD">
      <w:pPr>
        <w:pStyle w:val="PargrafodaLista"/>
        <w:numPr>
          <w:ilvl w:val="1"/>
          <w:numId w:val="23"/>
        </w:numPr>
        <w:tabs>
          <w:tab w:val="left" w:pos="762"/>
        </w:tabs>
        <w:spacing w:line="242" w:lineRule="auto"/>
        <w:ind w:right="240" w:firstLine="0"/>
        <w:rPr>
          <w:sz w:val="24"/>
          <w:lang w:val="pt-BR"/>
        </w:rPr>
      </w:pPr>
      <w:r w:rsidRPr="00B07D2A">
        <w:rPr>
          <w:sz w:val="24"/>
          <w:lang w:val="pt-BR"/>
        </w:rPr>
        <w:t>O prazo de início do fornecimento dos bens é imediatamente após a assinatura do Contrato.</w:t>
      </w:r>
    </w:p>
    <w:p w:rsidR="004D47F5" w:rsidRPr="00B07D2A" w:rsidRDefault="008575DD">
      <w:pPr>
        <w:pStyle w:val="PargrafodaLista"/>
        <w:numPr>
          <w:ilvl w:val="2"/>
          <w:numId w:val="23"/>
        </w:numPr>
        <w:tabs>
          <w:tab w:val="left" w:pos="997"/>
        </w:tabs>
        <w:spacing w:line="242" w:lineRule="auto"/>
        <w:ind w:right="244" w:firstLine="0"/>
        <w:rPr>
          <w:sz w:val="24"/>
          <w:lang w:val="pt-BR"/>
        </w:rPr>
      </w:pPr>
      <w:r w:rsidRPr="00B07D2A">
        <w:rPr>
          <w:sz w:val="24"/>
          <w:lang w:val="pt-BR"/>
        </w:rPr>
        <w:t>Todos os pedidos deverão ser atendidos no prazo máximo de 5 (cinco) dias úteis após a solicitação, que poderá ser feita por</w:t>
      </w:r>
      <w:r w:rsidRPr="00B07D2A">
        <w:rPr>
          <w:spacing w:val="-11"/>
          <w:sz w:val="24"/>
          <w:lang w:val="pt-BR"/>
        </w:rPr>
        <w:t xml:space="preserve"> </w:t>
      </w:r>
      <w:r w:rsidRPr="00B07D2A">
        <w:rPr>
          <w:sz w:val="24"/>
          <w:lang w:val="pt-BR"/>
        </w:rPr>
        <w:t>e-mail.</w:t>
      </w:r>
    </w:p>
    <w:p w:rsidR="004D47F5" w:rsidRPr="00B07D2A" w:rsidRDefault="008575DD">
      <w:pPr>
        <w:pStyle w:val="PargrafodaLista"/>
        <w:numPr>
          <w:ilvl w:val="2"/>
          <w:numId w:val="23"/>
        </w:numPr>
        <w:tabs>
          <w:tab w:val="left" w:pos="1069"/>
        </w:tabs>
        <w:spacing w:line="242" w:lineRule="auto"/>
        <w:ind w:right="242" w:firstLine="0"/>
        <w:rPr>
          <w:sz w:val="24"/>
          <w:lang w:val="pt-BR"/>
        </w:rPr>
      </w:pPr>
      <w:r w:rsidRPr="00B07D2A">
        <w:rPr>
          <w:sz w:val="24"/>
          <w:lang w:val="pt-BR"/>
        </w:rPr>
        <w:t>A abstenção do fornecimento acarretará notificação e a imposição das penalidades previstas no presente</w:t>
      </w:r>
      <w:r w:rsidRPr="00B07D2A">
        <w:rPr>
          <w:spacing w:val="-13"/>
          <w:sz w:val="24"/>
          <w:lang w:val="pt-BR"/>
        </w:rPr>
        <w:t xml:space="preserve"> </w:t>
      </w:r>
      <w:r w:rsidRPr="00B07D2A">
        <w:rPr>
          <w:sz w:val="24"/>
          <w:lang w:val="pt-BR"/>
        </w:rPr>
        <w:t>Edital.</w:t>
      </w:r>
    </w:p>
    <w:p w:rsidR="004D47F5" w:rsidRPr="00B07D2A" w:rsidRDefault="004D47F5">
      <w:pPr>
        <w:spacing w:line="242" w:lineRule="auto"/>
        <w:jc w:val="both"/>
        <w:rPr>
          <w:sz w:val="24"/>
          <w:lang w:val="pt-BR"/>
        </w:rPr>
        <w:sectPr w:rsidR="004D47F5" w:rsidRPr="00B07D2A">
          <w:pgSz w:w="12240" w:h="15840"/>
          <w:pgMar w:top="1820" w:right="940" w:bottom="1160" w:left="1480" w:header="781" w:footer="908" w:gutter="0"/>
          <w:cols w:space="720"/>
        </w:sectPr>
      </w:pPr>
    </w:p>
    <w:p w:rsidR="004D47F5" w:rsidRPr="00B07D2A" w:rsidRDefault="008575DD">
      <w:pPr>
        <w:pStyle w:val="PargrafodaLista"/>
        <w:numPr>
          <w:ilvl w:val="1"/>
          <w:numId w:val="22"/>
        </w:numPr>
        <w:tabs>
          <w:tab w:val="left" w:pos="757"/>
        </w:tabs>
        <w:spacing w:before="96"/>
        <w:ind w:firstLine="0"/>
        <w:rPr>
          <w:sz w:val="24"/>
          <w:lang w:val="pt-BR"/>
        </w:rPr>
      </w:pPr>
      <w:r w:rsidRPr="00B07D2A">
        <w:rPr>
          <w:sz w:val="24"/>
          <w:lang w:val="pt-BR"/>
        </w:rPr>
        <w:lastRenderedPageBreak/>
        <w:t>Período de Fornecimento: durante a vigência do</w:t>
      </w:r>
      <w:r w:rsidRPr="00B07D2A">
        <w:rPr>
          <w:spacing w:val="-7"/>
          <w:sz w:val="24"/>
          <w:lang w:val="pt-BR"/>
        </w:rPr>
        <w:t xml:space="preserve"> </w:t>
      </w:r>
      <w:r w:rsidRPr="00B07D2A">
        <w:rPr>
          <w:sz w:val="24"/>
          <w:lang w:val="pt-BR"/>
        </w:rPr>
        <w:t>Contrato.</w:t>
      </w:r>
    </w:p>
    <w:p w:rsidR="004D47F5" w:rsidRPr="00B07D2A" w:rsidRDefault="008575DD">
      <w:pPr>
        <w:pStyle w:val="PargrafodaLista"/>
        <w:numPr>
          <w:ilvl w:val="1"/>
          <w:numId w:val="22"/>
        </w:numPr>
        <w:tabs>
          <w:tab w:val="left" w:pos="767"/>
        </w:tabs>
        <w:spacing w:before="2" w:line="242" w:lineRule="auto"/>
        <w:ind w:right="242" w:firstLine="0"/>
        <w:rPr>
          <w:sz w:val="24"/>
          <w:lang w:val="pt-BR"/>
        </w:rPr>
      </w:pPr>
      <w:r w:rsidRPr="00B07D2A">
        <w:rPr>
          <w:sz w:val="24"/>
          <w:lang w:val="pt-BR"/>
        </w:rPr>
        <w:t>A empresa não poderá substituir qualquer item requisitado por outro de qualidade e espécie inferior, salvo se autorizado pela fiscalização do contrato por produto de qualidade comprovadamente superior, desde que seja resguardado o interesse</w:t>
      </w:r>
      <w:r w:rsidRPr="00B07D2A">
        <w:rPr>
          <w:spacing w:val="-23"/>
          <w:sz w:val="24"/>
          <w:lang w:val="pt-BR"/>
        </w:rPr>
        <w:t xml:space="preserve"> </w:t>
      </w:r>
      <w:r w:rsidRPr="00B07D2A">
        <w:rPr>
          <w:sz w:val="24"/>
          <w:lang w:val="pt-BR"/>
        </w:rPr>
        <w:t>público.</w:t>
      </w:r>
    </w:p>
    <w:p w:rsidR="004D47F5" w:rsidRPr="00B07D2A" w:rsidRDefault="008575DD">
      <w:pPr>
        <w:pStyle w:val="PargrafodaLista"/>
        <w:numPr>
          <w:ilvl w:val="1"/>
          <w:numId w:val="22"/>
        </w:numPr>
        <w:tabs>
          <w:tab w:val="left" w:pos="815"/>
        </w:tabs>
        <w:spacing w:line="242" w:lineRule="auto"/>
        <w:ind w:right="239" w:firstLine="0"/>
        <w:rPr>
          <w:sz w:val="24"/>
          <w:lang w:val="pt-BR"/>
        </w:rPr>
      </w:pPr>
      <w:r w:rsidRPr="00B07D2A">
        <w:rPr>
          <w:sz w:val="24"/>
          <w:lang w:val="pt-BR"/>
        </w:rPr>
        <w:t>Todas as despesas referentes ao serviço serão encargos da contratada, não sendo de responsabilidade do CONTRATANTE qualquer despesas além daquela ofertada na sua proposta,</w:t>
      </w:r>
      <w:r w:rsidRPr="00B07D2A">
        <w:rPr>
          <w:spacing w:val="4"/>
          <w:sz w:val="24"/>
          <w:lang w:val="pt-BR"/>
        </w:rPr>
        <w:t xml:space="preserve"> </w:t>
      </w:r>
      <w:r w:rsidRPr="00B07D2A">
        <w:rPr>
          <w:sz w:val="24"/>
          <w:lang w:val="pt-BR"/>
        </w:rPr>
        <w:t>GLOBAL.</w:t>
      </w:r>
    </w:p>
    <w:p w:rsidR="004D47F5" w:rsidRPr="00B07D2A" w:rsidRDefault="008575DD">
      <w:pPr>
        <w:pStyle w:val="PargrafodaLista"/>
        <w:numPr>
          <w:ilvl w:val="1"/>
          <w:numId w:val="22"/>
        </w:numPr>
        <w:tabs>
          <w:tab w:val="left" w:pos="786"/>
        </w:tabs>
        <w:spacing w:line="242" w:lineRule="auto"/>
        <w:ind w:right="243" w:firstLine="0"/>
        <w:rPr>
          <w:sz w:val="24"/>
          <w:lang w:val="pt-BR"/>
        </w:rPr>
      </w:pPr>
      <w:r w:rsidRPr="00B07D2A">
        <w:rPr>
          <w:sz w:val="24"/>
          <w:lang w:val="pt-BR"/>
        </w:rPr>
        <w:t>Os itens deverão ter garantia de uso pelo prazo mínimo de 12 (doze) meses, a contar da data da respectiva nota fiscal, salvo se outro prazo superior for disposto pelos fabricantes.</w:t>
      </w:r>
    </w:p>
    <w:p w:rsidR="004D47F5" w:rsidRPr="00B07D2A" w:rsidRDefault="00592B02">
      <w:pPr>
        <w:pStyle w:val="Corpodetexto"/>
        <w:spacing w:before="3"/>
        <w:ind w:left="0"/>
        <w:rPr>
          <w:sz w:val="19"/>
          <w:lang w:val="pt-BR"/>
        </w:rPr>
      </w:pPr>
      <w:r>
        <w:rPr>
          <w:noProof/>
          <w:lang w:val="pt-BR" w:eastAsia="pt-BR"/>
        </w:rPr>
        <mc:AlternateContent>
          <mc:Choice Requires="wps">
            <w:drawing>
              <wp:anchor distT="0" distB="0" distL="0" distR="0" simplePos="0" relativeHeight="251659776" behindDoc="1" locked="0" layoutInCell="1" allowOverlap="1">
                <wp:simplePos x="0" y="0"/>
                <wp:positionH relativeFrom="page">
                  <wp:posOffset>1009015</wp:posOffset>
                </wp:positionH>
                <wp:positionV relativeFrom="paragraph">
                  <wp:posOffset>168910</wp:posOffset>
                </wp:positionV>
                <wp:extent cx="6080760" cy="207645"/>
                <wp:effectExtent l="8890" t="8890" r="6350" b="12065"/>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423"/>
                              <w:rPr>
                                <w:b/>
                                <w:sz w:val="24"/>
                              </w:rPr>
                            </w:pPr>
                            <w:r>
                              <w:rPr>
                                <w:b/>
                                <w:sz w:val="24"/>
                              </w:rPr>
                              <w:t>XII -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79.45pt;margin-top:13.3pt;width:478.8pt;height:16.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" fillcolor="#a5a5a5" strokeweight=".48pt">
                <v:textbox inset="0,0,0,0">
                  <w:txbxContent>
                    <w:p w:rsidR="00A42966" w:rsidRDefault="00A42966">
                      <w:pPr>
                        <w:spacing w:before="10"/>
                        <w:ind w:left="2423"/>
                        <w:rPr>
                          <w:b/>
                          <w:sz w:val="24"/>
                        </w:rPr>
                      </w:pPr>
                      <w:r>
                        <w:rPr>
                          <w:b/>
                          <w:sz w:val="24"/>
                        </w:rPr>
                        <w:t>XII - DA FORMALIZAÇÃO DO CONTRATO</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PargrafodaLista"/>
        <w:numPr>
          <w:ilvl w:val="1"/>
          <w:numId w:val="21"/>
        </w:numPr>
        <w:tabs>
          <w:tab w:val="left" w:pos="844"/>
        </w:tabs>
        <w:spacing w:before="92" w:line="242" w:lineRule="auto"/>
        <w:ind w:right="240" w:firstLine="0"/>
        <w:rPr>
          <w:sz w:val="24"/>
          <w:lang w:val="pt-BR"/>
        </w:rPr>
      </w:pPr>
      <w:r w:rsidRPr="00B07D2A">
        <w:rPr>
          <w:sz w:val="24"/>
          <w:lang w:val="pt-BR"/>
        </w:rPr>
        <w:t>Homologada a licitação, será formalizado o contrato, documento vinculativo obrigacional com características de compromisso para o fornecimento de serviços do primeiro classificado e, se for o caso, com os demais classificados, obedecendo à ordem de classificação e os descontos/preços</w:t>
      </w:r>
      <w:r w:rsidRPr="00B07D2A">
        <w:rPr>
          <w:spacing w:val="-8"/>
          <w:sz w:val="24"/>
          <w:lang w:val="pt-BR"/>
        </w:rPr>
        <w:t xml:space="preserve"> </w:t>
      </w:r>
      <w:r w:rsidRPr="00B07D2A">
        <w:rPr>
          <w:sz w:val="24"/>
          <w:lang w:val="pt-BR"/>
        </w:rPr>
        <w:t>propostos;</w:t>
      </w:r>
    </w:p>
    <w:p w:rsidR="004D47F5" w:rsidRPr="00B07D2A" w:rsidRDefault="008575DD">
      <w:pPr>
        <w:pStyle w:val="PargrafodaLista"/>
        <w:numPr>
          <w:ilvl w:val="1"/>
          <w:numId w:val="21"/>
        </w:numPr>
        <w:tabs>
          <w:tab w:val="left" w:pos="772"/>
        </w:tabs>
        <w:spacing w:line="242" w:lineRule="auto"/>
        <w:ind w:right="242" w:firstLine="0"/>
        <w:rPr>
          <w:sz w:val="24"/>
          <w:lang w:val="pt-BR"/>
        </w:rPr>
      </w:pPr>
      <w:r w:rsidRPr="00B07D2A">
        <w:rPr>
          <w:sz w:val="24"/>
          <w:lang w:val="pt-BR"/>
        </w:rPr>
        <w:t xml:space="preserve">No Caso de o fornecedor primeiro classificado, após convocado, não comparecer ou se recusar a assinar o Contrato, sem prejuízo das cominações a ele previstas neste Edital, o Município de </w:t>
      </w:r>
      <w:r w:rsidR="000F5AC2">
        <w:rPr>
          <w:sz w:val="24"/>
          <w:lang w:val="pt-BR"/>
        </w:rPr>
        <w:t>São Tomé das Letras</w:t>
      </w:r>
      <w:r w:rsidRPr="00B07D2A">
        <w:rPr>
          <w:sz w:val="24"/>
          <w:lang w:val="pt-BR"/>
        </w:rPr>
        <w:t xml:space="preserve"> convocará os demais licitantes, na ordem de classificação.</w:t>
      </w:r>
    </w:p>
    <w:p w:rsidR="004D47F5" w:rsidRPr="00B07D2A" w:rsidRDefault="008575DD">
      <w:pPr>
        <w:pStyle w:val="PargrafodaLista"/>
        <w:numPr>
          <w:ilvl w:val="1"/>
          <w:numId w:val="21"/>
        </w:numPr>
        <w:tabs>
          <w:tab w:val="left" w:pos="800"/>
        </w:tabs>
        <w:spacing w:line="247" w:lineRule="auto"/>
        <w:ind w:right="243" w:firstLine="0"/>
        <w:rPr>
          <w:sz w:val="24"/>
          <w:lang w:val="pt-BR"/>
        </w:rPr>
      </w:pPr>
      <w:r w:rsidRPr="00B07D2A">
        <w:rPr>
          <w:sz w:val="24"/>
          <w:lang w:val="pt-BR"/>
        </w:rPr>
        <w:t>A licitante adjudicada terá o prazo máximo de 5 (cinco) dias úteis a contar do recebimento da convocação para assinar o Contrato</w:t>
      </w:r>
      <w:r w:rsidRPr="00B07D2A">
        <w:rPr>
          <w:spacing w:val="2"/>
          <w:sz w:val="24"/>
          <w:lang w:val="pt-BR"/>
        </w:rPr>
        <w:t xml:space="preserve"> </w:t>
      </w:r>
      <w:r w:rsidRPr="00B07D2A">
        <w:rPr>
          <w:sz w:val="24"/>
          <w:lang w:val="pt-BR"/>
        </w:rPr>
        <w:t>Administrativo.</w:t>
      </w:r>
    </w:p>
    <w:p w:rsidR="004D47F5" w:rsidRPr="00B07D2A" w:rsidRDefault="00592B02">
      <w:pPr>
        <w:pStyle w:val="Corpodetexto"/>
        <w:spacing w:before="3"/>
        <w:ind w:left="0"/>
        <w:rPr>
          <w:sz w:val="18"/>
          <w:lang w:val="pt-BR"/>
        </w:rPr>
      </w:pPr>
      <w:r>
        <w:rPr>
          <w:noProof/>
          <w:lang w:val="pt-BR" w:eastAsia="pt-BR"/>
        </w:rPr>
        <mc:AlternateContent>
          <mc:Choice Requires="wps">
            <w:drawing>
              <wp:anchor distT="0" distB="0" distL="0" distR="0" simplePos="0" relativeHeight="251660800" behindDoc="1" locked="0" layoutInCell="1" allowOverlap="1">
                <wp:simplePos x="0" y="0"/>
                <wp:positionH relativeFrom="page">
                  <wp:posOffset>1009015</wp:posOffset>
                </wp:positionH>
                <wp:positionV relativeFrom="paragraph">
                  <wp:posOffset>161290</wp:posOffset>
                </wp:positionV>
                <wp:extent cx="6080760" cy="207645"/>
                <wp:effectExtent l="8890" t="10160" r="6350" b="10795"/>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784"/>
                              <w:rPr>
                                <w:b/>
                                <w:sz w:val="24"/>
                              </w:rPr>
                            </w:pPr>
                            <w:r>
                              <w:rPr>
                                <w:b/>
                                <w:sz w:val="24"/>
                              </w:rPr>
                              <w:t>XIII - DA VIGÊNCIA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79.45pt;margin-top:12.7pt;width:478.8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" fillcolor="#a5a5a5" strokeweight=".48pt">
                <v:textbox inset="0,0,0,0">
                  <w:txbxContent>
                    <w:p w:rsidR="00A42966" w:rsidRDefault="00A42966">
                      <w:pPr>
                        <w:spacing w:before="10"/>
                        <w:ind w:left="2784"/>
                        <w:rPr>
                          <w:b/>
                          <w:sz w:val="24"/>
                        </w:rPr>
                      </w:pPr>
                      <w:r>
                        <w:rPr>
                          <w:b/>
                          <w:sz w:val="24"/>
                        </w:rPr>
                        <w:t>XIII - DA VIGÊNCIA DO CONTRATO</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Corpodetexto"/>
        <w:spacing w:before="92"/>
        <w:rPr>
          <w:lang w:val="pt-BR"/>
        </w:rPr>
      </w:pPr>
      <w:r w:rsidRPr="00B07D2A">
        <w:rPr>
          <w:b/>
          <w:lang w:val="pt-BR"/>
        </w:rPr>
        <w:t xml:space="preserve">13.1 </w:t>
      </w:r>
      <w:r w:rsidRPr="00B07D2A">
        <w:rPr>
          <w:lang w:val="pt-BR"/>
        </w:rPr>
        <w:t>O contrato terá vigência de 12 meses contados da data de sua publicação.</w:t>
      </w:r>
    </w:p>
    <w:p w:rsidR="004D47F5" w:rsidRPr="00B07D2A" w:rsidRDefault="00592B02">
      <w:pPr>
        <w:pStyle w:val="Corpodetexto"/>
        <w:spacing w:before="4"/>
        <w:ind w:left="0"/>
        <w:rPr>
          <w:sz w:val="21"/>
          <w:lang w:val="pt-BR"/>
        </w:rPr>
      </w:pPr>
      <w:r>
        <w:rPr>
          <w:noProof/>
          <w:lang w:val="pt-BR" w:eastAsia="pt-BR"/>
        </w:rPr>
        <mc:AlternateContent>
          <mc:Choice Requires="wps">
            <w:drawing>
              <wp:anchor distT="0" distB="0" distL="0" distR="0" simplePos="0" relativeHeight="251661824" behindDoc="1" locked="0" layoutInCell="1" allowOverlap="1">
                <wp:simplePos x="0" y="0"/>
                <wp:positionH relativeFrom="page">
                  <wp:posOffset>1009015</wp:posOffset>
                </wp:positionH>
                <wp:positionV relativeFrom="paragraph">
                  <wp:posOffset>184150</wp:posOffset>
                </wp:positionV>
                <wp:extent cx="6080760" cy="207645"/>
                <wp:effectExtent l="8890" t="5080" r="6350" b="635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731"/>
                              <w:rPr>
                                <w:b/>
                                <w:sz w:val="24"/>
                              </w:rPr>
                            </w:pPr>
                            <w:r>
                              <w:rPr>
                                <w:b/>
                                <w:sz w:val="24"/>
                              </w:rPr>
                              <w:t>XIV - ALTERAÇÕES NO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79.45pt;margin-top:14.5pt;width:478.8pt;height:16.3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" fillcolor="#a5a5a5" strokeweight=".48pt">
                <v:textbox inset="0,0,0,0">
                  <w:txbxContent>
                    <w:p w:rsidR="00A42966" w:rsidRDefault="00A42966">
                      <w:pPr>
                        <w:spacing w:before="10"/>
                        <w:ind w:left="2731"/>
                        <w:rPr>
                          <w:b/>
                          <w:sz w:val="24"/>
                        </w:rPr>
                      </w:pPr>
                      <w:r>
                        <w:rPr>
                          <w:b/>
                          <w:sz w:val="24"/>
                        </w:rPr>
                        <w:t>XIV - ALTERAÇÕES NO CONTRATO</w:t>
                      </w:r>
                    </w:p>
                  </w:txbxContent>
                </v:textbox>
                <w10:wrap type="topAndBottom" anchorx="page"/>
              </v:shape>
            </w:pict>
          </mc:Fallback>
        </mc:AlternateContent>
      </w:r>
    </w:p>
    <w:p w:rsidR="004D47F5" w:rsidRPr="00B07D2A" w:rsidRDefault="004D47F5">
      <w:pPr>
        <w:pStyle w:val="Corpodetexto"/>
        <w:spacing w:before="9"/>
        <w:ind w:left="0"/>
        <w:rPr>
          <w:sz w:val="12"/>
          <w:lang w:val="pt-BR"/>
        </w:rPr>
      </w:pPr>
    </w:p>
    <w:p w:rsidR="004D47F5" w:rsidRPr="00B07D2A" w:rsidRDefault="008575DD">
      <w:pPr>
        <w:pStyle w:val="PargrafodaLista"/>
        <w:numPr>
          <w:ilvl w:val="1"/>
          <w:numId w:val="20"/>
        </w:numPr>
        <w:tabs>
          <w:tab w:val="left" w:pos="781"/>
        </w:tabs>
        <w:spacing w:before="93" w:line="242" w:lineRule="auto"/>
        <w:ind w:right="239" w:firstLine="0"/>
        <w:rPr>
          <w:sz w:val="24"/>
          <w:lang w:val="pt-BR"/>
        </w:rPr>
      </w:pPr>
      <w:r w:rsidRPr="00B07D2A">
        <w:rPr>
          <w:sz w:val="24"/>
          <w:lang w:val="pt-BR"/>
        </w:rPr>
        <w:t>O Contrato poderá sofrer alterações, obedecidas as disposições contidas no art. 65 da Lei n.º 8.666/93, sendo:</w:t>
      </w:r>
    </w:p>
    <w:p w:rsidR="004D47F5" w:rsidRPr="00B07D2A" w:rsidRDefault="008575DD">
      <w:pPr>
        <w:pStyle w:val="PargrafodaLista"/>
        <w:numPr>
          <w:ilvl w:val="2"/>
          <w:numId w:val="20"/>
        </w:numPr>
        <w:tabs>
          <w:tab w:val="left" w:pos="983"/>
        </w:tabs>
        <w:spacing w:line="242" w:lineRule="auto"/>
        <w:ind w:right="242" w:firstLine="0"/>
        <w:rPr>
          <w:sz w:val="24"/>
          <w:lang w:val="pt-BR"/>
        </w:rPr>
      </w:pPr>
      <w:r w:rsidRPr="00B07D2A">
        <w:rPr>
          <w:sz w:val="24"/>
          <w:lang w:val="pt-BR"/>
        </w:rPr>
        <w:t>Unilateralmente pela Administração, quando necessária a modificação do valor contratual em decorrência de acréscimo ou diminuição quantitativa de seu objeto, nos limites permitidos em</w:t>
      </w:r>
      <w:r w:rsidRPr="00B07D2A">
        <w:rPr>
          <w:spacing w:val="-8"/>
          <w:sz w:val="24"/>
          <w:lang w:val="pt-BR"/>
        </w:rPr>
        <w:t xml:space="preserve"> </w:t>
      </w:r>
      <w:r w:rsidRPr="00B07D2A">
        <w:rPr>
          <w:sz w:val="24"/>
          <w:lang w:val="pt-BR"/>
        </w:rPr>
        <w:t>Lei.</w:t>
      </w:r>
    </w:p>
    <w:p w:rsidR="004D47F5" w:rsidRPr="00B07D2A" w:rsidRDefault="008575DD">
      <w:pPr>
        <w:pStyle w:val="PargrafodaLista"/>
        <w:numPr>
          <w:ilvl w:val="2"/>
          <w:numId w:val="20"/>
        </w:numPr>
        <w:tabs>
          <w:tab w:val="left" w:pos="1031"/>
        </w:tabs>
        <w:ind w:right="244" w:firstLine="0"/>
        <w:rPr>
          <w:sz w:val="24"/>
          <w:lang w:val="pt-BR"/>
        </w:rPr>
      </w:pPr>
      <w:r w:rsidRPr="00B07D2A">
        <w:rPr>
          <w:spacing w:val="-2"/>
          <w:sz w:val="24"/>
          <w:lang w:val="pt-BR"/>
        </w:rPr>
        <w:t xml:space="preserve">Por </w:t>
      </w:r>
      <w:r w:rsidRPr="00B07D2A">
        <w:rPr>
          <w:sz w:val="24"/>
          <w:lang w:val="pt-BR"/>
        </w:rPr>
        <w:t>acordo entre as partes, quando as alterações de preços no Contrato, porventura necessárias em razão de variações dos preços praticados no mercado serão destinadas a restabelecer a relação que as partes pactuaram inicialmente para a justa remuneração pelo serviço, objetivando a manutenção do equilíbrio econômico- financeiro inicial do</w:t>
      </w:r>
      <w:r w:rsidRPr="00B07D2A">
        <w:rPr>
          <w:spacing w:val="-3"/>
          <w:sz w:val="24"/>
          <w:lang w:val="pt-BR"/>
        </w:rPr>
        <w:t xml:space="preserve"> </w:t>
      </w:r>
      <w:r w:rsidRPr="00B07D2A">
        <w:rPr>
          <w:sz w:val="24"/>
          <w:lang w:val="pt-BR"/>
        </w:rPr>
        <w:t>contrato.</w:t>
      </w:r>
    </w:p>
    <w:p w:rsidR="004D47F5" w:rsidRPr="00B07D2A" w:rsidRDefault="00592B02">
      <w:pPr>
        <w:pStyle w:val="Corpodetexto"/>
        <w:ind w:left="0"/>
        <w:rPr>
          <w:sz w:val="20"/>
          <w:lang w:val="pt-BR"/>
        </w:rPr>
      </w:pPr>
      <w:r>
        <w:rPr>
          <w:noProof/>
          <w:lang w:val="pt-BR" w:eastAsia="pt-BR"/>
        </w:rPr>
        <mc:AlternateContent>
          <mc:Choice Requires="wps">
            <w:drawing>
              <wp:anchor distT="0" distB="0" distL="0" distR="0" simplePos="0" relativeHeight="251662848" behindDoc="1" locked="0" layoutInCell="1" allowOverlap="1">
                <wp:simplePos x="0" y="0"/>
                <wp:positionH relativeFrom="page">
                  <wp:posOffset>1009015</wp:posOffset>
                </wp:positionH>
                <wp:positionV relativeFrom="paragraph">
                  <wp:posOffset>173990</wp:posOffset>
                </wp:positionV>
                <wp:extent cx="6080760" cy="207645"/>
                <wp:effectExtent l="8890" t="11430" r="6350" b="9525"/>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788"/>
                              <w:rPr>
                                <w:b/>
                                <w:sz w:val="24"/>
                              </w:rPr>
                            </w:pPr>
                            <w:r>
                              <w:rPr>
                                <w:b/>
                                <w:sz w:val="24"/>
                              </w:rPr>
                              <w:t>XV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79.45pt;margin-top:13.7pt;width:478.8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" fillcolor="#a5a5a5" strokeweight=".48pt">
                <v:textbox inset="0,0,0,0">
                  <w:txbxContent>
                    <w:p w:rsidR="00A42966" w:rsidRDefault="00A42966">
                      <w:pPr>
                        <w:spacing w:before="10"/>
                        <w:ind w:left="2788"/>
                        <w:rPr>
                          <w:b/>
                          <w:sz w:val="24"/>
                        </w:rPr>
                      </w:pPr>
                      <w:r>
                        <w:rPr>
                          <w:b/>
                          <w:sz w:val="24"/>
                        </w:rPr>
                        <w:t>XV – DA RESCISÃO CONTRATUAL</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PargrafodaLista"/>
        <w:numPr>
          <w:ilvl w:val="1"/>
          <w:numId w:val="19"/>
        </w:numPr>
        <w:tabs>
          <w:tab w:val="left" w:pos="757"/>
        </w:tabs>
        <w:spacing w:before="92"/>
        <w:ind w:firstLine="0"/>
        <w:rPr>
          <w:sz w:val="24"/>
          <w:lang w:val="pt-BR"/>
        </w:rPr>
      </w:pPr>
      <w:r w:rsidRPr="00B07D2A">
        <w:rPr>
          <w:sz w:val="24"/>
          <w:lang w:val="pt-BR"/>
        </w:rPr>
        <w:t>Constituem motivos para rescisão</w:t>
      </w:r>
      <w:r w:rsidRPr="00B07D2A">
        <w:rPr>
          <w:spacing w:val="-2"/>
          <w:sz w:val="24"/>
          <w:lang w:val="pt-BR"/>
        </w:rPr>
        <w:t xml:space="preserve"> </w:t>
      </w:r>
      <w:r w:rsidRPr="00B07D2A">
        <w:rPr>
          <w:sz w:val="24"/>
          <w:lang w:val="pt-BR"/>
        </w:rPr>
        <w:t>contratual:</w:t>
      </w:r>
    </w:p>
    <w:p w:rsidR="004D47F5" w:rsidRPr="00B07D2A" w:rsidRDefault="008575DD">
      <w:pPr>
        <w:pStyle w:val="PargrafodaLista"/>
        <w:numPr>
          <w:ilvl w:val="2"/>
          <w:numId w:val="19"/>
        </w:numPr>
        <w:tabs>
          <w:tab w:val="left" w:pos="959"/>
        </w:tabs>
        <w:spacing w:before="2"/>
        <w:ind w:firstLine="0"/>
        <w:rPr>
          <w:sz w:val="24"/>
          <w:lang w:val="pt-BR"/>
        </w:rPr>
      </w:pPr>
      <w:r w:rsidRPr="00B07D2A">
        <w:rPr>
          <w:sz w:val="24"/>
          <w:lang w:val="pt-BR"/>
        </w:rPr>
        <w:t>O não cumprimento de cláusulas contratuais e</w:t>
      </w:r>
      <w:r w:rsidRPr="00B07D2A">
        <w:rPr>
          <w:spacing w:val="-3"/>
          <w:sz w:val="24"/>
          <w:lang w:val="pt-BR"/>
        </w:rPr>
        <w:t xml:space="preserve"> </w:t>
      </w:r>
      <w:r w:rsidRPr="00B07D2A">
        <w:rPr>
          <w:sz w:val="24"/>
          <w:lang w:val="pt-BR"/>
        </w:rPr>
        <w:t>prazos.</w:t>
      </w:r>
    </w:p>
    <w:p w:rsidR="004D47F5" w:rsidRPr="00B07D2A" w:rsidRDefault="004D47F5">
      <w:pPr>
        <w:rPr>
          <w:sz w:val="24"/>
          <w:lang w:val="pt-BR"/>
        </w:rPr>
        <w:sectPr w:rsidR="004D47F5" w:rsidRPr="00B07D2A">
          <w:pgSz w:w="12240" w:h="15840"/>
          <w:pgMar w:top="1820" w:right="940" w:bottom="1160" w:left="1480" w:header="781" w:footer="908" w:gutter="0"/>
          <w:cols w:space="720"/>
        </w:sectPr>
      </w:pPr>
    </w:p>
    <w:p w:rsidR="004D47F5" w:rsidRPr="00B07D2A" w:rsidRDefault="008575DD">
      <w:pPr>
        <w:pStyle w:val="PargrafodaLista"/>
        <w:numPr>
          <w:ilvl w:val="2"/>
          <w:numId w:val="19"/>
        </w:numPr>
        <w:tabs>
          <w:tab w:val="left" w:pos="1045"/>
        </w:tabs>
        <w:spacing w:before="96" w:line="247" w:lineRule="auto"/>
        <w:ind w:right="248" w:firstLine="0"/>
        <w:rPr>
          <w:sz w:val="24"/>
          <w:lang w:val="pt-BR"/>
        </w:rPr>
      </w:pPr>
      <w:r w:rsidRPr="00B07D2A">
        <w:rPr>
          <w:sz w:val="24"/>
          <w:lang w:val="pt-BR"/>
        </w:rPr>
        <w:lastRenderedPageBreak/>
        <w:t>A paralisação do fornecimento sem justa causa e prévia comunicação à Administração.</w:t>
      </w:r>
    </w:p>
    <w:p w:rsidR="004D47F5" w:rsidRPr="00B07D2A" w:rsidRDefault="008575DD">
      <w:pPr>
        <w:pStyle w:val="PargrafodaLista"/>
        <w:numPr>
          <w:ilvl w:val="2"/>
          <w:numId w:val="19"/>
        </w:numPr>
        <w:tabs>
          <w:tab w:val="left" w:pos="892"/>
        </w:tabs>
        <w:spacing w:line="259" w:lineRule="exact"/>
        <w:ind w:left="891" w:hanging="672"/>
        <w:rPr>
          <w:sz w:val="24"/>
          <w:lang w:val="pt-BR"/>
        </w:rPr>
      </w:pPr>
      <w:r w:rsidRPr="00B07D2A">
        <w:rPr>
          <w:sz w:val="24"/>
          <w:lang w:val="pt-BR"/>
        </w:rPr>
        <w:t>A ocorrência de caso fortuito ou de força maior, regularmente</w:t>
      </w:r>
      <w:r w:rsidRPr="00B07D2A">
        <w:rPr>
          <w:spacing w:val="10"/>
          <w:sz w:val="24"/>
          <w:lang w:val="pt-BR"/>
        </w:rPr>
        <w:t xml:space="preserve"> </w:t>
      </w:r>
      <w:r w:rsidRPr="00B07D2A">
        <w:rPr>
          <w:sz w:val="24"/>
          <w:lang w:val="pt-BR"/>
        </w:rPr>
        <w:t>comprovada,</w:t>
      </w:r>
    </w:p>
    <w:p w:rsidR="004D47F5" w:rsidRPr="00B07D2A" w:rsidRDefault="008575DD">
      <w:pPr>
        <w:pStyle w:val="Corpodetexto"/>
        <w:spacing w:before="7" w:line="272" w:lineRule="exact"/>
        <w:rPr>
          <w:lang w:val="pt-BR"/>
        </w:rPr>
      </w:pPr>
      <w:proofErr w:type="gramStart"/>
      <w:r w:rsidRPr="00B07D2A">
        <w:rPr>
          <w:lang w:val="pt-BR"/>
        </w:rPr>
        <w:t>impeditiva</w:t>
      </w:r>
      <w:proofErr w:type="gramEnd"/>
      <w:r w:rsidRPr="00B07D2A">
        <w:rPr>
          <w:lang w:val="pt-BR"/>
        </w:rPr>
        <w:t xml:space="preserve"> da execução do contrato.</w:t>
      </w:r>
    </w:p>
    <w:p w:rsidR="004D47F5" w:rsidRPr="00B07D2A" w:rsidRDefault="008575DD">
      <w:pPr>
        <w:pStyle w:val="PargrafodaLista"/>
        <w:numPr>
          <w:ilvl w:val="1"/>
          <w:numId w:val="19"/>
        </w:numPr>
        <w:tabs>
          <w:tab w:val="left" w:pos="824"/>
        </w:tabs>
        <w:spacing w:line="247" w:lineRule="auto"/>
        <w:ind w:right="243" w:firstLine="0"/>
        <w:rPr>
          <w:sz w:val="24"/>
          <w:lang w:val="pt-BR"/>
        </w:rPr>
      </w:pPr>
      <w:r w:rsidRPr="00B07D2A">
        <w:rPr>
          <w:sz w:val="24"/>
          <w:lang w:val="pt-BR"/>
        </w:rPr>
        <w:t>Os casos de rescisão contratual serão formalmente motivados nos autos do processo, assegurado o contraditório e a ampla</w:t>
      </w:r>
      <w:r w:rsidRPr="00B07D2A">
        <w:rPr>
          <w:spacing w:val="-7"/>
          <w:sz w:val="24"/>
          <w:lang w:val="pt-BR"/>
        </w:rPr>
        <w:t xml:space="preserve"> </w:t>
      </w:r>
      <w:r w:rsidRPr="00B07D2A">
        <w:rPr>
          <w:sz w:val="24"/>
          <w:lang w:val="pt-BR"/>
        </w:rPr>
        <w:t>defesa.</w:t>
      </w:r>
    </w:p>
    <w:p w:rsidR="004D47F5" w:rsidRPr="00B07D2A" w:rsidRDefault="00592B02">
      <w:pPr>
        <w:pStyle w:val="Corpodetexto"/>
        <w:spacing w:before="10"/>
        <w:ind w:left="0"/>
        <w:rPr>
          <w:sz w:val="19"/>
          <w:lang w:val="pt-BR"/>
        </w:rPr>
      </w:pPr>
      <w:r>
        <w:rPr>
          <w:noProof/>
          <w:lang w:val="pt-BR" w:eastAsia="pt-BR"/>
        </w:rPr>
        <mc:AlternateContent>
          <mc:Choice Requires="wps">
            <w:drawing>
              <wp:anchor distT="0" distB="0" distL="0" distR="0" simplePos="0" relativeHeight="251663872" behindDoc="1" locked="0" layoutInCell="1" allowOverlap="1">
                <wp:simplePos x="0" y="0"/>
                <wp:positionH relativeFrom="page">
                  <wp:posOffset>1009015</wp:posOffset>
                </wp:positionH>
                <wp:positionV relativeFrom="paragraph">
                  <wp:posOffset>173355</wp:posOffset>
                </wp:positionV>
                <wp:extent cx="6080760" cy="207645"/>
                <wp:effectExtent l="8890" t="5080" r="6350" b="635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375"/>
                              <w:rPr>
                                <w:b/>
                                <w:sz w:val="24"/>
                              </w:rPr>
                            </w:pPr>
                            <w:r>
                              <w:rPr>
                                <w:b/>
                                <w:sz w:val="24"/>
                              </w:rPr>
                              <w:t>XVI – DOS RECURSOS ORÇAMENTÁRIOS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margin-left:79.45pt;margin-top:13.65pt;width:478.8pt;height:16.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" fillcolor="#a5a5a5" strokeweight=".48pt">
                <v:textbox inset="0,0,0,0">
                  <w:txbxContent>
                    <w:p w:rsidR="00A42966" w:rsidRDefault="00A42966">
                      <w:pPr>
                        <w:spacing w:before="10"/>
                        <w:ind w:left="2375"/>
                        <w:rPr>
                          <w:b/>
                          <w:sz w:val="24"/>
                        </w:rPr>
                      </w:pPr>
                      <w:r>
                        <w:rPr>
                          <w:b/>
                          <w:sz w:val="24"/>
                        </w:rPr>
                        <w:t>XVI – DOS RECURSOS ORÇAMENTÁRIOS</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Corpodetexto"/>
        <w:spacing w:before="92" w:line="247" w:lineRule="auto"/>
        <w:ind w:right="179"/>
        <w:rPr>
          <w:lang w:val="pt-BR"/>
        </w:rPr>
      </w:pPr>
      <w:r w:rsidRPr="00B07D2A">
        <w:rPr>
          <w:b/>
          <w:lang w:val="pt-BR"/>
        </w:rPr>
        <w:t xml:space="preserve">16.1 </w:t>
      </w:r>
      <w:r w:rsidRPr="00B07D2A">
        <w:rPr>
          <w:lang w:val="pt-BR"/>
        </w:rPr>
        <w:t>Os contratos firmados com base neste edital terão suas despesas pagas atr</w:t>
      </w:r>
      <w:r w:rsidR="000F5AC2">
        <w:rPr>
          <w:lang w:val="pt-BR"/>
        </w:rPr>
        <w:t>avés da dotação</w:t>
      </w:r>
      <w:r w:rsidRPr="00B07D2A">
        <w:rPr>
          <w:lang w:val="pt-BR"/>
        </w:rPr>
        <w:t>:</w:t>
      </w:r>
      <w:r w:rsidR="00677AC9">
        <w:rPr>
          <w:lang w:val="pt-BR"/>
        </w:rPr>
        <w:t xml:space="preserve"> 378</w:t>
      </w:r>
    </w:p>
    <w:p w:rsidR="004D47F5" w:rsidRPr="00B07D2A" w:rsidRDefault="004D47F5">
      <w:pPr>
        <w:pStyle w:val="Corpodetexto"/>
        <w:spacing w:before="9"/>
        <w:ind w:left="0"/>
        <w:rPr>
          <w:sz w:val="22"/>
          <w:lang w:val="pt-BR"/>
        </w:rPr>
      </w:pPr>
    </w:p>
    <w:p w:rsidR="004D47F5" w:rsidRPr="000F5AC2" w:rsidRDefault="00592B02">
      <w:pPr>
        <w:pStyle w:val="Corpodetexto"/>
        <w:spacing w:before="4"/>
        <w:ind w:left="0"/>
        <w:rPr>
          <w:sz w:val="21"/>
          <w:lang w:val="pt-BR"/>
        </w:rPr>
      </w:pPr>
      <w:r>
        <w:rPr>
          <w:noProof/>
          <w:lang w:val="pt-BR" w:eastAsia="pt-BR"/>
        </w:rPr>
        <mc:AlternateContent>
          <mc:Choice Requires="wps">
            <w:drawing>
              <wp:anchor distT="0" distB="0" distL="0" distR="0" simplePos="0" relativeHeight="251664896" behindDoc="1" locked="0" layoutInCell="1" allowOverlap="1">
                <wp:simplePos x="0" y="0"/>
                <wp:positionH relativeFrom="page">
                  <wp:posOffset>1009015</wp:posOffset>
                </wp:positionH>
                <wp:positionV relativeFrom="paragraph">
                  <wp:posOffset>184150</wp:posOffset>
                </wp:positionV>
                <wp:extent cx="6080760" cy="207645"/>
                <wp:effectExtent l="8890" t="12700" r="6350" b="8255"/>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1367" w:right="1366"/>
                              <w:jc w:val="center"/>
                              <w:rPr>
                                <w:b/>
                                <w:sz w:val="24"/>
                              </w:rPr>
                            </w:pPr>
                            <w:r>
                              <w:rPr>
                                <w:b/>
                                <w:sz w:val="24"/>
                              </w:rPr>
                              <w:t>XVII – DOS PAGAMENTOS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79.45pt;margin-top:14.5pt;width:478.8pt;height:16.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" fillcolor="#a5a5a5" strokeweight=".48pt">
                <v:textbox inset="0,0,0,0">
                  <w:txbxContent>
                    <w:p w:rsidR="00A42966" w:rsidRDefault="00A42966">
                      <w:pPr>
                        <w:spacing w:before="10"/>
                        <w:ind w:left="1367" w:right="1366"/>
                        <w:jc w:val="center"/>
                        <w:rPr>
                          <w:b/>
                          <w:sz w:val="24"/>
                        </w:rPr>
                      </w:pPr>
                      <w:r>
                        <w:rPr>
                          <w:b/>
                          <w:sz w:val="24"/>
                        </w:rPr>
                        <w:t>XVII – DOS PAGAMENTOS</w:t>
                      </w:r>
                    </w:p>
                  </w:txbxContent>
                </v:textbox>
                <w10:wrap type="topAndBottom" anchorx="page"/>
              </v:shape>
            </w:pict>
          </mc:Fallback>
        </mc:AlternateContent>
      </w:r>
    </w:p>
    <w:p w:rsidR="004D47F5" w:rsidRPr="000F5AC2" w:rsidRDefault="004D47F5">
      <w:pPr>
        <w:pStyle w:val="Corpodetexto"/>
        <w:spacing w:before="9"/>
        <w:ind w:left="0"/>
        <w:rPr>
          <w:sz w:val="12"/>
          <w:lang w:val="pt-BR"/>
        </w:rPr>
      </w:pPr>
    </w:p>
    <w:p w:rsidR="004D47F5" w:rsidRPr="00B07D2A" w:rsidRDefault="008575DD">
      <w:pPr>
        <w:pStyle w:val="PargrafodaLista"/>
        <w:numPr>
          <w:ilvl w:val="1"/>
          <w:numId w:val="18"/>
        </w:numPr>
        <w:tabs>
          <w:tab w:val="left" w:pos="829"/>
        </w:tabs>
        <w:spacing w:before="93" w:line="242" w:lineRule="auto"/>
        <w:ind w:right="239" w:firstLine="0"/>
        <w:rPr>
          <w:sz w:val="24"/>
          <w:lang w:val="pt-BR"/>
        </w:rPr>
      </w:pPr>
      <w:r w:rsidRPr="00B07D2A">
        <w:rPr>
          <w:sz w:val="24"/>
          <w:lang w:val="pt-BR"/>
        </w:rPr>
        <w:t>As notas fiscais com as requisições deverão ser apresentadas ao Setor de Compras e Licitações que as conferirá, dará o aceite nas mesmas e enviará para o setor competente que providenciará o</w:t>
      </w:r>
      <w:r w:rsidRPr="00B07D2A">
        <w:rPr>
          <w:spacing w:val="-3"/>
          <w:sz w:val="24"/>
          <w:lang w:val="pt-BR"/>
        </w:rPr>
        <w:t xml:space="preserve"> </w:t>
      </w:r>
      <w:r w:rsidRPr="00B07D2A">
        <w:rPr>
          <w:sz w:val="24"/>
          <w:lang w:val="pt-BR"/>
        </w:rPr>
        <w:t>pagamento.</w:t>
      </w:r>
    </w:p>
    <w:p w:rsidR="004D47F5" w:rsidRPr="00B07D2A" w:rsidRDefault="008575DD">
      <w:pPr>
        <w:pStyle w:val="PargrafodaLista"/>
        <w:numPr>
          <w:ilvl w:val="2"/>
          <w:numId w:val="18"/>
        </w:numPr>
        <w:tabs>
          <w:tab w:val="left" w:pos="988"/>
        </w:tabs>
        <w:spacing w:line="242" w:lineRule="auto"/>
        <w:ind w:right="241" w:firstLine="0"/>
        <w:rPr>
          <w:sz w:val="24"/>
          <w:lang w:val="pt-BR"/>
        </w:rPr>
      </w:pPr>
      <w:r w:rsidRPr="00B07D2A">
        <w:rPr>
          <w:sz w:val="24"/>
          <w:lang w:val="pt-BR"/>
        </w:rPr>
        <w:t>O pagamento de cada nota fiscal será realizado até 30 dias após o aceite da nota fiscal,</w:t>
      </w:r>
      <w:r w:rsidR="000F5AC2">
        <w:rPr>
          <w:sz w:val="24"/>
          <w:lang w:val="pt-BR"/>
        </w:rPr>
        <w:t xml:space="preserve"> </w:t>
      </w:r>
      <w:r w:rsidRPr="00B07D2A">
        <w:rPr>
          <w:sz w:val="24"/>
          <w:lang w:val="pt-BR"/>
        </w:rPr>
        <w:t>ou seja, é preciso que a nota tenha sido aprovada (tenha o “visto”) do responsável pelo Setor de Compras ou de cada Secretário responsável por sua</w:t>
      </w:r>
      <w:r w:rsidRPr="00B07D2A">
        <w:rPr>
          <w:spacing w:val="-16"/>
          <w:sz w:val="24"/>
          <w:lang w:val="pt-BR"/>
        </w:rPr>
        <w:t xml:space="preserve"> </w:t>
      </w:r>
      <w:r w:rsidRPr="00B07D2A">
        <w:rPr>
          <w:sz w:val="24"/>
          <w:lang w:val="pt-BR"/>
        </w:rPr>
        <w:t>área.</w:t>
      </w:r>
    </w:p>
    <w:p w:rsidR="004D47F5" w:rsidRPr="00B07D2A" w:rsidRDefault="008575DD">
      <w:pPr>
        <w:pStyle w:val="PargrafodaLista"/>
        <w:numPr>
          <w:ilvl w:val="2"/>
          <w:numId w:val="18"/>
        </w:numPr>
        <w:tabs>
          <w:tab w:val="left" w:pos="978"/>
        </w:tabs>
        <w:spacing w:line="242" w:lineRule="auto"/>
        <w:ind w:right="242" w:firstLine="0"/>
        <w:rPr>
          <w:sz w:val="24"/>
          <w:lang w:val="pt-BR"/>
        </w:rPr>
      </w:pPr>
      <w:r w:rsidRPr="00B07D2A">
        <w:rPr>
          <w:sz w:val="24"/>
          <w:lang w:val="pt-BR"/>
        </w:rPr>
        <w:t>Para a efetivação do pagamento a licitante deverá obrigatoriamente apresentar a sua regularidade junto ao INSS, FGTS e Débitos</w:t>
      </w:r>
      <w:r w:rsidRPr="00B07D2A">
        <w:rPr>
          <w:spacing w:val="-4"/>
          <w:sz w:val="24"/>
          <w:lang w:val="pt-BR"/>
        </w:rPr>
        <w:t xml:space="preserve"> </w:t>
      </w:r>
      <w:r w:rsidRPr="00B07D2A">
        <w:rPr>
          <w:sz w:val="24"/>
          <w:lang w:val="pt-BR"/>
        </w:rPr>
        <w:t>Trabalhistas.</w:t>
      </w:r>
    </w:p>
    <w:p w:rsidR="004D47F5" w:rsidRPr="00B07D2A" w:rsidRDefault="008575DD">
      <w:pPr>
        <w:pStyle w:val="PargrafodaLista"/>
        <w:numPr>
          <w:ilvl w:val="2"/>
          <w:numId w:val="18"/>
        </w:numPr>
        <w:tabs>
          <w:tab w:val="left" w:pos="1016"/>
        </w:tabs>
        <w:spacing w:line="242" w:lineRule="auto"/>
        <w:ind w:right="244" w:firstLine="0"/>
        <w:rPr>
          <w:sz w:val="24"/>
          <w:lang w:val="pt-BR"/>
        </w:rPr>
      </w:pPr>
      <w:r w:rsidRPr="00B07D2A">
        <w:rPr>
          <w:sz w:val="24"/>
          <w:lang w:val="pt-BR"/>
        </w:rPr>
        <w:t>Em caso de irregularidade na emissão dos documentos fiscais, o prazo de pagamento será contado a partir da reapresentação, desde que</w:t>
      </w:r>
      <w:r w:rsidRPr="00B07D2A">
        <w:rPr>
          <w:spacing w:val="-9"/>
          <w:sz w:val="24"/>
          <w:lang w:val="pt-BR"/>
        </w:rPr>
        <w:t xml:space="preserve"> </w:t>
      </w:r>
      <w:r w:rsidRPr="00B07D2A">
        <w:rPr>
          <w:sz w:val="24"/>
          <w:lang w:val="pt-BR"/>
        </w:rPr>
        <w:t>regularizados.</w:t>
      </w:r>
    </w:p>
    <w:p w:rsidR="004D47F5" w:rsidRPr="00B07D2A" w:rsidRDefault="008575DD">
      <w:pPr>
        <w:pStyle w:val="Corpodetexto"/>
        <w:spacing w:line="242" w:lineRule="auto"/>
        <w:ind w:right="240"/>
        <w:jc w:val="both"/>
        <w:rPr>
          <w:lang w:val="pt-BR"/>
        </w:rPr>
      </w:pPr>
      <w:r w:rsidRPr="00B07D2A">
        <w:rPr>
          <w:b/>
          <w:lang w:val="pt-BR"/>
        </w:rPr>
        <w:t xml:space="preserve">17.2 </w:t>
      </w:r>
      <w:r w:rsidRPr="00B07D2A">
        <w:rPr>
          <w:lang w:val="pt-BR"/>
        </w:rPr>
        <w:t>Nenhum pagamento será efetuado à contratada enquanto pendente de liquidação qualquer obrigação financeira decorrente de penalidade ou inadimplência sem que isso gere direito a reajustamento de preços.</w:t>
      </w:r>
    </w:p>
    <w:p w:rsidR="004D47F5" w:rsidRPr="00B07D2A" w:rsidRDefault="00592B02">
      <w:pPr>
        <w:pStyle w:val="Corpodetexto"/>
        <w:spacing w:before="3"/>
        <w:ind w:left="0"/>
        <w:rPr>
          <w:sz w:val="18"/>
          <w:lang w:val="pt-BR"/>
        </w:rPr>
      </w:pPr>
      <w:r>
        <w:rPr>
          <w:noProof/>
          <w:lang w:val="pt-BR" w:eastAsia="pt-BR"/>
        </w:rPr>
        <mc:AlternateContent>
          <mc:Choice Requires="wps">
            <w:drawing>
              <wp:anchor distT="0" distB="0" distL="0" distR="0" simplePos="0" relativeHeight="251665920" behindDoc="1" locked="0" layoutInCell="1" allowOverlap="1">
                <wp:simplePos x="0" y="0"/>
                <wp:positionH relativeFrom="page">
                  <wp:posOffset>1009015</wp:posOffset>
                </wp:positionH>
                <wp:positionV relativeFrom="paragraph">
                  <wp:posOffset>161290</wp:posOffset>
                </wp:positionV>
                <wp:extent cx="6080760" cy="207645"/>
                <wp:effectExtent l="8890" t="10795" r="6350" b="1016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2683"/>
                              <w:rPr>
                                <w:b/>
                                <w:sz w:val="24"/>
                              </w:rPr>
                            </w:pPr>
                            <w:r>
                              <w:rPr>
                                <w:b/>
                                <w:sz w:val="24"/>
                              </w:rPr>
                              <w:t>XVIII - SANÇÕES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79.45pt;margin-top:12.7pt;width:478.8pt;height:16.3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" fillcolor="#a5a5a5" strokeweight=".48pt">
                <v:textbox inset="0,0,0,0">
                  <w:txbxContent>
                    <w:p w:rsidR="00A42966" w:rsidRDefault="00A42966">
                      <w:pPr>
                        <w:spacing w:before="10"/>
                        <w:ind w:left="2683"/>
                        <w:rPr>
                          <w:b/>
                          <w:sz w:val="24"/>
                        </w:rPr>
                      </w:pPr>
                      <w:r>
                        <w:rPr>
                          <w:b/>
                          <w:sz w:val="24"/>
                        </w:rPr>
                        <w:t>XVIII - SANÇÕES ADMINISTRATIVAS</w:t>
                      </w:r>
                    </w:p>
                  </w:txbxContent>
                </v:textbox>
                <w10:wrap type="topAndBottom" anchorx="page"/>
              </v:shape>
            </w:pict>
          </mc:Fallback>
        </mc:AlternateContent>
      </w:r>
    </w:p>
    <w:p w:rsidR="004D47F5" w:rsidRPr="00B07D2A" w:rsidRDefault="004D47F5">
      <w:pPr>
        <w:pStyle w:val="Corpodetexto"/>
        <w:spacing w:before="5"/>
        <w:ind w:left="0"/>
        <w:rPr>
          <w:sz w:val="12"/>
          <w:lang w:val="pt-BR"/>
        </w:rPr>
      </w:pPr>
    </w:p>
    <w:p w:rsidR="004D47F5" w:rsidRPr="00B07D2A" w:rsidRDefault="008575DD">
      <w:pPr>
        <w:pStyle w:val="PargrafodaLista"/>
        <w:numPr>
          <w:ilvl w:val="1"/>
          <w:numId w:val="17"/>
        </w:numPr>
        <w:tabs>
          <w:tab w:val="left" w:pos="757"/>
        </w:tabs>
        <w:spacing w:before="92" w:line="242" w:lineRule="auto"/>
        <w:ind w:right="239" w:firstLine="0"/>
        <w:rPr>
          <w:sz w:val="24"/>
          <w:lang w:val="pt-BR"/>
        </w:rPr>
      </w:pPr>
      <w:r w:rsidRPr="00B07D2A">
        <w:rPr>
          <w:sz w:val="24"/>
          <w:lang w:val="pt-BR"/>
        </w:rPr>
        <w:t>As sanções e penalidades que poderão ser aplicadas à Licitante vencedora são as previstas na Lei Federal nº 10.520, de 17 de julho de 2002, na Lei Federal nº 8.666, de 21 de junho de 1993, neste Pregão e no</w:t>
      </w:r>
      <w:r w:rsidRPr="00B07D2A">
        <w:rPr>
          <w:spacing w:val="-2"/>
          <w:sz w:val="24"/>
          <w:lang w:val="pt-BR"/>
        </w:rPr>
        <w:t xml:space="preserve"> </w:t>
      </w:r>
      <w:r w:rsidRPr="00B07D2A">
        <w:rPr>
          <w:sz w:val="24"/>
          <w:lang w:val="pt-BR"/>
        </w:rPr>
        <w:t>Contrato.</w:t>
      </w:r>
    </w:p>
    <w:p w:rsidR="004D47F5" w:rsidRPr="00B07D2A" w:rsidRDefault="008575DD">
      <w:pPr>
        <w:pStyle w:val="PargrafodaLista"/>
        <w:numPr>
          <w:ilvl w:val="1"/>
          <w:numId w:val="17"/>
        </w:numPr>
        <w:tabs>
          <w:tab w:val="left" w:pos="824"/>
        </w:tabs>
        <w:ind w:right="240" w:firstLine="0"/>
        <w:rPr>
          <w:sz w:val="24"/>
          <w:lang w:val="pt-BR"/>
        </w:rPr>
      </w:pPr>
      <w:r w:rsidRPr="00B07D2A">
        <w:rPr>
          <w:sz w:val="24"/>
          <w:lang w:val="pt-BR"/>
        </w:rPr>
        <w:t>A recusa do adjudicatário em assinar o Contrato ou instrumento equivalente dentro do prazo estabelecido pela Administração Contratante, bem como o atraso e a inexecução parcial ou total da prestação de serviços caracterizarão o descumprimento da obrigação assumida e permitirão a aplicação das seguintes sanções pela Administração:</w:t>
      </w:r>
    </w:p>
    <w:p w:rsidR="004D47F5" w:rsidRPr="00B07D2A" w:rsidRDefault="008575DD">
      <w:pPr>
        <w:pStyle w:val="PargrafodaLista"/>
        <w:numPr>
          <w:ilvl w:val="2"/>
          <w:numId w:val="17"/>
        </w:numPr>
        <w:tabs>
          <w:tab w:val="left" w:pos="959"/>
        </w:tabs>
        <w:spacing w:line="275" w:lineRule="exact"/>
        <w:ind w:firstLine="0"/>
        <w:rPr>
          <w:sz w:val="24"/>
          <w:lang w:val="pt-BR"/>
        </w:rPr>
      </w:pPr>
      <w:r w:rsidRPr="00B07D2A">
        <w:rPr>
          <w:sz w:val="24"/>
          <w:lang w:val="pt-BR"/>
        </w:rPr>
        <w:t>Advertência, que será aplicada sempre por</w:t>
      </w:r>
      <w:r w:rsidRPr="00B07D2A">
        <w:rPr>
          <w:spacing w:val="-1"/>
          <w:sz w:val="24"/>
          <w:lang w:val="pt-BR"/>
        </w:rPr>
        <w:t xml:space="preserve"> </w:t>
      </w:r>
      <w:r w:rsidRPr="00B07D2A">
        <w:rPr>
          <w:sz w:val="24"/>
          <w:lang w:val="pt-BR"/>
        </w:rPr>
        <w:t>escrito;</w:t>
      </w:r>
    </w:p>
    <w:p w:rsidR="004D47F5" w:rsidRDefault="008575DD">
      <w:pPr>
        <w:pStyle w:val="PargrafodaLista"/>
        <w:numPr>
          <w:ilvl w:val="2"/>
          <w:numId w:val="17"/>
        </w:numPr>
        <w:tabs>
          <w:tab w:val="left" w:pos="959"/>
        </w:tabs>
        <w:spacing w:line="275" w:lineRule="exact"/>
        <w:ind w:firstLine="0"/>
        <w:rPr>
          <w:sz w:val="24"/>
        </w:rPr>
      </w:pPr>
      <w:proofErr w:type="spellStart"/>
      <w:r>
        <w:rPr>
          <w:sz w:val="24"/>
        </w:rPr>
        <w:t>Multas</w:t>
      </w:r>
      <w:proofErr w:type="spellEnd"/>
      <w:r>
        <w:rPr>
          <w:sz w:val="24"/>
        </w:rPr>
        <w:t>;</w:t>
      </w:r>
    </w:p>
    <w:p w:rsidR="004D47F5" w:rsidRDefault="004D47F5">
      <w:pPr>
        <w:spacing w:line="275" w:lineRule="exact"/>
        <w:jc w:val="both"/>
        <w:rPr>
          <w:sz w:val="24"/>
        </w:rPr>
        <w:sectPr w:rsidR="004D47F5">
          <w:pgSz w:w="12240" w:h="15840"/>
          <w:pgMar w:top="1820" w:right="940" w:bottom="1160" w:left="1480" w:header="781" w:footer="908" w:gutter="0"/>
          <w:cols w:space="720"/>
        </w:sectPr>
      </w:pPr>
    </w:p>
    <w:p w:rsidR="004D47F5" w:rsidRPr="00B07D2A" w:rsidRDefault="008575DD">
      <w:pPr>
        <w:pStyle w:val="PargrafodaLista"/>
        <w:numPr>
          <w:ilvl w:val="2"/>
          <w:numId w:val="17"/>
        </w:numPr>
        <w:tabs>
          <w:tab w:val="left" w:pos="1026"/>
        </w:tabs>
        <w:spacing w:before="96" w:line="242" w:lineRule="auto"/>
        <w:ind w:right="240" w:firstLine="0"/>
        <w:rPr>
          <w:sz w:val="24"/>
          <w:lang w:val="pt-BR"/>
        </w:rPr>
      </w:pPr>
      <w:r w:rsidRPr="00B07D2A">
        <w:rPr>
          <w:sz w:val="24"/>
          <w:lang w:val="pt-BR"/>
        </w:rPr>
        <w:lastRenderedPageBreak/>
        <w:t>Cancelamento unilateral ou rescisão unilateral do Contrato, sujeitando-se o vencedor infrator ao pagamento de indenização à Administração Contratante por perdas e</w:t>
      </w:r>
      <w:r w:rsidRPr="00B07D2A">
        <w:rPr>
          <w:spacing w:val="-3"/>
          <w:sz w:val="24"/>
          <w:lang w:val="pt-BR"/>
        </w:rPr>
        <w:t xml:space="preserve"> </w:t>
      </w:r>
      <w:r w:rsidRPr="00B07D2A">
        <w:rPr>
          <w:sz w:val="24"/>
          <w:lang w:val="pt-BR"/>
        </w:rPr>
        <w:t>danos;</w:t>
      </w:r>
    </w:p>
    <w:p w:rsidR="004D47F5" w:rsidRPr="00B07D2A" w:rsidRDefault="008575DD">
      <w:pPr>
        <w:pStyle w:val="PargrafodaLista"/>
        <w:numPr>
          <w:ilvl w:val="2"/>
          <w:numId w:val="17"/>
        </w:numPr>
        <w:tabs>
          <w:tab w:val="left" w:pos="973"/>
        </w:tabs>
        <w:ind w:right="241" w:firstLine="0"/>
        <w:rPr>
          <w:sz w:val="24"/>
          <w:lang w:val="pt-BR"/>
        </w:rPr>
      </w:pPr>
      <w:r w:rsidRPr="00B07D2A">
        <w:rPr>
          <w:sz w:val="24"/>
          <w:lang w:val="pt-BR"/>
        </w:rPr>
        <w:t xml:space="preserve">Quem, convocado dentro do prazo de validade da sua proposta, não celebrar o contrato ou instrumento equivalente,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07D2A">
        <w:rPr>
          <w:sz w:val="24"/>
          <w:lang w:val="pt-BR"/>
        </w:rPr>
        <w:t>Sicaf</w:t>
      </w:r>
      <w:proofErr w:type="spellEnd"/>
      <w:r w:rsidRPr="00B07D2A">
        <w:rPr>
          <w:sz w:val="24"/>
          <w:lang w:val="pt-BR"/>
        </w:rPr>
        <w:t>, ou nos sistemas de cadastramento de fornecedores a que se refere o inciso XIV do art. 4º desta Lei nº 10.520/2002, pelo prazo de até 5 (cinco) anos, sem prejuízo das multas previstas em edital e no contrato e das demais cominações legais (art. 7º da Lei nº 10.520/2002).</w:t>
      </w:r>
    </w:p>
    <w:p w:rsidR="004D47F5" w:rsidRPr="00B07D2A" w:rsidRDefault="000F5AC2">
      <w:pPr>
        <w:pStyle w:val="PargrafodaLista"/>
        <w:numPr>
          <w:ilvl w:val="2"/>
          <w:numId w:val="17"/>
        </w:numPr>
        <w:tabs>
          <w:tab w:val="left" w:pos="1088"/>
        </w:tabs>
        <w:spacing w:line="242" w:lineRule="auto"/>
        <w:ind w:right="240" w:firstLine="0"/>
        <w:rPr>
          <w:sz w:val="24"/>
          <w:lang w:val="pt-BR"/>
        </w:rPr>
      </w:pPr>
      <w:r>
        <w:rPr>
          <w:sz w:val="24"/>
          <w:lang w:val="pt-BR"/>
        </w:rPr>
        <w:t>Indenização ao Município de São Tomé das Letras</w:t>
      </w:r>
      <w:r w:rsidR="008575DD" w:rsidRPr="00B07D2A">
        <w:rPr>
          <w:sz w:val="24"/>
          <w:lang w:val="pt-BR"/>
        </w:rPr>
        <w:t xml:space="preserve"> da diferença de custo para contratação de outro</w:t>
      </w:r>
      <w:r w:rsidR="008575DD" w:rsidRPr="00B07D2A">
        <w:rPr>
          <w:spacing w:val="-6"/>
          <w:sz w:val="24"/>
          <w:lang w:val="pt-BR"/>
        </w:rPr>
        <w:t xml:space="preserve"> </w:t>
      </w:r>
      <w:r w:rsidR="008575DD" w:rsidRPr="00B07D2A">
        <w:rPr>
          <w:sz w:val="24"/>
          <w:lang w:val="pt-BR"/>
        </w:rPr>
        <w:t>licitante;</w:t>
      </w:r>
    </w:p>
    <w:p w:rsidR="004D47F5" w:rsidRPr="00B07D2A" w:rsidRDefault="008575DD">
      <w:pPr>
        <w:pStyle w:val="PargrafodaLista"/>
        <w:numPr>
          <w:ilvl w:val="1"/>
          <w:numId w:val="16"/>
        </w:numPr>
        <w:tabs>
          <w:tab w:val="left" w:pos="786"/>
        </w:tabs>
        <w:spacing w:line="242" w:lineRule="auto"/>
        <w:ind w:right="240" w:firstLine="0"/>
        <w:rPr>
          <w:sz w:val="24"/>
          <w:lang w:val="pt-BR"/>
        </w:rPr>
      </w:pPr>
      <w:r w:rsidRPr="00B07D2A">
        <w:rPr>
          <w:sz w:val="24"/>
          <w:lang w:val="pt-BR"/>
        </w:rPr>
        <w:t xml:space="preserve">A multa será aplicada à razão de 0,1% (um décimo por cento) sobre o valor do contrato ou instrumento equivalente (art. 62, </w:t>
      </w:r>
      <w:r w:rsidRPr="00B07D2A">
        <w:rPr>
          <w:i/>
          <w:sz w:val="24"/>
          <w:lang w:val="pt-BR"/>
        </w:rPr>
        <w:t>caput</w:t>
      </w:r>
      <w:r w:rsidRPr="00B07D2A">
        <w:rPr>
          <w:sz w:val="24"/>
          <w:lang w:val="pt-BR"/>
        </w:rPr>
        <w:t>, da Lei nº 8.666/1993), por dia de atraso na prestação dos</w:t>
      </w:r>
      <w:r w:rsidRPr="00B07D2A">
        <w:rPr>
          <w:spacing w:val="3"/>
          <w:sz w:val="24"/>
          <w:lang w:val="pt-BR"/>
        </w:rPr>
        <w:t xml:space="preserve"> </w:t>
      </w:r>
      <w:r w:rsidRPr="00B07D2A">
        <w:rPr>
          <w:sz w:val="24"/>
          <w:lang w:val="pt-BR"/>
        </w:rPr>
        <w:t>serviços.</w:t>
      </w:r>
    </w:p>
    <w:p w:rsidR="004D47F5" w:rsidRPr="00B07D2A" w:rsidRDefault="008575DD">
      <w:pPr>
        <w:pStyle w:val="PargrafodaLista"/>
        <w:numPr>
          <w:ilvl w:val="1"/>
          <w:numId w:val="16"/>
        </w:numPr>
        <w:tabs>
          <w:tab w:val="left" w:pos="757"/>
        </w:tabs>
        <w:spacing w:line="247" w:lineRule="auto"/>
        <w:ind w:right="244" w:firstLine="0"/>
        <w:rPr>
          <w:sz w:val="24"/>
          <w:lang w:val="pt-BR"/>
        </w:rPr>
      </w:pPr>
      <w:r w:rsidRPr="00B07D2A">
        <w:rPr>
          <w:sz w:val="24"/>
          <w:lang w:val="pt-BR"/>
        </w:rPr>
        <w:t>O valor máximo das multas não poderá exceder, cumulativamente, a 10% (dez por cento) do valor do Contrato ou instrumento</w:t>
      </w:r>
      <w:r w:rsidRPr="00B07D2A">
        <w:rPr>
          <w:spacing w:val="-1"/>
          <w:sz w:val="24"/>
          <w:lang w:val="pt-BR"/>
        </w:rPr>
        <w:t xml:space="preserve"> </w:t>
      </w:r>
      <w:r w:rsidRPr="00B07D2A">
        <w:rPr>
          <w:sz w:val="24"/>
          <w:lang w:val="pt-BR"/>
        </w:rPr>
        <w:t>equivalente.</w:t>
      </w:r>
    </w:p>
    <w:p w:rsidR="004D47F5" w:rsidRPr="00B07D2A" w:rsidRDefault="008575DD">
      <w:pPr>
        <w:pStyle w:val="PargrafodaLista"/>
        <w:numPr>
          <w:ilvl w:val="1"/>
          <w:numId w:val="16"/>
        </w:numPr>
        <w:tabs>
          <w:tab w:val="left" w:pos="762"/>
        </w:tabs>
        <w:spacing w:line="259" w:lineRule="exact"/>
        <w:ind w:left="761" w:hanging="542"/>
        <w:rPr>
          <w:sz w:val="24"/>
          <w:lang w:val="pt-BR"/>
        </w:rPr>
      </w:pPr>
      <w:r w:rsidRPr="00B07D2A">
        <w:rPr>
          <w:sz w:val="24"/>
          <w:lang w:val="pt-BR"/>
        </w:rPr>
        <w:t>Na aplicação das penalidades previstas neste Edital, a Administração</w:t>
      </w:r>
      <w:r w:rsidRPr="00B07D2A">
        <w:rPr>
          <w:spacing w:val="5"/>
          <w:sz w:val="24"/>
          <w:lang w:val="pt-BR"/>
        </w:rPr>
        <w:t xml:space="preserve"> </w:t>
      </w:r>
      <w:r w:rsidRPr="00B07D2A">
        <w:rPr>
          <w:sz w:val="24"/>
          <w:lang w:val="pt-BR"/>
        </w:rPr>
        <w:t>considerará,</w:t>
      </w:r>
    </w:p>
    <w:p w:rsidR="004D47F5" w:rsidRPr="00B07D2A" w:rsidRDefault="008575DD">
      <w:pPr>
        <w:pStyle w:val="Corpodetexto"/>
        <w:ind w:right="240"/>
        <w:jc w:val="both"/>
        <w:rPr>
          <w:lang w:val="pt-BR"/>
        </w:rPr>
      </w:pPr>
      <w:proofErr w:type="gramStart"/>
      <w:r w:rsidRPr="00B07D2A">
        <w:rPr>
          <w:lang w:val="pt-BR"/>
        </w:rPr>
        <w:t>motivadamente</w:t>
      </w:r>
      <w:proofErr w:type="gramEnd"/>
      <w:r w:rsidRPr="00B07D2A">
        <w:rPr>
          <w:lang w:val="pt-BR"/>
        </w:rPr>
        <w:t xml:space="preserve">, a gravidade da falta, seus efeitos, bem como os antecedentes da licitante, graduando-as e podendo deixar de aplicá-las, se admitidas as justificativas apresentadas, nos termos do que dispõe o art. 87, </w:t>
      </w:r>
      <w:r w:rsidRPr="00B07D2A">
        <w:rPr>
          <w:i/>
          <w:lang w:val="pt-BR"/>
        </w:rPr>
        <w:t>caput</w:t>
      </w:r>
      <w:r w:rsidRPr="00B07D2A">
        <w:rPr>
          <w:lang w:val="pt-BR"/>
        </w:rPr>
        <w:t>, da Lei nº 8.666/93.</w:t>
      </w:r>
    </w:p>
    <w:p w:rsidR="004D47F5" w:rsidRPr="00B07D2A" w:rsidRDefault="008575DD">
      <w:pPr>
        <w:pStyle w:val="Corpodetexto"/>
        <w:spacing w:line="242" w:lineRule="auto"/>
        <w:ind w:right="240"/>
        <w:jc w:val="both"/>
        <w:rPr>
          <w:lang w:val="pt-BR"/>
        </w:rPr>
      </w:pPr>
      <w:r w:rsidRPr="00B07D2A">
        <w:rPr>
          <w:b/>
          <w:lang w:val="pt-BR"/>
        </w:rPr>
        <w:t xml:space="preserve">18.5.1 </w:t>
      </w:r>
      <w:r w:rsidRPr="00B07D2A">
        <w:rPr>
          <w:lang w:val="pt-BR"/>
        </w:rPr>
        <w:t>As sanções previstas neste Capítulo poderão ser aplicadas cumulativamente, ou não, de acordo com a gravidade da infração, facultada ampla defesa a infrator no prazo de 05 (cinco) dias úteis a contar da intimação do ato.</w:t>
      </w:r>
    </w:p>
    <w:p w:rsidR="004D47F5" w:rsidRPr="00B07D2A" w:rsidRDefault="008575DD">
      <w:pPr>
        <w:pStyle w:val="PargrafodaLista"/>
        <w:numPr>
          <w:ilvl w:val="1"/>
          <w:numId w:val="15"/>
        </w:numPr>
        <w:tabs>
          <w:tab w:val="left" w:pos="757"/>
        </w:tabs>
        <w:spacing w:line="269" w:lineRule="exact"/>
        <w:ind w:firstLine="0"/>
        <w:rPr>
          <w:sz w:val="24"/>
          <w:lang w:val="pt-BR"/>
        </w:rPr>
      </w:pPr>
      <w:r w:rsidRPr="00B07D2A">
        <w:rPr>
          <w:sz w:val="24"/>
          <w:lang w:val="pt-BR"/>
        </w:rPr>
        <w:t>As penalidades aplicadas serão registradas no cadastro da</w:t>
      </w:r>
      <w:r w:rsidRPr="00B07D2A">
        <w:rPr>
          <w:spacing w:val="-8"/>
          <w:sz w:val="24"/>
          <w:lang w:val="pt-BR"/>
        </w:rPr>
        <w:t xml:space="preserve"> </w:t>
      </w:r>
      <w:r w:rsidRPr="00B07D2A">
        <w:rPr>
          <w:sz w:val="24"/>
          <w:lang w:val="pt-BR"/>
        </w:rPr>
        <w:t>licitante.</w:t>
      </w:r>
    </w:p>
    <w:p w:rsidR="004D47F5" w:rsidRPr="00B07D2A" w:rsidRDefault="008575DD">
      <w:pPr>
        <w:pStyle w:val="PargrafodaLista"/>
        <w:numPr>
          <w:ilvl w:val="1"/>
          <w:numId w:val="15"/>
        </w:numPr>
        <w:tabs>
          <w:tab w:val="left" w:pos="757"/>
        </w:tabs>
        <w:spacing w:line="242" w:lineRule="auto"/>
        <w:ind w:right="240" w:firstLine="0"/>
        <w:rPr>
          <w:sz w:val="24"/>
          <w:lang w:val="pt-BR"/>
        </w:rPr>
      </w:pPr>
      <w:r w:rsidRPr="00B07D2A">
        <w:rPr>
          <w:sz w:val="24"/>
          <w:lang w:val="pt-BR"/>
        </w:rPr>
        <w:t>Nenhum pagamento será realizado à Contratada enquanto pendente de liquidação qualquer obrigação financeira que lhe for imposta em virtude de penalidade ou inadimplência contratual.</w:t>
      </w:r>
    </w:p>
    <w:p w:rsidR="004D47F5" w:rsidRPr="00B07D2A" w:rsidRDefault="008575DD">
      <w:pPr>
        <w:pStyle w:val="PargrafodaLista"/>
        <w:numPr>
          <w:ilvl w:val="1"/>
          <w:numId w:val="15"/>
        </w:numPr>
        <w:tabs>
          <w:tab w:val="left" w:pos="781"/>
        </w:tabs>
        <w:spacing w:line="242" w:lineRule="auto"/>
        <w:ind w:right="240" w:firstLine="0"/>
        <w:rPr>
          <w:sz w:val="24"/>
          <w:lang w:val="pt-BR"/>
        </w:rPr>
      </w:pPr>
      <w:r w:rsidRPr="00B07D2A">
        <w:rPr>
          <w:sz w:val="24"/>
          <w:lang w:val="pt-BR"/>
        </w:rPr>
        <w:t xml:space="preserve">Quando comprovada </w:t>
      </w:r>
      <w:r w:rsidRPr="00B07D2A">
        <w:rPr>
          <w:spacing w:val="-3"/>
          <w:sz w:val="24"/>
          <w:lang w:val="pt-BR"/>
        </w:rPr>
        <w:t xml:space="preserve">uma </w:t>
      </w:r>
      <w:r w:rsidRPr="00B07D2A">
        <w:rPr>
          <w:sz w:val="24"/>
          <w:lang w:val="pt-BR"/>
        </w:rPr>
        <w:t xml:space="preserve">dessas hipóteses, o Município de </w:t>
      </w:r>
      <w:r w:rsidR="000F5AC2">
        <w:rPr>
          <w:sz w:val="24"/>
          <w:lang w:val="pt-BR"/>
        </w:rPr>
        <w:t>São Tomé das Letras</w:t>
      </w:r>
      <w:r w:rsidRPr="00B07D2A">
        <w:rPr>
          <w:sz w:val="24"/>
          <w:lang w:val="pt-BR"/>
        </w:rPr>
        <w:t xml:space="preserve"> poderá indicar o próximo fornecedor a ser destinado o pedido, sem prejuízo da abertura de processo administrativo para a aplicação de penalidades.</w:t>
      </w:r>
    </w:p>
    <w:p w:rsidR="004D47F5" w:rsidRPr="00B07D2A" w:rsidRDefault="00592B02">
      <w:pPr>
        <w:pStyle w:val="Corpodetexto"/>
        <w:spacing w:before="9"/>
        <w:ind w:left="0"/>
        <w:rPr>
          <w:sz w:val="17"/>
          <w:lang w:val="pt-BR"/>
        </w:rPr>
      </w:pPr>
      <w:r>
        <w:rPr>
          <w:noProof/>
          <w:lang w:val="pt-BR" w:eastAsia="pt-BR"/>
        </w:rPr>
        <mc:AlternateContent>
          <mc:Choice Requires="wps">
            <w:drawing>
              <wp:anchor distT="0" distB="0" distL="0" distR="0" simplePos="0" relativeHeight="251666944" behindDoc="1" locked="0" layoutInCell="1" allowOverlap="1">
                <wp:simplePos x="0" y="0"/>
                <wp:positionH relativeFrom="page">
                  <wp:posOffset>1009015</wp:posOffset>
                </wp:positionH>
                <wp:positionV relativeFrom="paragraph">
                  <wp:posOffset>158115</wp:posOffset>
                </wp:positionV>
                <wp:extent cx="6080760" cy="207645"/>
                <wp:effectExtent l="8890" t="8890" r="6350" b="1206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07645"/>
                        </a:xfrm>
                        <a:prstGeom prst="rect">
                          <a:avLst/>
                        </a:prstGeom>
                        <a:solidFill>
                          <a:srgbClr val="A5A5A5"/>
                        </a:solidFill>
                        <a:ln w="6096">
                          <a:solidFill>
                            <a:srgbClr val="000000"/>
                          </a:solidFill>
                          <a:prstDash val="solid"/>
                          <a:miter lim="800000"/>
                          <a:headEnd/>
                          <a:tailEnd/>
                        </a:ln>
                      </wps:spPr>
                      <wps:txbx>
                        <w:txbxContent>
                          <w:p w:rsidR="00A42966" w:rsidRDefault="00A42966">
                            <w:pPr>
                              <w:spacing w:before="10"/>
                              <w:ind w:left="3163"/>
                              <w:rPr>
                                <w:b/>
                                <w:sz w:val="24"/>
                              </w:rPr>
                            </w:pPr>
                            <w:r>
                              <w:rPr>
                                <w:b/>
                                <w:sz w:val="24"/>
                              </w:rPr>
                              <w:t>XIX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79.45pt;margin-top:12.45pt;width:478.8pt;height:16.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" fillcolor="#a5a5a5" strokeweight=".48pt">
                <v:textbox inset="0,0,0,0">
                  <w:txbxContent>
                    <w:p w:rsidR="00A42966" w:rsidRDefault="00A42966">
                      <w:pPr>
                        <w:spacing w:before="10"/>
                        <w:ind w:left="3163"/>
                        <w:rPr>
                          <w:b/>
                          <w:sz w:val="24"/>
                        </w:rPr>
                      </w:pPr>
                      <w:r>
                        <w:rPr>
                          <w:b/>
                          <w:sz w:val="24"/>
                        </w:rPr>
                        <w:t>XIX - DISPOSIÇÕES GERAIS</w:t>
                      </w:r>
                    </w:p>
                  </w:txbxContent>
                </v:textbox>
                <w10:wrap type="topAndBottom" anchorx="page"/>
              </v:shape>
            </w:pict>
          </mc:Fallback>
        </mc:AlternateContent>
      </w:r>
    </w:p>
    <w:p w:rsidR="004D47F5" w:rsidRPr="00B07D2A" w:rsidRDefault="004D47F5">
      <w:pPr>
        <w:pStyle w:val="Corpodetexto"/>
        <w:spacing w:before="9"/>
        <w:ind w:left="0"/>
        <w:rPr>
          <w:sz w:val="12"/>
          <w:lang w:val="pt-BR"/>
        </w:rPr>
      </w:pPr>
    </w:p>
    <w:p w:rsidR="004D47F5" w:rsidRPr="00B07D2A" w:rsidRDefault="008575DD">
      <w:pPr>
        <w:pStyle w:val="PargrafodaLista"/>
        <w:numPr>
          <w:ilvl w:val="1"/>
          <w:numId w:val="14"/>
        </w:numPr>
        <w:tabs>
          <w:tab w:val="left" w:pos="690"/>
        </w:tabs>
        <w:spacing w:before="93"/>
        <w:ind w:right="239" w:firstLine="0"/>
        <w:rPr>
          <w:sz w:val="24"/>
          <w:lang w:val="pt-BR"/>
        </w:rPr>
      </w:pPr>
      <w:r w:rsidRPr="00B07D2A">
        <w:rPr>
          <w:sz w:val="24"/>
          <w:lang w:val="pt-BR"/>
        </w:rPr>
        <w:t>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w:t>
      </w:r>
      <w:r w:rsidRPr="00B07D2A">
        <w:rPr>
          <w:spacing w:val="-15"/>
          <w:sz w:val="24"/>
          <w:lang w:val="pt-BR"/>
        </w:rPr>
        <w:t xml:space="preserve"> </w:t>
      </w:r>
      <w:r w:rsidRPr="00B07D2A">
        <w:rPr>
          <w:sz w:val="24"/>
          <w:lang w:val="pt-BR"/>
        </w:rPr>
        <w:t>cabíveis.</w:t>
      </w:r>
    </w:p>
    <w:p w:rsidR="004D47F5" w:rsidRPr="00B07D2A" w:rsidRDefault="008575DD">
      <w:pPr>
        <w:pStyle w:val="PargrafodaLista"/>
        <w:numPr>
          <w:ilvl w:val="1"/>
          <w:numId w:val="14"/>
        </w:numPr>
        <w:tabs>
          <w:tab w:val="left" w:pos="757"/>
        </w:tabs>
        <w:spacing w:line="242" w:lineRule="auto"/>
        <w:ind w:right="244" w:firstLine="0"/>
        <w:rPr>
          <w:sz w:val="24"/>
          <w:lang w:val="pt-BR"/>
        </w:rPr>
      </w:pPr>
      <w:r w:rsidRPr="00B07D2A">
        <w:rPr>
          <w:sz w:val="24"/>
          <w:lang w:val="pt-BR"/>
        </w:rPr>
        <w:t xml:space="preserve">Toda a documentação apresentada neste instrumento convocatório e seus anexos são complementares entre si, de modo que qualquer detalhe que se mencione em </w:t>
      </w:r>
      <w:r w:rsidRPr="00B07D2A">
        <w:rPr>
          <w:spacing w:val="2"/>
          <w:sz w:val="24"/>
          <w:lang w:val="pt-BR"/>
        </w:rPr>
        <w:t xml:space="preserve">um </w:t>
      </w:r>
      <w:r w:rsidRPr="00B07D2A">
        <w:rPr>
          <w:sz w:val="24"/>
          <w:lang w:val="pt-BR"/>
        </w:rPr>
        <w:t>documento e se omita em outro será considerado especificado e</w:t>
      </w:r>
      <w:r w:rsidRPr="00B07D2A">
        <w:rPr>
          <w:spacing w:val="-5"/>
          <w:sz w:val="24"/>
          <w:lang w:val="pt-BR"/>
        </w:rPr>
        <w:t xml:space="preserve"> </w:t>
      </w:r>
      <w:r w:rsidRPr="00B07D2A">
        <w:rPr>
          <w:sz w:val="24"/>
          <w:lang w:val="pt-BR"/>
        </w:rPr>
        <w:t>válido.</w:t>
      </w:r>
    </w:p>
    <w:p w:rsidR="004D47F5" w:rsidRPr="00B07D2A" w:rsidRDefault="004D47F5">
      <w:pPr>
        <w:spacing w:line="242" w:lineRule="auto"/>
        <w:jc w:val="both"/>
        <w:rPr>
          <w:sz w:val="24"/>
          <w:lang w:val="pt-BR"/>
        </w:rPr>
        <w:sectPr w:rsidR="004D47F5" w:rsidRPr="00B07D2A">
          <w:pgSz w:w="12240" w:h="15840"/>
          <w:pgMar w:top="1820" w:right="940" w:bottom="1160" w:left="1480" w:header="781" w:footer="908" w:gutter="0"/>
          <w:cols w:space="720"/>
        </w:sectPr>
      </w:pPr>
    </w:p>
    <w:p w:rsidR="004D47F5" w:rsidRPr="00B07D2A" w:rsidRDefault="008575DD">
      <w:pPr>
        <w:pStyle w:val="PargrafodaLista"/>
        <w:numPr>
          <w:ilvl w:val="1"/>
          <w:numId w:val="14"/>
        </w:numPr>
        <w:tabs>
          <w:tab w:val="left" w:pos="820"/>
        </w:tabs>
        <w:spacing w:before="96"/>
        <w:ind w:right="240" w:firstLine="0"/>
        <w:rPr>
          <w:sz w:val="24"/>
          <w:lang w:val="pt-BR"/>
        </w:rPr>
      </w:pPr>
      <w:r w:rsidRPr="00B07D2A">
        <w:rPr>
          <w:sz w:val="24"/>
          <w:lang w:val="pt-BR"/>
        </w:rPr>
        <w:lastRenderedPageBreak/>
        <w:t xml:space="preserve">O pregoeiro, no estrito interesse da Administração Municipal de </w:t>
      </w:r>
      <w:r w:rsidR="000F5AC2">
        <w:rPr>
          <w:sz w:val="24"/>
          <w:lang w:val="pt-BR"/>
        </w:rPr>
        <w:t>São Tomé das Letras</w:t>
      </w:r>
      <w:r w:rsidRPr="00B07D2A">
        <w:rPr>
          <w:sz w:val="24"/>
          <w:lang w:val="pt-BR"/>
        </w:rPr>
        <w:t>, poderá adotar medidas saneadoras durante a realização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w:t>
      </w:r>
      <w:r w:rsidRPr="00B07D2A">
        <w:rPr>
          <w:spacing w:val="1"/>
          <w:sz w:val="24"/>
          <w:lang w:val="pt-BR"/>
        </w:rPr>
        <w:t xml:space="preserve"> </w:t>
      </w:r>
      <w:r w:rsidRPr="00B07D2A">
        <w:rPr>
          <w:sz w:val="24"/>
          <w:lang w:val="pt-BR"/>
        </w:rPr>
        <w:t>8.666/93;</w:t>
      </w:r>
    </w:p>
    <w:p w:rsidR="004D47F5" w:rsidRPr="00B07D2A" w:rsidRDefault="008575DD">
      <w:pPr>
        <w:pStyle w:val="PargrafodaLista"/>
        <w:numPr>
          <w:ilvl w:val="2"/>
          <w:numId w:val="14"/>
        </w:numPr>
        <w:tabs>
          <w:tab w:val="left" w:pos="1060"/>
        </w:tabs>
        <w:spacing w:before="2" w:line="242" w:lineRule="auto"/>
        <w:ind w:right="242" w:firstLine="0"/>
        <w:rPr>
          <w:sz w:val="24"/>
          <w:lang w:val="pt-BR"/>
        </w:rPr>
      </w:pPr>
      <w:r w:rsidRPr="00B07D2A">
        <w:rPr>
          <w:sz w:val="24"/>
          <w:lang w:val="pt-BR"/>
        </w:rPr>
        <w:t>Se houver solicitação de documentos em diligências, estes deverão ser apresentados em original ou em cópia autenticada por cartório, sendo possível, ainda, a autenticação dos mesmos pelo pregoeiro ou Equipe de</w:t>
      </w:r>
      <w:r w:rsidRPr="00B07D2A">
        <w:rPr>
          <w:spacing w:val="2"/>
          <w:sz w:val="24"/>
          <w:lang w:val="pt-BR"/>
        </w:rPr>
        <w:t xml:space="preserve"> </w:t>
      </w:r>
      <w:r w:rsidRPr="00B07D2A">
        <w:rPr>
          <w:sz w:val="24"/>
          <w:lang w:val="pt-BR"/>
        </w:rPr>
        <w:t>Apoio.</w:t>
      </w:r>
    </w:p>
    <w:p w:rsidR="004D47F5" w:rsidRPr="00B07D2A" w:rsidRDefault="008575DD">
      <w:pPr>
        <w:pStyle w:val="PargrafodaLista"/>
        <w:numPr>
          <w:ilvl w:val="2"/>
          <w:numId w:val="14"/>
        </w:numPr>
        <w:tabs>
          <w:tab w:val="left" w:pos="1036"/>
        </w:tabs>
        <w:spacing w:line="247" w:lineRule="auto"/>
        <w:ind w:right="245" w:firstLine="0"/>
        <w:rPr>
          <w:sz w:val="24"/>
          <w:lang w:val="pt-BR"/>
        </w:rPr>
      </w:pPr>
      <w:r w:rsidRPr="00B07D2A">
        <w:rPr>
          <w:sz w:val="24"/>
          <w:lang w:val="pt-BR"/>
        </w:rPr>
        <w:t>O não cumprimento da diligência no prazo determinado poderá ensejar a inabilitação do licitante ou a desclassificação da</w:t>
      </w:r>
      <w:r w:rsidRPr="00B07D2A">
        <w:rPr>
          <w:spacing w:val="-7"/>
          <w:sz w:val="24"/>
          <w:lang w:val="pt-BR"/>
        </w:rPr>
        <w:t xml:space="preserve"> </w:t>
      </w:r>
      <w:r w:rsidRPr="00B07D2A">
        <w:rPr>
          <w:sz w:val="24"/>
          <w:lang w:val="pt-BR"/>
        </w:rPr>
        <w:t>proposta.</w:t>
      </w:r>
    </w:p>
    <w:p w:rsidR="004D47F5" w:rsidRPr="00B07D2A" w:rsidRDefault="008575DD">
      <w:pPr>
        <w:pStyle w:val="Corpodetexto"/>
        <w:spacing w:line="259" w:lineRule="exact"/>
        <w:jc w:val="both"/>
        <w:rPr>
          <w:lang w:val="pt-BR"/>
        </w:rPr>
      </w:pPr>
      <w:r w:rsidRPr="00B07D2A">
        <w:rPr>
          <w:b/>
          <w:lang w:val="pt-BR"/>
        </w:rPr>
        <w:t xml:space="preserve">19.4 </w:t>
      </w:r>
      <w:r w:rsidRPr="00B07D2A">
        <w:rPr>
          <w:lang w:val="pt-BR"/>
        </w:rPr>
        <w:t>Este edital</w:t>
      </w:r>
      <w:r w:rsidRPr="00B07D2A">
        <w:rPr>
          <w:spacing w:val="52"/>
          <w:lang w:val="pt-BR"/>
        </w:rPr>
        <w:t xml:space="preserve"> </w:t>
      </w:r>
      <w:r w:rsidRPr="00B07D2A">
        <w:rPr>
          <w:lang w:val="pt-BR"/>
        </w:rPr>
        <w:t>deverá ser lido e interpretado na íntegra</w:t>
      </w:r>
      <w:r w:rsidRPr="00B07D2A">
        <w:rPr>
          <w:spacing w:val="51"/>
          <w:lang w:val="pt-BR"/>
        </w:rPr>
        <w:t xml:space="preserve"> </w:t>
      </w:r>
      <w:r w:rsidRPr="00B07D2A">
        <w:rPr>
          <w:lang w:val="pt-BR"/>
        </w:rPr>
        <w:t>e, após apresentação da</w:t>
      </w:r>
    </w:p>
    <w:p w:rsidR="004D47F5" w:rsidRPr="00B07D2A" w:rsidRDefault="008575DD">
      <w:pPr>
        <w:pStyle w:val="Corpodetexto"/>
        <w:spacing w:line="237" w:lineRule="auto"/>
        <w:ind w:right="245"/>
        <w:jc w:val="both"/>
        <w:rPr>
          <w:lang w:val="pt-BR"/>
        </w:rPr>
      </w:pPr>
      <w:proofErr w:type="gramStart"/>
      <w:r w:rsidRPr="00B07D2A">
        <w:rPr>
          <w:lang w:val="pt-BR"/>
        </w:rPr>
        <w:t>documentação</w:t>
      </w:r>
      <w:proofErr w:type="gramEnd"/>
      <w:r w:rsidRPr="00B07D2A">
        <w:rPr>
          <w:lang w:val="pt-BR"/>
        </w:rPr>
        <w:t xml:space="preserve"> e da proposta, não serão aceitas alegações de desconhecimento ou discordância de seus termos.</w:t>
      </w:r>
    </w:p>
    <w:p w:rsidR="004D47F5" w:rsidRPr="00B07D2A" w:rsidRDefault="008575DD">
      <w:pPr>
        <w:pStyle w:val="Corpodetexto"/>
        <w:spacing w:line="242" w:lineRule="auto"/>
        <w:ind w:right="241"/>
        <w:jc w:val="both"/>
        <w:rPr>
          <w:lang w:val="pt-BR"/>
        </w:rPr>
      </w:pPr>
      <w:r w:rsidRPr="00B07D2A">
        <w:rPr>
          <w:b/>
          <w:lang w:val="pt-BR"/>
        </w:rPr>
        <w:t xml:space="preserve">19.4.1 </w:t>
      </w:r>
      <w:r w:rsidRPr="00B07D2A">
        <w:rPr>
          <w:lang w:val="pt-BR"/>
        </w:rPr>
        <w:t>A participação do licitante nesta licitação implica o conhecimento integral dos termos e condições inseridos neste instrumento convocatório, bem como das demais normas legais que disciplinam a matéria.</w:t>
      </w:r>
    </w:p>
    <w:p w:rsidR="004D47F5" w:rsidRPr="00B07D2A" w:rsidRDefault="008575DD">
      <w:pPr>
        <w:pStyle w:val="PargrafodaLista"/>
        <w:numPr>
          <w:ilvl w:val="1"/>
          <w:numId w:val="13"/>
        </w:numPr>
        <w:tabs>
          <w:tab w:val="left" w:pos="796"/>
        </w:tabs>
        <w:spacing w:line="247" w:lineRule="auto"/>
        <w:ind w:right="243" w:firstLine="0"/>
        <w:rPr>
          <w:sz w:val="24"/>
          <w:lang w:val="pt-BR"/>
        </w:rPr>
      </w:pPr>
      <w:r w:rsidRPr="00B07D2A">
        <w:rPr>
          <w:sz w:val="24"/>
          <w:lang w:val="pt-BR"/>
        </w:rPr>
        <w:t>Será dada vista aos proponentes interessados tanto das Propostas Comerciais como dos Documentos de Habilitação apresentados na</w:t>
      </w:r>
      <w:r w:rsidRPr="00B07D2A">
        <w:rPr>
          <w:spacing w:val="-2"/>
          <w:sz w:val="24"/>
          <w:lang w:val="pt-BR"/>
        </w:rPr>
        <w:t xml:space="preserve"> </w:t>
      </w:r>
      <w:r w:rsidRPr="00B07D2A">
        <w:rPr>
          <w:sz w:val="24"/>
          <w:lang w:val="pt-BR"/>
        </w:rPr>
        <w:t>sessão.</w:t>
      </w:r>
    </w:p>
    <w:p w:rsidR="004D47F5" w:rsidRPr="00B07D2A" w:rsidRDefault="008575DD">
      <w:pPr>
        <w:pStyle w:val="PargrafodaLista"/>
        <w:numPr>
          <w:ilvl w:val="1"/>
          <w:numId w:val="13"/>
        </w:numPr>
        <w:tabs>
          <w:tab w:val="left" w:pos="800"/>
        </w:tabs>
        <w:spacing w:line="259" w:lineRule="exact"/>
        <w:ind w:left="800" w:hanging="581"/>
        <w:rPr>
          <w:sz w:val="24"/>
          <w:lang w:val="pt-BR"/>
        </w:rPr>
      </w:pPr>
      <w:r w:rsidRPr="00B07D2A">
        <w:rPr>
          <w:sz w:val="24"/>
          <w:lang w:val="pt-BR"/>
        </w:rPr>
        <w:t>É</w:t>
      </w:r>
      <w:r w:rsidRPr="00B07D2A">
        <w:rPr>
          <w:spacing w:val="39"/>
          <w:sz w:val="24"/>
          <w:lang w:val="pt-BR"/>
        </w:rPr>
        <w:t xml:space="preserve"> </w:t>
      </w:r>
      <w:r w:rsidRPr="00B07D2A">
        <w:rPr>
          <w:sz w:val="24"/>
          <w:lang w:val="pt-BR"/>
        </w:rPr>
        <w:t>vedado</w:t>
      </w:r>
      <w:r w:rsidRPr="00B07D2A">
        <w:rPr>
          <w:spacing w:val="43"/>
          <w:sz w:val="24"/>
          <w:lang w:val="pt-BR"/>
        </w:rPr>
        <w:t xml:space="preserve"> </w:t>
      </w:r>
      <w:r w:rsidRPr="00B07D2A">
        <w:rPr>
          <w:sz w:val="24"/>
          <w:lang w:val="pt-BR"/>
        </w:rPr>
        <w:t>ao</w:t>
      </w:r>
      <w:r w:rsidRPr="00B07D2A">
        <w:rPr>
          <w:spacing w:val="43"/>
          <w:sz w:val="24"/>
          <w:lang w:val="pt-BR"/>
        </w:rPr>
        <w:t xml:space="preserve"> </w:t>
      </w:r>
      <w:r w:rsidRPr="00B07D2A">
        <w:rPr>
          <w:sz w:val="24"/>
          <w:lang w:val="pt-BR"/>
        </w:rPr>
        <w:t>licitante</w:t>
      </w:r>
      <w:r w:rsidRPr="00B07D2A">
        <w:rPr>
          <w:spacing w:val="43"/>
          <w:sz w:val="24"/>
          <w:lang w:val="pt-BR"/>
        </w:rPr>
        <w:t xml:space="preserve"> </w:t>
      </w:r>
      <w:r w:rsidRPr="00B07D2A">
        <w:rPr>
          <w:sz w:val="24"/>
          <w:lang w:val="pt-BR"/>
        </w:rPr>
        <w:t>retirar</w:t>
      </w:r>
      <w:r w:rsidRPr="00B07D2A">
        <w:rPr>
          <w:spacing w:val="43"/>
          <w:sz w:val="24"/>
          <w:lang w:val="pt-BR"/>
        </w:rPr>
        <w:t xml:space="preserve"> </w:t>
      </w:r>
      <w:r w:rsidRPr="00B07D2A">
        <w:rPr>
          <w:sz w:val="24"/>
          <w:lang w:val="pt-BR"/>
        </w:rPr>
        <w:t>sua</w:t>
      </w:r>
      <w:r w:rsidRPr="00B07D2A">
        <w:rPr>
          <w:spacing w:val="43"/>
          <w:sz w:val="24"/>
          <w:lang w:val="pt-BR"/>
        </w:rPr>
        <w:t xml:space="preserve"> </w:t>
      </w:r>
      <w:r w:rsidRPr="00B07D2A">
        <w:rPr>
          <w:sz w:val="24"/>
          <w:lang w:val="pt-BR"/>
        </w:rPr>
        <w:t>proposta</w:t>
      </w:r>
      <w:r w:rsidRPr="00B07D2A">
        <w:rPr>
          <w:spacing w:val="43"/>
          <w:sz w:val="24"/>
          <w:lang w:val="pt-BR"/>
        </w:rPr>
        <w:t xml:space="preserve"> </w:t>
      </w:r>
      <w:r w:rsidRPr="00B07D2A">
        <w:rPr>
          <w:sz w:val="24"/>
          <w:lang w:val="pt-BR"/>
        </w:rPr>
        <w:t>ou</w:t>
      </w:r>
      <w:r w:rsidRPr="00B07D2A">
        <w:rPr>
          <w:spacing w:val="43"/>
          <w:sz w:val="24"/>
          <w:lang w:val="pt-BR"/>
        </w:rPr>
        <w:t xml:space="preserve"> </w:t>
      </w:r>
      <w:r w:rsidRPr="00B07D2A">
        <w:rPr>
          <w:sz w:val="24"/>
          <w:lang w:val="pt-BR"/>
        </w:rPr>
        <w:t>parte</w:t>
      </w:r>
      <w:r w:rsidRPr="00B07D2A">
        <w:rPr>
          <w:spacing w:val="43"/>
          <w:sz w:val="24"/>
          <w:lang w:val="pt-BR"/>
        </w:rPr>
        <w:t xml:space="preserve"> </w:t>
      </w:r>
      <w:r w:rsidRPr="00B07D2A">
        <w:rPr>
          <w:sz w:val="24"/>
          <w:lang w:val="pt-BR"/>
        </w:rPr>
        <w:t>dela</w:t>
      </w:r>
      <w:r w:rsidRPr="00B07D2A">
        <w:rPr>
          <w:spacing w:val="43"/>
          <w:sz w:val="24"/>
          <w:lang w:val="pt-BR"/>
        </w:rPr>
        <w:t xml:space="preserve"> </w:t>
      </w:r>
      <w:r w:rsidRPr="00B07D2A">
        <w:rPr>
          <w:sz w:val="24"/>
          <w:lang w:val="pt-BR"/>
        </w:rPr>
        <w:t>após</w:t>
      </w:r>
      <w:r w:rsidRPr="00B07D2A">
        <w:rPr>
          <w:spacing w:val="41"/>
          <w:sz w:val="24"/>
          <w:lang w:val="pt-BR"/>
        </w:rPr>
        <w:t xml:space="preserve"> </w:t>
      </w:r>
      <w:r w:rsidRPr="00B07D2A">
        <w:rPr>
          <w:sz w:val="24"/>
          <w:lang w:val="pt-BR"/>
        </w:rPr>
        <w:t>aberta</w:t>
      </w:r>
      <w:r w:rsidRPr="00B07D2A">
        <w:rPr>
          <w:spacing w:val="42"/>
          <w:sz w:val="24"/>
          <w:lang w:val="pt-BR"/>
        </w:rPr>
        <w:t xml:space="preserve"> </w:t>
      </w:r>
      <w:r w:rsidRPr="00B07D2A">
        <w:rPr>
          <w:sz w:val="24"/>
          <w:lang w:val="pt-BR"/>
        </w:rPr>
        <w:t>a</w:t>
      </w:r>
      <w:r w:rsidRPr="00B07D2A">
        <w:rPr>
          <w:spacing w:val="43"/>
          <w:sz w:val="24"/>
          <w:lang w:val="pt-BR"/>
        </w:rPr>
        <w:t xml:space="preserve"> </w:t>
      </w:r>
      <w:r w:rsidRPr="00B07D2A">
        <w:rPr>
          <w:sz w:val="24"/>
          <w:lang w:val="pt-BR"/>
        </w:rPr>
        <w:t>sessão</w:t>
      </w:r>
    </w:p>
    <w:p w:rsidR="004D47F5" w:rsidRDefault="008575DD">
      <w:pPr>
        <w:pStyle w:val="Corpodetexto"/>
        <w:spacing w:line="272" w:lineRule="exact"/>
        <w:jc w:val="both"/>
      </w:pPr>
      <w:proofErr w:type="spellStart"/>
      <w:proofErr w:type="gramStart"/>
      <w:r>
        <w:t>referente</w:t>
      </w:r>
      <w:proofErr w:type="spellEnd"/>
      <w:proofErr w:type="gramEnd"/>
      <w:r>
        <w:t xml:space="preserve"> a </w:t>
      </w:r>
      <w:proofErr w:type="spellStart"/>
      <w:r>
        <w:t>este</w:t>
      </w:r>
      <w:proofErr w:type="spellEnd"/>
      <w:r>
        <w:t xml:space="preserve"> </w:t>
      </w:r>
      <w:proofErr w:type="spellStart"/>
      <w:r>
        <w:t>pregão</w:t>
      </w:r>
      <w:proofErr w:type="spellEnd"/>
      <w:r>
        <w:t>.</w:t>
      </w:r>
    </w:p>
    <w:p w:rsidR="004D47F5" w:rsidRPr="00B07D2A" w:rsidRDefault="008575DD">
      <w:pPr>
        <w:pStyle w:val="PargrafodaLista"/>
        <w:numPr>
          <w:ilvl w:val="1"/>
          <w:numId w:val="13"/>
        </w:numPr>
        <w:tabs>
          <w:tab w:val="left" w:pos="772"/>
        </w:tabs>
        <w:ind w:right="240" w:firstLine="0"/>
        <w:rPr>
          <w:sz w:val="24"/>
          <w:lang w:val="pt-BR"/>
        </w:rPr>
      </w:pPr>
      <w:r w:rsidRPr="00B07D2A">
        <w:rPr>
          <w:sz w:val="24"/>
          <w:lang w:val="pt-BR"/>
        </w:rPr>
        <w:t xml:space="preserve">A presente licitação, por sua natureza não importa nem obriga, necessariamente, contratação, podendo, ainda, o Prefeito de </w:t>
      </w:r>
      <w:r w:rsidR="000F5AC2">
        <w:rPr>
          <w:sz w:val="24"/>
          <w:lang w:val="pt-BR"/>
        </w:rPr>
        <w:t>São Tomé das Letras</w:t>
      </w:r>
      <w:r w:rsidRPr="00B07D2A">
        <w:rPr>
          <w:sz w:val="24"/>
          <w:lang w:val="pt-BR"/>
        </w:rPr>
        <w:t xml:space="preserve"> revogá-la, no todo ou em parte, por razões de interesse público, derivadas de fato superveniente comprovado ou </w:t>
      </w:r>
      <w:proofErr w:type="spellStart"/>
      <w:r w:rsidRPr="00B07D2A">
        <w:rPr>
          <w:sz w:val="24"/>
          <w:lang w:val="pt-BR"/>
        </w:rPr>
        <w:t>anulá</w:t>
      </w:r>
      <w:proofErr w:type="spellEnd"/>
      <w:r w:rsidRPr="00B07D2A">
        <w:rPr>
          <w:sz w:val="24"/>
          <w:lang w:val="pt-BR"/>
        </w:rPr>
        <w:t xml:space="preserve">- </w:t>
      </w:r>
      <w:proofErr w:type="spellStart"/>
      <w:r w:rsidRPr="00B07D2A">
        <w:rPr>
          <w:sz w:val="24"/>
          <w:lang w:val="pt-BR"/>
        </w:rPr>
        <w:t>la</w:t>
      </w:r>
      <w:proofErr w:type="spellEnd"/>
      <w:r w:rsidRPr="00B07D2A">
        <w:rPr>
          <w:sz w:val="24"/>
          <w:lang w:val="pt-BR"/>
        </w:rPr>
        <w:t xml:space="preserve"> por ilegalidade, de ofício ou por provocação mediante ato escrito e fundamentado, disponibilizado no sistema para conhecimento dos participantes da</w:t>
      </w:r>
      <w:r w:rsidRPr="00B07D2A">
        <w:rPr>
          <w:spacing w:val="-5"/>
          <w:sz w:val="24"/>
          <w:lang w:val="pt-BR"/>
        </w:rPr>
        <w:t xml:space="preserve"> </w:t>
      </w:r>
      <w:r w:rsidRPr="00B07D2A">
        <w:rPr>
          <w:sz w:val="24"/>
          <w:lang w:val="pt-BR"/>
        </w:rPr>
        <w:t>licitação.</w:t>
      </w:r>
    </w:p>
    <w:p w:rsidR="004D47F5" w:rsidRPr="00B07D2A" w:rsidRDefault="008575DD">
      <w:pPr>
        <w:pStyle w:val="PargrafodaLista"/>
        <w:numPr>
          <w:ilvl w:val="1"/>
          <w:numId w:val="13"/>
        </w:numPr>
        <w:tabs>
          <w:tab w:val="left" w:pos="776"/>
        </w:tabs>
        <w:spacing w:line="242" w:lineRule="auto"/>
        <w:ind w:right="242" w:firstLine="0"/>
        <w:rPr>
          <w:sz w:val="24"/>
          <w:lang w:val="pt-BR"/>
        </w:rPr>
      </w:pPr>
      <w:r w:rsidRPr="00B07D2A">
        <w:rPr>
          <w:sz w:val="24"/>
          <w:lang w:val="pt-BR"/>
        </w:rPr>
        <w:t xml:space="preserve">O Município de </w:t>
      </w:r>
      <w:r w:rsidR="000F5AC2">
        <w:rPr>
          <w:sz w:val="24"/>
          <w:lang w:val="pt-BR"/>
        </w:rPr>
        <w:t>São Tomé das Letras</w:t>
      </w:r>
      <w:r w:rsidRPr="00B07D2A">
        <w:rPr>
          <w:sz w:val="24"/>
          <w:lang w:val="pt-BR"/>
        </w:rPr>
        <w:t xml:space="preserve"> poderá prorrogar, a qualquer tempo, os prazos para recebimento das propostas ou para sua</w:t>
      </w:r>
      <w:r w:rsidRPr="00B07D2A">
        <w:rPr>
          <w:spacing w:val="-1"/>
          <w:sz w:val="24"/>
          <w:lang w:val="pt-BR"/>
        </w:rPr>
        <w:t xml:space="preserve"> </w:t>
      </w:r>
      <w:r w:rsidRPr="00B07D2A">
        <w:rPr>
          <w:sz w:val="24"/>
          <w:lang w:val="pt-BR"/>
        </w:rPr>
        <w:t>abertura.</w:t>
      </w:r>
    </w:p>
    <w:p w:rsidR="004D47F5" w:rsidRPr="00B07D2A" w:rsidRDefault="008575DD">
      <w:pPr>
        <w:pStyle w:val="PargrafodaLista"/>
        <w:numPr>
          <w:ilvl w:val="1"/>
          <w:numId w:val="13"/>
        </w:numPr>
        <w:tabs>
          <w:tab w:val="left" w:pos="690"/>
        </w:tabs>
        <w:ind w:right="239" w:firstLine="0"/>
        <w:rPr>
          <w:sz w:val="24"/>
          <w:lang w:val="pt-BR"/>
        </w:rPr>
      </w:pPr>
      <w:r w:rsidRPr="00B07D2A">
        <w:rPr>
          <w:sz w:val="24"/>
          <w:lang w:val="pt-BR"/>
        </w:rPr>
        <w:t xml:space="preserve">As decisões tomadas referentes a este certame serão publicadas e divulgadas no Mural da Prefeitura, na Imprensa Oficial do Estado de Minas Gerais ou no Jornal Panorama, no site da Prefeitura Municipal </w:t>
      </w:r>
      <w:hyperlink w:history="1">
        <w:r w:rsidR="000F5AC2" w:rsidRPr="00005D76">
          <w:rPr>
            <w:rStyle w:val="Hyperlink"/>
            <w:sz w:val="24"/>
            <w:lang w:val="pt-BR"/>
          </w:rPr>
          <w:t>www.saotomedasletras.mg.gov.br e</w:t>
        </w:r>
      </w:hyperlink>
      <w:r w:rsidRPr="00B07D2A">
        <w:rPr>
          <w:sz w:val="24"/>
          <w:lang w:val="pt-BR"/>
        </w:rPr>
        <w:t xml:space="preserve"> comunicadas através de ofícios, por e-mail a todos os</w:t>
      </w:r>
      <w:r w:rsidRPr="00B07D2A">
        <w:rPr>
          <w:spacing w:val="-10"/>
          <w:sz w:val="24"/>
          <w:lang w:val="pt-BR"/>
        </w:rPr>
        <w:t xml:space="preserve"> </w:t>
      </w:r>
      <w:r w:rsidRPr="00B07D2A">
        <w:rPr>
          <w:sz w:val="24"/>
          <w:lang w:val="pt-BR"/>
        </w:rPr>
        <w:t>licitantes.</w:t>
      </w:r>
    </w:p>
    <w:p w:rsidR="004D47F5" w:rsidRPr="00B07D2A" w:rsidRDefault="008575DD">
      <w:pPr>
        <w:pStyle w:val="PargrafodaLista"/>
        <w:numPr>
          <w:ilvl w:val="1"/>
          <w:numId w:val="13"/>
        </w:numPr>
        <w:tabs>
          <w:tab w:val="left" w:pos="935"/>
        </w:tabs>
        <w:spacing w:line="242" w:lineRule="auto"/>
        <w:ind w:right="243" w:firstLine="0"/>
        <w:rPr>
          <w:sz w:val="24"/>
          <w:lang w:val="pt-BR"/>
        </w:rPr>
      </w:pPr>
      <w:r w:rsidRPr="00B07D2A">
        <w:rPr>
          <w:sz w:val="24"/>
          <w:lang w:val="pt-BR"/>
        </w:rPr>
        <w:t>Nenhuma indenização será devida às empresas licitantes pela elaboração de proposta ou apresentação de documentos relativos a esta</w:t>
      </w:r>
      <w:r w:rsidRPr="00B07D2A">
        <w:rPr>
          <w:spacing w:val="-10"/>
          <w:sz w:val="24"/>
          <w:lang w:val="pt-BR"/>
        </w:rPr>
        <w:t xml:space="preserve"> </w:t>
      </w:r>
      <w:r w:rsidRPr="00B07D2A">
        <w:rPr>
          <w:sz w:val="24"/>
          <w:lang w:val="pt-BR"/>
        </w:rPr>
        <w:t>licitação.</w:t>
      </w:r>
    </w:p>
    <w:p w:rsidR="004D47F5" w:rsidRPr="00B07D2A" w:rsidRDefault="008575DD">
      <w:pPr>
        <w:pStyle w:val="PargrafodaLista"/>
        <w:numPr>
          <w:ilvl w:val="1"/>
          <w:numId w:val="13"/>
        </w:numPr>
        <w:tabs>
          <w:tab w:val="left" w:pos="824"/>
        </w:tabs>
        <w:spacing w:line="247" w:lineRule="auto"/>
        <w:ind w:right="243" w:firstLine="0"/>
        <w:rPr>
          <w:sz w:val="24"/>
          <w:lang w:val="pt-BR"/>
        </w:rPr>
      </w:pPr>
      <w:r w:rsidRPr="00B07D2A">
        <w:rPr>
          <w:sz w:val="24"/>
          <w:lang w:val="pt-BR"/>
        </w:rPr>
        <w:t xml:space="preserve">Fica eleito o foro da Comarca de </w:t>
      </w:r>
      <w:r w:rsidR="000F5AC2">
        <w:rPr>
          <w:sz w:val="24"/>
          <w:lang w:val="pt-BR"/>
        </w:rPr>
        <w:t>Três Corações</w:t>
      </w:r>
      <w:r w:rsidRPr="00B07D2A">
        <w:rPr>
          <w:sz w:val="24"/>
          <w:lang w:val="pt-BR"/>
        </w:rPr>
        <w:t>, Estado de Minas Gerais, para solucionar quaisquer questões oriundas desta</w:t>
      </w:r>
      <w:r w:rsidRPr="00B07D2A">
        <w:rPr>
          <w:spacing w:val="-5"/>
          <w:sz w:val="24"/>
          <w:lang w:val="pt-BR"/>
        </w:rPr>
        <w:t xml:space="preserve"> </w:t>
      </w:r>
      <w:r w:rsidRPr="00B07D2A">
        <w:rPr>
          <w:sz w:val="24"/>
          <w:lang w:val="pt-BR"/>
        </w:rPr>
        <w:t>licitação.</w:t>
      </w:r>
    </w:p>
    <w:p w:rsidR="004D47F5" w:rsidRPr="00B07D2A" w:rsidRDefault="004D47F5">
      <w:pPr>
        <w:pStyle w:val="Corpodetexto"/>
        <w:ind w:left="0"/>
        <w:rPr>
          <w:sz w:val="26"/>
          <w:lang w:val="pt-BR"/>
        </w:rPr>
      </w:pPr>
    </w:p>
    <w:p w:rsidR="004D47F5" w:rsidRPr="00B07D2A" w:rsidRDefault="008575DD">
      <w:pPr>
        <w:pStyle w:val="Corpodetexto"/>
        <w:spacing w:before="219"/>
        <w:ind w:left="3425"/>
        <w:rPr>
          <w:lang w:val="pt-BR"/>
        </w:rPr>
      </w:pPr>
      <w:r w:rsidRPr="00B07D2A">
        <w:rPr>
          <w:lang w:val="pt-BR"/>
        </w:rPr>
        <w:t>Pr</w:t>
      </w:r>
      <w:r w:rsidR="000F5AC2">
        <w:rPr>
          <w:lang w:val="pt-BR"/>
        </w:rPr>
        <w:t>efeitura Muni</w:t>
      </w:r>
      <w:r w:rsidR="00941904">
        <w:rPr>
          <w:lang w:val="pt-BR"/>
        </w:rPr>
        <w:t>cipal de São Tomé das Letras, 08 de Outubro</w:t>
      </w:r>
      <w:r w:rsidRPr="00B07D2A">
        <w:rPr>
          <w:lang w:val="pt-BR"/>
        </w:rPr>
        <w:t xml:space="preserve"> de 2018.</w:t>
      </w:r>
    </w:p>
    <w:p w:rsidR="004D47F5" w:rsidRPr="00B07D2A" w:rsidRDefault="004D47F5">
      <w:pPr>
        <w:pStyle w:val="Corpodetexto"/>
        <w:ind w:left="0"/>
        <w:rPr>
          <w:sz w:val="26"/>
          <w:lang w:val="pt-BR"/>
        </w:rPr>
      </w:pPr>
    </w:p>
    <w:p w:rsidR="004D47F5" w:rsidRPr="00B07D2A" w:rsidRDefault="000F5AC2">
      <w:pPr>
        <w:pStyle w:val="Ttulo1"/>
        <w:spacing w:before="225"/>
        <w:ind w:right="1409"/>
        <w:rPr>
          <w:lang w:val="pt-BR"/>
        </w:rPr>
      </w:pPr>
      <w:r>
        <w:rPr>
          <w:lang w:val="pt-BR"/>
        </w:rPr>
        <w:t>Walkiria Mori Ferreira Vilela</w:t>
      </w:r>
    </w:p>
    <w:p w:rsidR="004D47F5" w:rsidRPr="00B07D2A" w:rsidRDefault="000F5AC2">
      <w:pPr>
        <w:pStyle w:val="Corpodetexto"/>
        <w:spacing w:before="8"/>
        <w:ind w:left="1379" w:right="1399"/>
        <w:jc w:val="center"/>
        <w:rPr>
          <w:lang w:val="pt-BR"/>
        </w:rPr>
      </w:pPr>
      <w:r>
        <w:rPr>
          <w:lang w:val="pt-BR"/>
        </w:rPr>
        <w:t>Pregoeira</w:t>
      </w:r>
    </w:p>
    <w:p w:rsidR="004D47F5" w:rsidRPr="00B07D2A" w:rsidRDefault="004D47F5">
      <w:pPr>
        <w:jc w:val="center"/>
        <w:rPr>
          <w:lang w:val="pt-BR"/>
        </w:rPr>
        <w:sectPr w:rsidR="004D47F5" w:rsidRPr="00B07D2A">
          <w:pgSz w:w="12240" w:h="15840"/>
          <w:pgMar w:top="1820" w:right="940" w:bottom="1160" w:left="1480" w:header="781" w:footer="908" w:gutter="0"/>
          <w:cols w:space="720"/>
        </w:sectPr>
      </w:pPr>
    </w:p>
    <w:p w:rsidR="004D47F5" w:rsidRPr="00B07D2A" w:rsidRDefault="004D47F5">
      <w:pPr>
        <w:pStyle w:val="Corpodetexto"/>
        <w:spacing w:before="6"/>
        <w:ind w:left="0"/>
        <w:rPr>
          <w:lang w:val="pt-BR"/>
        </w:rPr>
      </w:pPr>
    </w:p>
    <w:p w:rsidR="004D47F5" w:rsidRPr="00941904" w:rsidRDefault="008575DD">
      <w:pPr>
        <w:pStyle w:val="Ttulo1"/>
        <w:spacing w:before="92" w:line="275" w:lineRule="exact"/>
        <w:ind w:right="1408"/>
        <w:rPr>
          <w:lang w:val="pt-BR"/>
        </w:rPr>
      </w:pPr>
      <w:r w:rsidRPr="00941904">
        <w:rPr>
          <w:lang w:val="pt-BR"/>
        </w:rPr>
        <w:t>ANEXO I</w:t>
      </w:r>
    </w:p>
    <w:p w:rsidR="004D47F5" w:rsidRPr="00941904" w:rsidRDefault="008575DD">
      <w:pPr>
        <w:spacing w:line="275" w:lineRule="exact"/>
        <w:ind w:left="1379" w:right="1402"/>
        <w:jc w:val="center"/>
        <w:rPr>
          <w:b/>
          <w:sz w:val="24"/>
          <w:lang w:val="pt-BR"/>
        </w:rPr>
      </w:pPr>
      <w:r w:rsidRPr="00941904">
        <w:rPr>
          <w:b/>
          <w:sz w:val="24"/>
          <w:lang w:val="pt-BR"/>
        </w:rPr>
        <w:t>TERMO DE REFERÊNCIA</w:t>
      </w:r>
    </w:p>
    <w:p w:rsidR="004D47F5" w:rsidRPr="00941904" w:rsidRDefault="004D47F5">
      <w:pPr>
        <w:pStyle w:val="Corpodetexto"/>
        <w:ind w:left="0"/>
        <w:rPr>
          <w:b/>
          <w:lang w:val="pt-BR"/>
        </w:rPr>
      </w:pPr>
    </w:p>
    <w:p w:rsidR="004D47F5" w:rsidRPr="00941904" w:rsidRDefault="00941904">
      <w:pPr>
        <w:spacing w:line="242" w:lineRule="auto"/>
        <w:ind w:left="219" w:right="6131"/>
        <w:rPr>
          <w:b/>
          <w:sz w:val="24"/>
          <w:lang w:val="pt-BR"/>
        </w:rPr>
      </w:pPr>
      <w:r>
        <w:rPr>
          <w:b/>
          <w:sz w:val="24"/>
          <w:lang w:val="pt-BR"/>
        </w:rPr>
        <w:t>Processo nº PAL 106/2018 Pregão Presencial nº 047</w:t>
      </w:r>
      <w:r w:rsidR="008575DD" w:rsidRPr="00941904">
        <w:rPr>
          <w:b/>
          <w:sz w:val="24"/>
          <w:lang w:val="pt-BR"/>
        </w:rPr>
        <w:t>/2018</w:t>
      </w:r>
    </w:p>
    <w:p w:rsidR="004D47F5" w:rsidRPr="00941904" w:rsidRDefault="004D47F5">
      <w:pPr>
        <w:pStyle w:val="Corpodetexto"/>
        <w:spacing w:before="9"/>
        <w:ind w:left="0"/>
        <w:rPr>
          <w:b/>
          <w:sz w:val="23"/>
          <w:lang w:val="pt-BR"/>
        </w:rPr>
      </w:pPr>
    </w:p>
    <w:p w:rsidR="004D47F5" w:rsidRPr="00941904" w:rsidRDefault="008575DD">
      <w:pPr>
        <w:ind w:left="219"/>
        <w:rPr>
          <w:b/>
          <w:sz w:val="24"/>
          <w:lang w:val="pt-BR"/>
        </w:rPr>
      </w:pPr>
      <w:r w:rsidRPr="00941904">
        <w:rPr>
          <w:b/>
          <w:sz w:val="24"/>
          <w:lang w:val="pt-BR"/>
        </w:rPr>
        <w:t>I – DO OBJETO</w:t>
      </w:r>
    </w:p>
    <w:p w:rsidR="004D47F5" w:rsidRPr="00941904" w:rsidRDefault="004D47F5">
      <w:pPr>
        <w:pStyle w:val="Corpodetexto"/>
        <w:ind w:left="0"/>
        <w:rPr>
          <w:b/>
          <w:lang w:val="pt-BR"/>
        </w:rPr>
      </w:pPr>
    </w:p>
    <w:p w:rsidR="004D47F5" w:rsidRPr="00941904" w:rsidRDefault="008575DD">
      <w:pPr>
        <w:pStyle w:val="Corpodetexto"/>
        <w:spacing w:line="242" w:lineRule="auto"/>
        <w:ind w:right="240"/>
        <w:jc w:val="both"/>
        <w:rPr>
          <w:lang w:val="pt-BR"/>
        </w:rPr>
      </w:pPr>
      <w:r w:rsidRPr="00941904">
        <w:rPr>
          <w:b/>
          <w:lang w:val="pt-BR"/>
        </w:rPr>
        <w:t xml:space="preserve">1 </w:t>
      </w:r>
      <w:r w:rsidRPr="00941904">
        <w:rPr>
          <w:lang w:val="pt-BR"/>
        </w:rPr>
        <w:t xml:space="preserve">A presente licitação tem por objetivo a aquisição de equipamentos de irrigação para execução no campo de futebol municipal para atender as necessidades da Secretaria Municipal de </w:t>
      </w:r>
      <w:r w:rsidR="000F5AC2" w:rsidRPr="00941904">
        <w:rPr>
          <w:lang w:val="pt-BR"/>
        </w:rPr>
        <w:t>Esporte e Lazer.</w:t>
      </w:r>
    </w:p>
    <w:p w:rsidR="004D47F5" w:rsidRPr="00941904" w:rsidRDefault="004D47F5">
      <w:pPr>
        <w:pStyle w:val="Corpodetexto"/>
        <w:spacing w:before="3"/>
        <w:ind w:left="0"/>
        <w:rPr>
          <w:sz w:val="23"/>
          <w:lang w:val="pt-BR"/>
        </w:rPr>
      </w:pPr>
    </w:p>
    <w:p w:rsidR="004D47F5" w:rsidRPr="00941904" w:rsidRDefault="008575DD">
      <w:pPr>
        <w:pStyle w:val="PargrafodaLista"/>
        <w:numPr>
          <w:ilvl w:val="1"/>
          <w:numId w:val="12"/>
        </w:numPr>
        <w:tabs>
          <w:tab w:val="left" w:pos="623"/>
        </w:tabs>
        <w:ind w:hanging="403"/>
        <w:rPr>
          <w:sz w:val="24"/>
          <w:lang w:val="pt-BR"/>
        </w:rPr>
      </w:pPr>
      <w:r w:rsidRPr="00941904">
        <w:rPr>
          <w:sz w:val="24"/>
          <w:lang w:val="pt-BR"/>
        </w:rPr>
        <w:t>Quantitativos e Especificações técnicas dos</w:t>
      </w:r>
      <w:r w:rsidRPr="00941904">
        <w:rPr>
          <w:spacing w:val="1"/>
          <w:sz w:val="24"/>
          <w:lang w:val="pt-BR"/>
        </w:rPr>
        <w:t xml:space="preserve"> </w:t>
      </w:r>
      <w:r w:rsidRPr="00941904">
        <w:rPr>
          <w:sz w:val="24"/>
          <w:lang w:val="pt-BR"/>
        </w:rPr>
        <w:t>serviços:</w:t>
      </w:r>
    </w:p>
    <w:p w:rsidR="004D47F5" w:rsidRPr="00941904" w:rsidRDefault="004D47F5">
      <w:pPr>
        <w:pStyle w:val="Corpodetexto"/>
        <w:spacing w:before="10"/>
        <w:ind w:left="0"/>
        <w:rPr>
          <w:sz w:val="16"/>
          <w:lang w:val="pt-BR"/>
        </w:rPr>
      </w:pPr>
    </w:p>
    <w:tbl>
      <w:tblPr>
        <w:tblStyle w:val="TableNormal"/>
        <w:tblW w:w="9867"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506"/>
        <w:gridCol w:w="993"/>
        <w:gridCol w:w="992"/>
        <w:gridCol w:w="1843"/>
        <w:gridCol w:w="1842"/>
      </w:tblGrid>
      <w:tr w:rsidR="007B67B1" w:rsidRPr="00941904" w:rsidTr="0049681F">
        <w:trPr>
          <w:trHeight w:val="585"/>
        </w:trPr>
        <w:tc>
          <w:tcPr>
            <w:tcW w:w="691" w:type="dxa"/>
            <w:shd w:val="clear" w:color="auto" w:fill="BEBEBE"/>
          </w:tcPr>
          <w:p w:rsidR="004D47F5" w:rsidRPr="00941904" w:rsidRDefault="008575DD">
            <w:pPr>
              <w:pStyle w:val="TableParagraph"/>
              <w:spacing w:before="172"/>
              <w:ind w:left="88" w:right="74"/>
              <w:jc w:val="center"/>
              <w:rPr>
                <w:b/>
                <w:sz w:val="20"/>
              </w:rPr>
            </w:pPr>
            <w:r w:rsidRPr="00941904">
              <w:rPr>
                <w:b/>
                <w:sz w:val="20"/>
              </w:rPr>
              <w:t>ITEM</w:t>
            </w:r>
          </w:p>
        </w:tc>
        <w:tc>
          <w:tcPr>
            <w:tcW w:w="3506" w:type="dxa"/>
            <w:shd w:val="clear" w:color="auto" w:fill="BEBEBE"/>
          </w:tcPr>
          <w:p w:rsidR="004D47F5" w:rsidRPr="00941904" w:rsidRDefault="00A42966">
            <w:pPr>
              <w:pStyle w:val="TableParagraph"/>
              <w:spacing w:before="172"/>
              <w:ind w:left="936"/>
              <w:rPr>
                <w:b/>
                <w:sz w:val="20"/>
              </w:rPr>
            </w:pPr>
            <w:r w:rsidRPr="00941904">
              <w:rPr>
                <w:b/>
                <w:sz w:val="20"/>
              </w:rPr>
              <w:t>IRRIGAÇÃO</w:t>
            </w:r>
          </w:p>
        </w:tc>
        <w:tc>
          <w:tcPr>
            <w:tcW w:w="993" w:type="dxa"/>
            <w:shd w:val="clear" w:color="auto" w:fill="BEBEBE"/>
          </w:tcPr>
          <w:p w:rsidR="004D47F5" w:rsidRPr="00941904" w:rsidRDefault="004D47F5">
            <w:pPr>
              <w:pStyle w:val="TableParagraph"/>
              <w:spacing w:before="1"/>
              <w:rPr>
                <w:sz w:val="19"/>
              </w:rPr>
            </w:pPr>
          </w:p>
          <w:p w:rsidR="004D47F5" w:rsidRPr="00941904" w:rsidRDefault="008575DD">
            <w:pPr>
              <w:pStyle w:val="TableParagraph"/>
              <w:ind w:left="51" w:right="34"/>
              <w:jc w:val="center"/>
              <w:rPr>
                <w:b/>
                <w:sz w:val="20"/>
              </w:rPr>
            </w:pPr>
            <w:r w:rsidRPr="00941904">
              <w:rPr>
                <w:b/>
                <w:sz w:val="20"/>
              </w:rPr>
              <w:t>UND</w:t>
            </w:r>
          </w:p>
        </w:tc>
        <w:tc>
          <w:tcPr>
            <w:tcW w:w="992" w:type="dxa"/>
            <w:shd w:val="clear" w:color="auto" w:fill="BEBEBE"/>
          </w:tcPr>
          <w:p w:rsidR="004D47F5" w:rsidRPr="00941904" w:rsidRDefault="008575DD">
            <w:pPr>
              <w:pStyle w:val="TableParagraph"/>
              <w:spacing w:before="172"/>
              <w:ind w:left="51" w:right="36"/>
              <w:jc w:val="center"/>
              <w:rPr>
                <w:b/>
                <w:sz w:val="20"/>
              </w:rPr>
            </w:pPr>
            <w:r w:rsidRPr="00941904">
              <w:rPr>
                <w:b/>
                <w:sz w:val="20"/>
              </w:rPr>
              <w:t>QUANT</w:t>
            </w:r>
          </w:p>
        </w:tc>
        <w:tc>
          <w:tcPr>
            <w:tcW w:w="1843" w:type="dxa"/>
            <w:shd w:val="clear" w:color="auto" w:fill="BEBEBE"/>
          </w:tcPr>
          <w:p w:rsidR="004D47F5" w:rsidRPr="00941904" w:rsidRDefault="008575DD">
            <w:pPr>
              <w:pStyle w:val="TableParagraph"/>
              <w:spacing w:before="60" w:line="235" w:lineRule="auto"/>
              <w:ind w:left="443" w:right="403" w:firstLine="129"/>
              <w:rPr>
                <w:b/>
                <w:sz w:val="20"/>
              </w:rPr>
            </w:pPr>
            <w:r w:rsidRPr="00941904">
              <w:rPr>
                <w:b/>
                <w:sz w:val="20"/>
              </w:rPr>
              <w:t>VALOR UNITÁRIO</w:t>
            </w:r>
          </w:p>
        </w:tc>
        <w:tc>
          <w:tcPr>
            <w:tcW w:w="1842" w:type="dxa"/>
            <w:shd w:val="clear" w:color="auto" w:fill="BEBEBE"/>
          </w:tcPr>
          <w:p w:rsidR="004D47F5" w:rsidRPr="00941904" w:rsidRDefault="008575DD">
            <w:pPr>
              <w:pStyle w:val="TableParagraph"/>
              <w:spacing w:before="60" w:line="235" w:lineRule="auto"/>
              <w:ind w:left="582" w:right="532" w:hanging="20"/>
              <w:rPr>
                <w:b/>
                <w:sz w:val="20"/>
              </w:rPr>
            </w:pPr>
            <w:r w:rsidRPr="00941904">
              <w:rPr>
                <w:b/>
                <w:sz w:val="20"/>
              </w:rPr>
              <w:t>VALOR TOTAL</w:t>
            </w:r>
          </w:p>
        </w:tc>
      </w:tr>
      <w:tr w:rsidR="007B67B1" w:rsidRPr="00941904" w:rsidTr="0049681F">
        <w:trPr>
          <w:trHeight w:val="676"/>
        </w:trPr>
        <w:tc>
          <w:tcPr>
            <w:tcW w:w="691" w:type="dxa"/>
          </w:tcPr>
          <w:p w:rsidR="004D47F5" w:rsidRPr="00941904" w:rsidRDefault="004D47F5">
            <w:pPr>
              <w:pStyle w:val="TableParagraph"/>
              <w:spacing w:before="1"/>
              <w:rPr>
                <w:sz w:val="19"/>
              </w:rPr>
            </w:pPr>
          </w:p>
          <w:p w:rsidR="004D47F5" w:rsidRPr="00941904" w:rsidRDefault="008575DD">
            <w:pPr>
              <w:pStyle w:val="TableParagraph"/>
              <w:ind w:left="85" w:right="74"/>
              <w:jc w:val="center"/>
              <w:rPr>
                <w:sz w:val="20"/>
              </w:rPr>
            </w:pPr>
            <w:r w:rsidRPr="00941904">
              <w:rPr>
                <w:sz w:val="20"/>
              </w:rPr>
              <w:t>01</w:t>
            </w:r>
          </w:p>
        </w:tc>
        <w:tc>
          <w:tcPr>
            <w:tcW w:w="3506" w:type="dxa"/>
          </w:tcPr>
          <w:p w:rsidR="004D47F5" w:rsidRPr="00941904" w:rsidRDefault="00565330" w:rsidP="00565330">
            <w:pPr>
              <w:pStyle w:val="TableParagraph"/>
              <w:spacing w:before="105"/>
              <w:ind w:left="72" w:right="152"/>
              <w:rPr>
                <w:sz w:val="20"/>
              </w:rPr>
            </w:pPr>
            <w:r w:rsidRPr="00941904">
              <w:rPr>
                <w:sz w:val="20"/>
              </w:rPr>
              <w:t>ASPERSOR ROTOR</w:t>
            </w:r>
            <w:r w:rsidR="0049681F" w:rsidRPr="00941904">
              <w:rPr>
                <w:sz w:val="20"/>
              </w:rPr>
              <w:t xml:space="preserve"> FALCON 6504 PC - SS</w:t>
            </w:r>
          </w:p>
        </w:tc>
        <w:tc>
          <w:tcPr>
            <w:tcW w:w="993" w:type="dxa"/>
          </w:tcPr>
          <w:p w:rsidR="004D47F5" w:rsidRPr="00941904" w:rsidRDefault="004D47F5">
            <w:pPr>
              <w:pStyle w:val="TableParagraph"/>
              <w:spacing w:before="1"/>
              <w:rPr>
                <w:sz w:val="19"/>
              </w:rPr>
            </w:pPr>
          </w:p>
          <w:p w:rsidR="004D47F5" w:rsidRPr="00941904" w:rsidRDefault="008575DD">
            <w:pPr>
              <w:pStyle w:val="TableParagraph"/>
              <w:ind w:left="51" w:right="34"/>
              <w:jc w:val="center"/>
              <w:rPr>
                <w:sz w:val="20"/>
              </w:rPr>
            </w:pPr>
            <w:r w:rsidRPr="00941904">
              <w:rPr>
                <w:sz w:val="20"/>
              </w:rPr>
              <w:t>UN</w:t>
            </w:r>
          </w:p>
        </w:tc>
        <w:tc>
          <w:tcPr>
            <w:tcW w:w="992" w:type="dxa"/>
          </w:tcPr>
          <w:p w:rsidR="004D47F5" w:rsidRPr="00941904" w:rsidRDefault="004D47F5">
            <w:pPr>
              <w:pStyle w:val="TableParagraph"/>
              <w:spacing w:before="1"/>
              <w:rPr>
                <w:sz w:val="19"/>
              </w:rPr>
            </w:pPr>
          </w:p>
          <w:p w:rsidR="004D47F5" w:rsidRPr="00941904" w:rsidRDefault="00565330">
            <w:pPr>
              <w:pStyle w:val="TableParagraph"/>
              <w:ind w:left="51" w:right="33"/>
              <w:jc w:val="center"/>
              <w:rPr>
                <w:sz w:val="20"/>
              </w:rPr>
            </w:pPr>
            <w:r w:rsidRPr="00941904">
              <w:rPr>
                <w:sz w:val="20"/>
              </w:rPr>
              <w:t>35</w:t>
            </w:r>
          </w:p>
        </w:tc>
        <w:tc>
          <w:tcPr>
            <w:tcW w:w="1843" w:type="dxa"/>
          </w:tcPr>
          <w:p w:rsidR="004D47F5" w:rsidRPr="00941904" w:rsidRDefault="004D47F5" w:rsidP="003E4EDD">
            <w:pPr>
              <w:pStyle w:val="TableParagraph"/>
              <w:spacing w:before="1"/>
              <w:rPr>
                <w:sz w:val="19"/>
              </w:rPr>
            </w:pPr>
          </w:p>
          <w:p w:rsidR="004D47F5" w:rsidRPr="00941904" w:rsidRDefault="00A42966" w:rsidP="003E4EDD">
            <w:pPr>
              <w:pStyle w:val="TableParagraph"/>
              <w:ind w:right="495"/>
              <w:rPr>
                <w:sz w:val="20"/>
              </w:rPr>
            </w:pPr>
            <w:r w:rsidRPr="00941904">
              <w:rPr>
                <w:sz w:val="20"/>
              </w:rPr>
              <w:t xml:space="preserve">R$ </w:t>
            </w:r>
            <w:r w:rsidR="0049681F" w:rsidRPr="00941904">
              <w:rPr>
                <w:sz w:val="20"/>
              </w:rPr>
              <w:t>325,70</w:t>
            </w:r>
          </w:p>
        </w:tc>
        <w:tc>
          <w:tcPr>
            <w:tcW w:w="1842" w:type="dxa"/>
          </w:tcPr>
          <w:p w:rsidR="004D47F5" w:rsidRPr="00941904" w:rsidRDefault="004D47F5" w:rsidP="003E4EDD">
            <w:pPr>
              <w:pStyle w:val="TableParagraph"/>
              <w:spacing w:before="1"/>
              <w:rPr>
                <w:sz w:val="19"/>
              </w:rPr>
            </w:pPr>
          </w:p>
          <w:p w:rsidR="004D47F5" w:rsidRPr="00941904" w:rsidRDefault="007F237F" w:rsidP="003E4EDD">
            <w:pPr>
              <w:pStyle w:val="TableParagraph"/>
              <w:ind w:right="490"/>
              <w:rPr>
                <w:sz w:val="20"/>
              </w:rPr>
            </w:pPr>
            <w:r w:rsidRPr="00941904">
              <w:rPr>
                <w:sz w:val="20"/>
              </w:rPr>
              <w:t xml:space="preserve">R$ </w:t>
            </w:r>
            <w:r w:rsidR="003E4EDD" w:rsidRPr="00941904">
              <w:rPr>
                <w:sz w:val="20"/>
              </w:rPr>
              <w:t>11.399,50</w:t>
            </w:r>
          </w:p>
        </w:tc>
      </w:tr>
      <w:tr w:rsidR="007B67B1" w:rsidRPr="00941904" w:rsidTr="0049681F">
        <w:trPr>
          <w:trHeight w:val="700"/>
        </w:trPr>
        <w:tc>
          <w:tcPr>
            <w:tcW w:w="691" w:type="dxa"/>
          </w:tcPr>
          <w:p w:rsidR="004D47F5" w:rsidRPr="00941904" w:rsidRDefault="004D47F5">
            <w:pPr>
              <w:pStyle w:val="TableParagraph"/>
              <w:spacing w:before="11"/>
              <w:rPr>
                <w:sz w:val="19"/>
              </w:rPr>
            </w:pPr>
          </w:p>
          <w:p w:rsidR="004D47F5" w:rsidRPr="00941904" w:rsidRDefault="008575DD">
            <w:pPr>
              <w:pStyle w:val="TableParagraph"/>
              <w:ind w:left="85" w:right="74"/>
              <w:jc w:val="center"/>
              <w:rPr>
                <w:sz w:val="20"/>
              </w:rPr>
            </w:pPr>
            <w:r w:rsidRPr="00941904">
              <w:rPr>
                <w:sz w:val="20"/>
              </w:rPr>
              <w:t>02</w:t>
            </w:r>
          </w:p>
        </w:tc>
        <w:tc>
          <w:tcPr>
            <w:tcW w:w="3506" w:type="dxa"/>
          </w:tcPr>
          <w:p w:rsidR="004D47F5" w:rsidRPr="00941904" w:rsidRDefault="0049681F">
            <w:pPr>
              <w:pStyle w:val="TableParagraph"/>
              <w:spacing w:before="114"/>
              <w:ind w:left="72" w:right="320"/>
              <w:rPr>
                <w:sz w:val="20"/>
                <w:lang w:val="pt-BR"/>
              </w:rPr>
            </w:pPr>
            <w:r w:rsidRPr="00941904">
              <w:rPr>
                <w:sz w:val="20"/>
                <w:lang w:val="pt-BR"/>
              </w:rPr>
              <w:t>VÁLVULA SOLENOIDE 1 ½” 150 PGA</w:t>
            </w:r>
          </w:p>
        </w:tc>
        <w:tc>
          <w:tcPr>
            <w:tcW w:w="993" w:type="dxa"/>
          </w:tcPr>
          <w:p w:rsidR="004D47F5" w:rsidRPr="00941904" w:rsidRDefault="004D47F5">
            <w:pPr>
              <w:pStyle w:val="TableParagraph"/>
              <w:spacing w:before="11"/>
              <w:rPr>
                <w:sz w:val="19"/>
                <w:lang w:val="pt-BR"/>
              </w:rPr>
            </w:pPr>
          </w:p>
          <w:p w:rsidR="004D47F5" w:rsidRPr="00941904" w:rsidRDefault="008575DD">
            <w:pPr>
              <w:pStyle w:val="TableParagraph"/>
              <w:ind w:left="51" w:right="34"/>
              <w:jc w:val="center"/>
              <w:rPr>
                <w:sz w:val="20"/>
              </w:rPr>
            </w:pPr>
            <w:r w:rsidRPr="00941904">
              <w:rPr>
                <w:sz w:val="20"/>
              </w:rPr>
              <w:t>UN</w:t>
            </w:r>
          </w:p>
        </w:tc>
        <w:tc>
          <w:tcPr>
            <w:tcW w:w="992" w:type="dxa"/>
          </w:tcPr>
          <w:p w:rsidR="004D47F5" w:rsidRPr="00941904" w:rsidRDefault="004D47F5">
            <w:pPr>
              <w:pStyle w:val="TableParagraph"/>
              <w:spacing w:before="11"/>
              <w:rPr>
                <w:sz w:val="19"/>
              </w:rPr>
            </w:pPr>
          </w:p>
          <w:p w:rsidR="004D47F5" w:rsidRPr="00941904" w:rsidRDefault="00565330">
            <w:pPr>
              <w:pStyle w:val="TableParagraph"/>
              <w:ind w:left="51" w:right="33"/>
              <w:jc w:val="center"/>
              <w:rPr>
                <w:sz w:val="20"/>
              </w:rPr>
            </w:pPr>
            <w:r w:rsidRPr="00941904">
              <w:rPr>
                <w:sz w:val="20"/>
              </w:rPr>
              <w:t>5</w:t>
            </w:r>
          </w:p>
        </w:tc>
        <w:tc>
          <w:tcPr>
            <w:tcW w:w="1843" w:type="dxa"/>
          </w:tcPr>
          <w:p w:rsidR="004D47F5" w:rsidRPr="00941904" w:rsidRDefault="004D47F5" w:rsidP="003E4EDD">
            <w:pPr>
              <w:pStyle w:val="TableParagraph"/>
              <w:spacing w:before="11"/>
              <w:rPr>
                <w:sz w:val="19"/>
              </w:rPr>
            </w:pPr>
          </w:p>
          <w:p w:rsidR="004D47F5" w:rsidRPr="00941904" w:rsidRDefault="00A42966" w:rsidP="003E4EDD">
            <w:pPr>
              <w:pStyle w:val="TableParagraph"/>
              <w:ind w:right="500"/>
              <w:rPr>
                <w:sz w:val="20"/>
              </w:rPr>
            </w:pPr>
            <w:r w:rsidRPr="00941904">
              <w:rPr>
                <w:sz w:val="20"/>
              </w:rPr>
              <w:t>R$ 333</w:t>
            </w:r>
            <w:r w:rsidR="008575DD" w:rsidRPr="00941904">
              <w:rPr>
                <w:sz w:val="20"/>
              </w:rPr>
              <w:t>,50</w:t>
            </w:r>
          </w:p>
        </w:tc>
        <w:tc>
          <w:tcPr>
            <w:tcW w:w="1842" w:type="dxa"/>
          </w:tcPr>
          <w:p w:rsidR="004D47F5" w:rsidRPr="00941904" w:rsidRDefault="004D47F5" w:rsidP="003E4EDD">
            <w:pPr>
              <w:pStyle w:val="TableParagraph"/>
              <w:spacing w:before="11"/>
              <w:rPr>
                <w:sz w:val="19"/>
              </w:rPr>
            </w:pPr>
          </w:p>
          <w:p w:rsidR="004D47F5" w:rsidRPr="00941904" w:rsidRDefault="007F237F" w:rsidP="003E4EDD">
            <w:pPr>
              <w:pStyle w:val="TableParagraph"/>
              <w:ind w:right="485"/>
              <w:rPr>
                <w:sz w:val="20"/>
              </w:rPr>
            </w:pPr>
            <w:r w:rsidRPr="00941904">
              <w:rPr>
                <w:sz w:val="20"/>
              </w:rPr>
              <w:t xml:space="preserve">R$ </w:t>
            </w:r>
            <w:r w:rsidR="003E4EDD" w:rsidRPr="00941904">
              <w:rPr>
                <w:sz w:val="20"/>
              </w:rPr>
              <w:t>1.667,50</w:t>
            </w:r>
          </w:p>
        </w:tc>
      </w:tr>
      <w:tr w:rsidR="007B67B1" w:rsidRPr="00941904" w:rsidTr="0049681F">
        <w:trPr>
          <w:trHeight w:val="710"/>
        </w:trPr>
        <w:tc>
          <w:tcPr>
            <w:tcW w:w="691" w:type="dxa"/>
          </w:tcPr>
          <w:p w:rsidR="004D47F5" w:rsidRPr="00941904" w:rsidRDefault="004D47F5">
            <w:pPr>
              <w:pStyle w:val="TableParagraph"/>
              <w:spacing w:before="4"/>
              <w:rPr>
                <w:sz w:val="20"/>
              </w:rPr>
            </w:pPr>
          </w:p>
          <w:p w:rsidR="004D47F5" w:rsidRPr="00941904" w:rsidRDefault="008575DD">
            <w:pPr>
              <w:pStyle w:val="TableParagraph"/>
              <w:ind w:left="85" w:right="74"/>
              <w:jc w:val="center"/>
              <w:rPr>
                <w:sz w:val="20"/>
              </w:rPr>
            </w:pPr>
            <w:r w:rsidRPr="00941904">
              <w:rPr>
                <w:sz w:val="20"/>
              </w:rPr>
              <w:t>03</w:t>
            </w:r>
          </w:p>
        </w:tc>
        <w:tc>
          <w:tcPr>
            <w:tcW w:w="3506" w:type="dxa"/>
          </w:tcPr>
          <w:p w:rsidR="004D47F5" w:rsidRPr="00941904" w:rsidRDefault="0049681F">
            <w:pPr>
              <w:pStyle w:val="TableParagraph"/>
              <w:spacing w:before="119"/>
              <w:ind w:left="72" w:right="86"/>
              <w:rPr>
                <w:sz w:val="20"/>
                <w:lang w:val="pt-BR"/>
              </w:rPr>
            </w:pPr>
            <w:r w:rsidRPr="00941904">
              <w:rPr>
                <w:sz w:val="20"/>
                <w:lang w:val="pt-BR"/>
              </w:rPr>
              <w:t>CAIXA DE VÁLVULA DE 10”</w:t>
            </w:r>
          </w:p>
        </w:tc>
        <w:tc>
          <w:tcPr>
            <w:tcW w:w="993" w:type="dxa"/>
          </w:tcPr>
          <w:p w:rsidR="004D47F5" w:rsidRPr="00941904" w:rsidRDefault="004D47F5">
            <w:pPr>
              <w:pStyle w:val="TableParagraph"/>
              <w:spacing w:before="4"/>
              <w:rPr>
                <w:sz w:val="20"/>
                <w:lang w:val="pt-BR"/>
              </w:rPr>
            </w:pPr>
          </w:p>
          <w:p w:rsidR="004D47F5" w:rsidRPr="00941904" w:rsidRDefault="00BC7A78">
            <w:pPr>
              <w:pStyle w:val="TableParagraph"/>
              <w:ind w:left="51" w:right="34"/>
              <w:jc w:val="center"/>
              <w:rPr>
                <w:sz w:val="20"/>
              </w:rPr>
            </w:pPr>
            <w:r w:rsidRPr="00941904">
              <w:rPr>
                <w:sz w:val="20"/>
              </w:rPr>
              <w:t>UN</w:t>
            </w:r>
          </w:p>
        </w:tc>
        <w:tc>
          <w:tcPr>
            <w:tcW w:w="992" w:type="dxa"/>
          </w:tcPr>
          <w:p w:rsidR="004D47F5" w:rsidRPr="00941904" w:rsidRDefault="004D47F5">
            <w:pPr>
              <w:pStyle w:val="TableParagraph"/>
              <w:spacing w:before="4"/>
              <w:rPr>
                <w:sz w:val="20"/>
              </w:rPr>
            </w:pPr>
          </w:p>
          <w:p w:rsidR="004D47F5" w:rsidRPr="00941904" w:rsidRDefault="00BC7A78">
            <w:pPr>
              <w:pStyle w:val="TableParagraph"/>
              <w:ind w:left="13"/>
              <w:jc w:val="center"/>
              <w:rPr>
                <w:sz w:val="20"/>
              </w:rPr>
            </w:pPr>
            <w:r w:rsidRPr="00941904">
              <w:rPr>
                <w:sz w:val="20"/>
              </w:rPr>
              <w:t>7</w:t>
            </w:r>
          </w:p>
        </w:tc>
        <w:tc>
          <w:tcPr>
            <w:tcW w:w="1843" w:type="dxa"/>
          </w:tcPr>
          <w:p w:rsidR="00A42966" w:rsidRPr="00941904" w:rsidRDefault="00A42966" w:rsidP="003E4EDD">
            <w:pPr>
              <w:pStyle w:val="TableParagraph"/>
              <w:ind w:right="500"/>
              <w:rPr>
                <w:sz w:val="20"/>
              </w:rPr>
            </w:pPr>
          </w:p>
          <w:p w:rsidR="004D47F5" w:rsidRPr="00941904" w:rsidRDefault="00A42966" w:rsidP="003E4EDD">
            <w:pPr>
              <w:pStyle w:val="TableParagraph"/>
              <w:ind w:right="500"/>
              <w:rPr>
                <w:sz w:val="20"/>
              </w:rPr>
            </w:pPr>
            <w:r w:rsidRPr="00941904">
              <w:rPr>
                <w:sz w:val="20"/>
              </w:rPr>
              <w:t>R$ 66,70</w:t>
            </w:r>
          </w:p>
        </w:tc>
        <w:tc>
          <w:tcPr>
            <w:tcW w:w="1842" w:type="dxa"/>
          </w:tcPr>
          <w:p w:rsidR="004D47F5" w:rsidRPr="00941904" w:rsidRDefault="004D47F5" w:rsidP="003E4EDD">
            <w:pPr>
              <w:pStyle w:val="TableParagraph"/>
              <w:spacing w:before="4"/>
              <w:rPr>
                <w:sz w:val="20"/>
              </w:rPr>
            </w:pPr>
          </w:p>
          <w:p w:rsidR="004D47F5" w:rsidRPr="00941904" w:rsidRDefault="007F237F" w:rsidP="003E4EDD">
            <w:pPr>
              <w:pStyle w:val="TableParagraph"/>
              <w:ind w:right="490"/>
              <w:rPr>
                <w:sz w:val="20"/>
              </w:rPr>
            </w:pPr>
            <w:r w:rsidRPr="00941904">
              <w:rPr>
                <w:sz w:val="20"/>
              </w:rPr>
              <w:t xml:space="preserve">R$ </w:t>
            </w:r>
            <w:r w:rsidR="003E4EDD" w:rsidRPr="00941904">
              <w:rPr>
                <w:sz w:val="20"/>
              </w:rPr>
              <w:t>466,90</w:t>
            </w:r>
          </w:p>
        </w:tc>
      </w:tr>
      <w:tr w:rsidR="007B67B1" w:rsidRPr="00941904" w:rsidTr="0049681F">
        <w:trPr>
          <w:trHeight w:val="546"/>
        </w:trPr>
        <w:tc>
          <w:tcPr>
            <w:tcW w:w="691" w:type="dxa"/>
          </w:tcPr>
          <w:p w:rsidR="004D47F5" w:rsidRPr="00941904" w:rsidRDefault="008575DD">
            <w:pPr>
              <w:pStyle w:val="TableParagraph"/>
              <w:spacing w:before="153"/>
              <w:ind w:left="85" w:right="74"/>
              <w:jc w:val="center"/>
              <w:rPr>
                <w:sz w:val="20"/>
              </w:rPr>
            </w:pPr>
            <w:r w:rsidRPr="00941904">
              <w:rPr>
                <w:sz w:val="20"/>
              </w:rPr>
              <w:t>04</w:t>
            </w:r>
          </w:p>
        </w:tc>
        <w:tc>
          <w:tcPr>
            <w:tcW w:w="3506" w:type="dxa"/>
          </w:tcPr>
          <w:p w:rsidR="004D47F5" w:rsidRPr="00941904" w:rsidRDefault="00BC7A78">
            <w:pPr>
              <w:pStyle w:val="TableParagraph"/>
              <w:spacing w:before="153"/>
              <w:ind w:left="72"/>
              <w:rPr>
                <w:sz w:val="20"/>
              </w:rPr>
            </w:pPr>
            <w:r w:rsidRPr="00941904">
              <w:rPr>
                <w:sz w:val="20"/>
              </w:rPr>
              <w:t>CAIXA DE VÁLVULA DE 6”</w:t>
            </w:r>
          </w:p>
        </w:tc>
        <w:tc>
          <w:tcPr>
            <w:tcW w:w="993" w:type="dxa"/>
          </w:tcPr>
          <w:p w:rsidR="004D47F5" w:rsidRPr="00941904" w:rsidRDefault="00BC7A78">
            <w:pPr>
              <w:pStyle w:val="TableParagraph"/>
              <w:spacing w:before="153"/>
              <w:ind w:left="10"/>
              <w:jc w:val="center"/>
              <w:rPr>
                <w:sz w:val="20"/>
              </w:rPr>
            </w:pPr>
            <w:r w:rsidRPr="00941904">
              <w:rPr>
                <w:sz w:val="20"/>
              </w:rPr>
              <w:t>UN</w:t>
            </w:r>
          </w:p>
        </w:tc>
        <w:tc>
          <w:tcPr>
            <w:tcW w:w="992" w:type="dxa"/>
          </w:tcPr>
          <w:p w:rsidR="004D47F5" w:rsidRPr="00941904" w:rsidRDefault="00BC7A78">
            <w:pPr>
              <w:pStyle w:val="TableParagraph"/>
              <w:spacing w:before="153"/>
              <w:ind w:left="51" w:right="33"/>
              <w:jc w:val="center"/>
              <w:rPr>
                <w:sz w:val="20"/>
              </w:rPr>
            </w:pPr>
            <w:r w:rsidRPr="00941904">
              <w:rPr>
                <w:sz w:val="20"/>
              </w:rPr>
              <w:t>7</w:t>
            </w:r>
          </w:p>
        </w:tc>
        <w:tc>
          <w:tcPr>
            <w:tcW w:w="1843" w:type="dxa"/>
          </w:tcPr>
          <w:p w:rsidR="004D47F5" w:rsidRPr="00941904" w:rsidRDefault="003E4EDD" w:rsidP="003E4EDD">
            <w:pPr>
              <w:pStyle w:val="TableParagraph"/>
              <w:spacing w:before="153"/>
              <w:ind w:right="500"/>
              <w:rPr>
                <w:sz w:val="20"/>
              </w:rPr>
            </w:pPr>
            <w:r w:rsidRPr="00941904">
              <w:rPr>
                <w:sz w:val="20"/>
              </w:rPr>
              <w:t xml:space="preserve"> </w:t>
            </w:r>
            <w:r w:rsidR="00A42966" w:rsidRPr="00941904">
              <w:rPr>
                <w:sz w:val="20"/>
              </w:rPr>
              <w:t>R$ 19,00</w:t>
            </w:r>
          </w:p>
        </w:tc>
        <w:tc>
          <w:tcPr>
            <w:tcW w:w="1842" w:type="dxa"/>
          </w:tcPr>
          <w:p w:rsidR="004D47F5" w:rsidRPr="00941904" w:rsidRDefault="007F237F" w:rsidP="003E4EDD">
            <w:pPr>
              <w:pStyle w:val="TableParagraph"/>
              <w:spacing w:before="153"/>
              <w:ind w:right="490"/>
              <w:rPr>
                <w:sz w:val="20"/>
              </w:rPr>
            </w:pPr>
            <w:r w:rsidRPr="00941904">
              <w:rPr>
                <w:sz w:val="20"/>
              </w:rPr>
              <w:t xml:space="preserve">R$ </w:t>
            </w:r>
            <w:r w:rsidR="003E4EDD" w:rsidRPr="00941904">
              <w:rPr>
                <w:sz w:val="20"/>
              </w:rPr>
              <w:t>133,00</w:t>
            </w:r>
          </w:p>
        </w:tc>
      </w:tr>
      <w:tr w:rsidR="007B67B1" w:rsidRPr="00941904" w:rsidTr="0049681F">
        <w:trPr>
          <w:trHeight w:val="700"/>
        </w:trPr>
        <w:tc>
          <w:tcPr>
            <w:tcW w:w="691" w:type="dxa"/>
          </w:tcPr>
          <w:p w:rsidR="004D47F5" w:rsidRPr="00941904" w:rsidRDefault="004D47F5">
            <w:pPr>
              <w:pStyle w:val="TableParagraph"/>
              <w:spacing w:before="11"/>
              <w:rPr>
                <w:sz w:val="19"/>
              </w:rPr>
            </w:pPr>
          </w:p>
          <w:p w:rsidR="004D47F5" w:rsidRPr="00941904" w:rsidRDefault="008575DD">
            <w:pPr>
              <w:pStyle w:val="TableParagraph"/>
              <w:ind w:left="85" w:right="74"/>
              <w:jc w:val="center"/>
              <w:rPr>
                <w:sz w:val="20"/>
              </w:rPr>
            </w:pPr>
            <w:r w:rsidRPr="00941904">
              <w:rPr>
                <w:sz w:val="20"/>
              </w:rPr>
              <w:t>05</w:t>
            </w:r>
          </w:p>
        </w:tc>
        <w:tc>
          <w:tcPr>
            <w:tcW w:w="3506" w:type="dxa"/>
          </w:tcPr>
          <w:p w:rsidR="004D47F5" w:rsidRPr="00941904" w:rsidRDefault="00BC7A78">
            <w:pPr>
              <w:pStyle w:val="TableParagraph"/>
              <w:spacing w:before="114"/>
              <w:ind w:left="72" w:right="553"/>
              <w:rPr>
                <w:sz w:val="20"/>
                <w:lang w:val="pt-BR"/>
              </w:rPr>
            </w:pPr>
            <w:proofErr w:type="gramStart"/>
            <w:r w:rsidRPr="00941904">
              <w:rPr>
                <w:sz w:val="20"/>
                <w:lang w:val="pt-BR"/>
              </w:rPr>
              <w:t>CONTROLADOR  RZX</w:t>
            </w:r>
            <w:proofErr w:type="gramEnd"/>
            <w:r w:rsidRPr="00941904">
              <w:rPr>
                <w:sz w:val="20"/>
                <w:lang w:val="pt-BR"/>
              </w:rPr>
              <w:t xml:space="preserve"> OUTDOOR 6 EST 220V</w:t>
            </w:r>
          </w:p>
        </w:tc>
        <w:tc>
          <w:tcPr>
            <w:tcW w:w="993" w:type="dxa"/>
          </w:tcPr>
          <w:p w:rsidR="004D47F5" w:rsidRPr="00941904" w:rsidRDefault="004D47F5">
            <w:pPr>
              <w:pStyle w:val="TableParagraph"/>
              <w:spacing w:before="11"/>
              <w:rPr>
                <w:sz w:val="19"/>
                <w:lang w:val="pt-BR"/>
              </w:rPr>
            </w:pPr>
          </w:p>
          <w:p w:rsidR="004D47F5" w:rsidRPr="00941904" w:rsidRDefault="00BC7A78">
            <w:pPr>
              <w:pStyle w:val="TableParagraph"/>
              <w:ind w:left="51" w:right="34"/>
              <w:jc w:val="center"/>
              <w:rPr>
                <w:sz w:val="20"/>
              </w:rPr>
            </w:pPr>
            <w:r w:rsidRPr="00941904">
              <w:rPr>
                <w:sz w:val="20"/>
              </w:rPr>
              <w:t>UN</w:t>
            </w:r>
          </w:p>
        </w:tc>
        <w:tc>
          <w:tcPr>
            <w:tcW w:w="992" w:type="dxa"/>
          </w:tcPr>
          <w:p w:rsidR="004D47F5" w:rsidRPr="00941904" w:rsidRDefault="004D47F5">
            <w:pPr>
              <w:pStyle w:val="TableParagraph"/>
              <w:spacing w:before="11"/>
              <w:rPr>
                <w:sz w:val="19"/>
              </w:rPr>
            </w:pPr>
          </w:p>
          <w:p w:rsidR="004D47F5" w:rsidRPr="00941904" w:rsidRDefault="00BC7A78">
            <w:pPr>
              <w:pStyle w:val="TableParagraph"/>
              <w:ind w:left="13"/>
              <w:jc w:val="center"/>
              <w:rPr>
                <w:sz w:val="20"/>
              </w:rPr>
            </w:pPr>
            <w:r w:rsidRPr="00941904">
              <w:rPr>
                <w:sz w:val="20"/>
              </w:rPr>
              <w:t>1</w:t>
            </w:r>
          </w:p>
        </w:tc>
        <w:tc>
          <w:tcPr>
            <w:tcW w:w="1843" w:type="dxa"/>
          </w:tcPr>
          <w:p w:rsidR="00A42966" w:rsidRPr="00941904" w:rsidRDefault="00A42966" w:rsidP="003E4EDD">
            <w:pPr>
              <w:pStyle w:val="TableParagraph"/>
              <w:ind w:right="500"/>
              <w:rPr>
                <w:sz w:val="19"/>
              </w:rPr>
            </w:pPr>
          </w:p>
          <w:p w:rsidR="004D47F5" w:rsidRPr="00941904" w:rsidRDefault="00A42966" w:rsidP="003E4EDD">
            <w:pPr>
              <w:pStyle w:val="TableParagraph"/>
              <w:ind w:right="500"/>
              <w:rPr>
                <w:sz w:val="20"/>
              </w:rPr>
            </w:pPr>
            <w:r w:rsidRPr="00941904">
              <w:rPr>
                <w:sz w:val="19"/>
              </w:rPr>
              <w:t>R$</w:t>
            </w:r>
            <w:r w:rsidRPr="00941904">
              <w:rPr>
                <w:sz w:val="20"/>
              </w:rPr>
              <w:t xml:space="preserve"> 609,00</w:t>
            </w:r>
          </w:p>
        </w:tc>
        <w:tc>
          <w:tcPr>
            <w:tcW w:w="1842" w:type="dxa"/>
          </w:tcPr>
          <w:p w:rsidR="004D47F5" w:rsidRPr="00941904" w:rsidRDefault="004D47F5" w:rsidP="003E4EDD">
            <w:pPr>
              <w:pStyle w:val="TableParagraph"/>
              <w:spacing w:before="11"/>
              <w:rPr>
                <w:sz w:val="19"/>
              </w:rPr>
            </w:pPr>
          </w:p>
          <w:p w:rsidR="004D47F5" w:rsidRPr="00941904" w:rsidRDefault="007F237F" w:rsidP="003E4EDD">
            <w:pPr>
              <w:pStyle w:val="TableParagraph"/>
              <w:ind w:right="490"/>
              <w:rPr>
                <w:sz w:val="20"/>
              </w:rPr>
            </w:pPr>
            <w:r w:rsidRPr="00941904">
              <w:rPr>
                <w:sz w:val="20"/>
              </w:rPr>
              <w:t xml:space="preserve">R$ </w:t>
            </w:r>
            <w:r w:rsidR="003E4EDD" w:rsidRPr="00941904">
              <w:rPr>
                <w:sz w:val="20"/>
              </w:rPr>
              <w:t>609,00</w:t>
            </w:r>
          </w:p>
        </w:tc>
      </w:tr>
      <w:tr w:rsidR="007B67B1" w:rsidRPr="00941904" w:rsidTr="0049681F">
        <w:trPr>
          <w:trHeight w:val="551"/>
        </w:trPr>
        <w:tc>
          <w:tcPr>
            <w:tcW w:w="691" w:type="dxa"/>
          </w:tcPr>
          <w:p w:rsidR="004D47F5" w:rsidRPr="00941904" w:rsidRDefault="008575DD">
            <w:pPr>
              <w:pStyle w:val="TableParagraph"/>
              <w:spacing w:before="158"/>
              <w:ind w:left="85" w:right="74"/>
              <w:jc w:val="center"/>
              <w:rPr>
                <w:sz w:val="20"/>
              </w:rPr>
            </w:pPr>
            <w:r w:rsidRPr="00941904">
              <w:rPr>
                <w:sz w:val="20"/>
              </w:rPr>
              <w:t>06</w:t>
            </w:r>
          </w:p>
        </w:tc>
        <w:tc>
          <w:tcPr>
            <w:tcW w:w="3506" w:type="dxa"/>
          </w:tcPr>
          <w:p w:rsidR="004D47F5" w:rsidRPr="00941904" w:rsidRDefault="00BC7A78">
            <w:pPr>
              <w:pStyle w:val="TableParagraph"/>
              <w:spacing w:before="42"/>
              <w:ind w:left="72" w:right="297"/>
              <w:rPr>
                <w:sz w:val="20"/>
              </w:rPr>
            </w:pPr>
            <w:r w:rsidRPr="00941904">
              <w:rPr>
                <w:sz w:val="20"/>
              </w:rPr>
              <w:t>TUBO FLEXÍVEL SWING JOINT 1” (0,30M)</w:t>
            </w:r>
          </w:p>
        </w:tc>
        <w:tc>
          <w:tcPr>
            <w:tcW w:w="993" w:type="dxa"/>
          </w:tcPr>
          <w:p w:rsidR="004D47F5" w:rsidRPr="00941904" w:rsidRDefault="00BC7A78">
            <w:pPr>
              <w:pStyle w:val="TableParagraph"/>
              <w:spacing w:before="158"/>
              <w:ind w:left="51" w:right="34"/>
              <w:jc w:val="center"/>
              <w:rPr>
                <w:sz w:val="20"/>
              </w:rPr>
            </w:pPr>
            <w:r w:rsidRPr="00941904">
              <w:rPr>
                <w:sz w:val="20"/>
              </w:rPr>
              <w:t>UN</w:t>
            </w:r>
          </w:p>
        </w:tc>
        <w:tc>
          <w:tcPr>
            <w:tcW w:w="992" w:type="dxa"/>
          </w:tcPr>
          <w:p w:rsidR="004D47F5" w:rsidRPr="00941904" w:rsidRDefault="00BC7A78">
            <w:pPr>
              <w:pStyle w:val="TableParagraph"/>
              <w:spacing w:before="158"/>
              <w:ind w:left="13"/>
              <w:jc w:val="center"/>
              <w:rPr>
                <w:sz w:val="20"/>
              </w:rPr>
            </w:pPr>
            <w:r w:rsidRPr="00941904">
              <w:rPr>
                <w:sz w:val="20"/>
              </w:rPr>
              <w:t>35</w:t>
            </w:r>
          </w:p>
        </w:tc>
        <w:tc>
          <w:tcPr>
            <w:tcW w:w="1843" w:type="dxa"/>
          </w:tcPr>
          <w:p w:rsidR="004D47F5" w:rsidRPr="00941904" w:rsidRDefault="00A42966" w:rsidP="003E4EDD">
            <w:pPr>
              <w:pStyle w:val="TableParagraph"/>
              <w:spacing w:before="158"/>
              <w:ind w:right="500"/>
              <w:rPr>
                <w:sz w:val="20"/>
              </w:rPr>
            </w:pPr>
            <w:r w:rsidRPr="00941904">
              <w:rPr>
                <w:sz w:val="20"/>
              </w:rPr>
              <w:t xml:space="preserve">R$ </w:t>
            </w:r>
            <w:r w:rsidR="00C678CA" w:rsidRPr="00941904">
              <w:rPr>
                <w:sz w:val="20"/>
              </w:rPr>
              <w:t>172,00</w:t>
            </w:r>
          </w:p>
        </w:tc>
        <w:tc>
          <w:tcPr>
            <w:tcW w:w="1842" w:type="dxa"/>
          </w:tcPr>
          <w:p w:rsidR="004D47F5" w:rsidRPr="00941904" w:rsidRDefault="007F237F" w:rsidP="003E4EDD">
            <w:pPr>
              <w:pStyle w:val="TableParagraph"/>
              <w:spacing w:before="158"/>
              <w:ind w:right="490"/>
              <w:rPr>
                <w:sz w:val="20"/>
              </w:rPr>
            </w:pPr>
            <w:r w:rsidRPr="00941904">
              <w:rPr>
                <w:sz w:val="20"/>
              </w:rPr>
              <w:t xml:space="preserve">R$ </w:t>
            </w:r>
            <w:r w:rsidR="003E4EDD" w:rsidRPr="00941904">
              <w:rPr>
                <w:sz w:val="20"/>
              </w:rPr>
              <w:t>6.020,00</w:t>
            </w:r>
          </w:p>
        </w:tc>
      </w:tr>
      <w:tr w:rsidR="007B67B1" w:rsidRPr="00941904" w:rsidTr="0049681F">
        <w:trPr>
          <w:trHeight w:val="705"/>
        </w:trPr>
        <w:tc>
          <w:tcPr>
            <w:tcW w:w="691" w:type="dxa"/>
          </w:tcPr>
          <w:p w:rsidR="004D47F5" w:rsidRPr="00941904" w:rsidRDefault="004D47F5">
            <w:pPr>
              <w:pStyle w:val="TableParagraph"/>
              <w:spacing w:before="4"/>
              <w:rPr>
                <w:sz w:val="20"/>
              </w:rPr>
            </w:pPr>
          </w:p>
          <w:p w:rsidR="004D47F5" w:rsidRPr="00941904" w:rsidRDefault="008575DD">
            <w:pPr>
              <w:pStyle w:val="TableParagraph"/>
              <w:ind w:left="85" w:right="74"/>
              <w:jc w:val="center"/>
              <w:rPr>
                <w:sz w:val="20"/>
              </w:rPr>
            </w:pPr>
            <w:r w:rsidRPr="00941904">
              <w:rPr>
                <w:sz w:val="20"/>
              </w:rPr>
              <w:t>07</w:t>
            </w:r>
          </w:p>
        </w:tc>
        <w:tc>
          <w:tcPr>
            <w:tcW w:w="3506" w:type="dxa"/>
          </w:tcPr>
          <w:p w:rsidR="004D47F5" w:rsidRPr="00941904" w:rsidRDefault="00BC7A78">
            <w:pPr>
              <w:pStyle w:val="TableParagraph"/>
              <w:spacing w:before="119"/>
              <w:ind w:left="72" w:right="408"/>
              <w:rPr>
                <w:sz w:val="20"/>
                <w:lang w:val="pt-BR"/>
              </w:rPr>
            </w:pPr>
            <w:r w:rsidRPr="00941904">
              <w:rPr>
                <w:sz w:val="20"/>
                <w:lang w:val="pt-BR"/>
              </w:rPr>
              <w:t>SENSOR DE CHUVA RSD</w:t>
            </w:r>
          </w:p>
        </w:tc>
        <w:tc>
          <w:tcPr>
            <w:tcW w:w="993" w:type="dxa"/>
          </w:tcPr>
          <w:p w:rsidR="004D47F5" w:rsidRPr="00941904" w:rsidRDefault="004D47F5">
            <w:pPr>
              <w:pStyle w:val="TableParagraph"/>
              <w:spacing w:before="4"/>
              <w:rPr>
                <w:sz w:val="20"/>
                <w:lang w:val="pt-BR"/>
              </w:rPr>
            </w:pPr>
          </w:p>
          <w:p w:rsidR="004D47F5" w:rsidRPr="00941904" w:rsidRDefault="00BC7A78">
            <w:pPr>
              <w:pStyle w:val="TableParagraph"/>
              <w:ind w:left="51" w:right="34"/>
              <w:jc w:val="center"/>
              <w:rPr>
                <w:sz w:val="20"/>
              </w:rPr>
            </w:pPr>
            <w:r w:rsidRPr="00941904">
              <w:rPr>
                <w:sz w:val="20"/>
              </w:rPr>
              <w:t>UN</w:t>
            </w:r>
          </w:p>
        </w:tc>
        <w:tc>
          <w:tcPr>
            <w:tcW w:w="992" w:type="dxa"/>
          </w:tcPr>
          <w:p w:rsidR="004D47F5" w:rsidRPr="00941904" w:rsidRDefault="004D47F5">
            <w:pPr>
              <w:pStyle w:val="TableParagraph"/>
              <w:spacing w:before="4"/>
              <w:rPr>
                <w:sz w:val="20"/>
              </w:rPr>
            </w:pPr>
          </w:p>
          <w:p w:rsidR="004D47F5" w:rsidRPr="00941904" w:rsidRDefault="008575DD">
            <w:pPr>
              <w:pStyle w:val="TableParagraph"/>
              <w:ind w:left="13"/>
              <w:jc w:val="center"/>
              <w:rPr>
                <w:sz w:val="20"/>
              </w:rPr>
            </w:pPr>
            <w:r w:rsidRPr="00941904">
              <w:rPr>
                <w:sz w:val="20"/>
              </w:rPr>
              <w:t>1</w:t>
            </w:r>
          </w:p>
        </w:tc>
        <w:tc>
          <w:tcPr>
            <w:tcW w:w="1843" w:type="dxa"/>
          </w:tcPr>
          <w:p w:rsidR="004D47F5" w:rsidRPr="00941904" w:rsidRDefault="004D47F5" w:rsidP="003E4EDD">
            <w:pPr>
              <w:pStyle w:val="TableParagraph"/>
              <w:spacing w:before="4"/>
              <w:rPr>
                <w:sz w:val="20"/>
              </w:rPr>
            </w:pPr>
          </w:p>
          <w:p w:rsidR="004D47F5" w:rsidRPr="00941904" w:rsidRDefault="00A42966" w:rsidP="003E4EDD">
            <w:pPr>
              <w:pStyle w:val="TableParagraph"/>
              <w:ind w:right="495"/>
              <w:rPr>
                <w:sz w:val="20"/>
              </w:rPr>
            </w:pPr>
            <w:r w:rsidRPr="00941904">
              <w:rPr>
                <w:sz w:val="20"/>
              </w:rPr>
              <w:t>R$</w:t>
            </w:r>
            <w:r w:rsidR="00C678CA" w:rsidRPr="00941904">
              <w:rPr>
                <w:sz w:val="20"/>
              </w:rPr>
              <w:t xml:space="preserve"> 191,40</w:t>
            </w:r>
          </w:p>
        </w:tc>
        <w:tc>
          <w:tcPr>
            <w:tcW w:w="1842" w:type="dxa"/>
          </w:tcPr>
          <w:p w:rsidR="004D47F5" w:rsidRPr="00941904" w:rsidRDefault="004D47F5" w:rsidP="003E4EDD">
            <w:pPr>
              <w:pStyle w:val="TableParagraph"/>
              <w:spacing w:before="4"/>
              <w:rPr>
                <w:sz w:val="20"/>
              </w:rPr>
            </w:pPr>
          </w:p>
          <w:p w:rsidR="004D47F5" w:rsidRPr="00941904" w:rsidRDefault="007F237F" w:rsidP="003E4EDD">
            <w:pPr>
              <w:pStyle w:val="TableParagraph"/>
              <w:ind w:right="485"/>
              <w:rPr>
                <w:sz w:val="20"/>
              </w:rPr>
            </w:pPr>
            <w:r w:rsidRPr="00941904">
              <w:rPr>
                <w:sz w:val="20"/>
              </w:rPr>
              <w:t xml:space="preserve">R$ </w:t>
            </w:r>
            <w:r w:rsidR="003E4EDD" w:rsidRPr="00941904">
              <w:rPr>
                <w:sz w:val="20"/>
              </w:rPr>
              <w:t>191,40</w:t>
            </w:r>
          </w:p>
        </w:tc>
      </w:tr>
      <w:tr w:rsidR="00941904" w:rsidRPr="00941904" w:rsidTr="0049681F">
        <w:trPr>
          <w:trHeight w:val="705"/>
        </w:trPr>
        <w:tc>
          <w:tcPr>
            <w:tcW w:w="691" w:type="dxa"/>
          </w:tcPr>
          <w:p w:rsidR="00BC7A78" w:rsidRPr="00941904" w:rsidRDefault="00BC7A78">
            <w:pPr>
              <w:pStyle w:val="TableParagraph"/>
              <w:spacing w:before="4"/>
              <w:rPr>
                <w:sz w:val="20"/>
              </w:rPr>
            </w:pPr>
            <w:r w:rsidRPr="00941904">
              <w:rPr>
                <w:sz w:val="20"/>
              </w:rPr>
              <w:t xml:space="preserve"> </w:t>
            </w:r>
          </w:p>
          <w:p w:rsidR="00BC7A78" w:rsidRPr="00941904" w:rsidRDefault="00BC7A78" w:rsidP="00BC7A78">
            <w:r w:rsidRPr="00941904">
              <w:t xml:space="preserve">   08</w:t>
            </w:r>
          </w:p>
        </w:tc>
        <w:tc>
          <w:tcPr>
            <w:tcW w:w="3506" w:type="dxa"/>
          </w:tcPr>
          <w:p w:rsidR="00BC7A78" w:rsidRPr="00941904" w:rsidRDefault="00BC7A78">
            <w:pPr>
              <w:pStyle w:val="TableParagraph"/>
              <w:spacing w:before="119"/>
              <w:ind w:left="72" w:right="408"/>
              <w:rPr>
                <w:sz w:val="20"/>
                <w:lang w:val="pt-BR"/>
              </w:rPr>
            </w:pPr>
            <w:r w:rsidRPr="00941904">
              <w:rPr>
                <w:sz w:val="20"/>
                <w:lang w:val="pt-BR"/>
              </w:rPr>
              <w:t>CONECTOR BLINDADO MOD SPLICE 13</w:t>
            </w:r>
          </w:p>
        </w:tc>
        <w:tc>
          <w:tcPr>
            <w:tcW w:w="993" w:type="dxa"/>
          </w:tcPr>
          <w:p w:rsidR="00BC7A78" w:rsidRPr="00941904" w:rsidRDefault="00BC7A78">
            <w:pPr>
              <w:pStyle w:val="TableParagraph"/>
              <w:spacing w:before="4"/>
              <w:rPr>
                <w:sz w:val="20"/>
                <w:szCs w:val="20"/>
                <w:lang w:val="pt-BR"/>
              </w:rPr>
            </w:pPr>
          </w:p>
          <w:p w:rsidR="00BC7A78" w:rsidRPr="00941904" w:rsidRDefault="00BC7A78" w:rsidP="00BC7A78">
            <w:pPr>
              <w:rPr>
                <w:sz w:val="20"/>
                <w:szCs w:val="20"/>
                <w:lang w:val="pt-BR"/>
              </w:rPr>
            </w:pPr>
            <w:r w:rsidRPr="00941904">
              <w:rPr>
                <w:sz w:val="20"/>
                <w:szCs w:val="20"/>
                <w:lang w:val="pt-BR"/>
              </w:rPr>
              <w:t xml:space="preserve">      UN</w:t>
            </w:r>
          </w:p>
        </w:tc>
        <w:tc>
          <w:tcPr>
            <w:tcW w:w="992" w:type="dxa"/>
          </w:tcPr>
          <w:p w:rsidR="00BC7A78" w:rsidRPr="00941904" w:rsidRDefault="00BC7A78">
            <w:pPr>
              <w:pStyle w:val="TableParagraph"/>
              <w:spacing w:before="4"/>
              <w:rPr>
                <w:sz w:val="20"/>
                <w:szCs w:val="20"/>
              </w:rPr>
            </w:pPr>
          </w:p>
          <w:p w:rsidR="00BC7A78" w:rsidRPr="00941904" w:rsidRDefault="00BC7A78" w:rsidP="00BC7A78">
            <w:pPr>
              <w:rPr>
                <w:sz w:val="20"/>
                <w:szCs w:val="20"/>
              </w:rPr>
            </w:pPr>
            <w:r w:rsidRPr="00941904">
              <w:rPr>
                <w:sz w:val="20"/>
                <w:szCs w:val="20"/>
              </w:rPr>
              <w:t xml:space="preserve">      10</w:t>
            </w:r>
          </w:p>
        </w:tc>
        <w:tc>
          <w:tcPr>
            <w:tcW w:w="1843" w:type="dxa"/>
          </w:tcPr>
          <w:p w:rsidR="00A42966" w:rsidRPr="00941904" w:rsidRDefault="00A42966" w:rsidP="003E4EDD">
            <w:pPr>
              <w:pStyle w:val="TableParagraph"/>
              <w:spacing w:before="4"/>
              <w:rPr>
                <w:sz w:val="20"/>
                <w:szCs w:val="20"/>
              </w:rPr>
            </w:pPr>
          </w:p>
          <w:p w:rsidR="00BC7A78" w:rsidRPr="00941904" w:rsidRDefault="00A42966" w:rsidP="003E4EDD">
            <w:pPr>
              <w:rPr>
                <w:sz w:val="20"/>
                <w:szCs w:val="20"/>
              </w:rPr>
            </w:pPr>
            <w:r w:rsidRPr="00941904">
              <w:rPr>
                <w:sz w:val="20"/>
                <w:szCs w:val="20"/>
              </w:rPr>
              <w:t>R$</w:t>
            </w:r>
            <w:r w:rsidR="00C678CA" w:rsidRPr="00941904">
              <w:rPr>
                <w:sz w:val="20"/>
                <w:szCs w:val="20"/>
              </w:rPr>
              <w:t xml:space="preserve"> 9,85</w:t>
            </w:r>
          </w:p>
        </w:tc>
        <w:tc>
          <w:tcPr>
            <w:tcW w:w="1842" w:type="dxa"/>
          </w:tcPr>
          <w:p w:rsidR="007F237F" w:rsidRPr="00941904" w:rsidRDefault="007F237F" w:rsidP="003E4EDD">
            <w:pPr>
              <w:pStyle w:val="TableParagraph"/>
              <w:spacing w:before="4"/>
              <w:rPr>
                <w:sz w:val="20"/>
                <w:szCs w:val="20"/>
              </w:rPr>
            </w:pPr>
          </w:p>
          <w:p w:rsidR="00BC7A78" w:rsidRPr="00941904" w:rsidRDefault="007F237F" w:rsidP="003E4EDD">
            <w:pPr>
              <w:rPr>
                <w:sz w:val="20"/>
                <w:szCs w:val="20"/>
              </w:rPr>
            </w:pPr>
            <w:r w:rsidRPr="00941904">
              <w:rPr>
                <w:sz w:val="20"/>
                <w:szCs w:val="20"/>
              </w:rPr>
              <w:t>R$</w:t>
            </w:r>
            <w:r w:rsidR="003E4EDD" w:rsidRPr="00941904">
              <w:rPr>
                <w:sz w:val="20"/>
                <w:szCs w:val="20"/>
              </w:rPr>
              <w:t xml:space="preserve"> 98,50</w:t>
            </w:r>
          </w:p>
        </w:tc>
      </w:tr>
      <w:tr w:rsidR="00941904" w:rsidRPr="00941904" w:rsidTr="0049681F">
        <w:trPr>
          <w:trHeight w:val="594"/>
        </w:trPr>
        <w:tc>
          <w:tcPr>
            <w:tcW w:w="4197" w:type="dxa"/>
            <w:gridSpan w:val="2"/>
          </w:tcPr>
          <w:p w:rsidR="004D47F5" w:rsidRPr="00941904" w:rsidRDefault="004D47F5">
            <w:pPr>
              <w:pStyle w:val="TableParagraph"/>
              <w:rPr>
                <w:rFonts w:ascii="Times New Roman"/>
              </w:rPr>
            </w:pPr>
          </w:p>
        </w:tc>
        <w:tc>
          <w:tcPr>
            <w:tcW w:w="5670" w:type="dxa"/>
            <w:gridSpan w:val="4"/>
          </w:tcPr>
          <w:p w:rsidR="004D47F5" w:rsidRPr="00941904" w:rsidRDefault="008575DD" w:rsidP="003E4EDD">
            <w:pPr>
              <w:pStyle w:val="TableParagraph"/>
              <w:spacing w:before="172"/>
              <w:ind w:left="1781"/>
              <w:rPr>
                <w:b/>
                <w:sz w:val="20"/>
              </w:rPr>
            </w:pPr>
            <w:r w:rsidRPr="00941904">
              <w:rPr>
                <w:b/>
                <w:sz w:val="20"/>
              </w:rPr>
              <w:t xml:space="preserve">TOTAL R$ </w:t>
            </w:r>
            <w:r w:rsidR="003E4EDD" w:rsidRPr="00941904">
              <w:rPr>
                <w:b/>
                <w:sz w:val="20"/>
              </w:rPr>
              <w:t>20.585,80</w:t>
            </w:r>
          </w:p>
        </w:tc>
      </w:tr>
    </w:tbl>
    <w:p w:rsidR="004D47F5" w:rsidRPr="00941904" w:rsidRDefault="004D47F5">
      <w:pPr>
        <w:pStyle w:val="Corpodetexto"/>
        <w:spacing w:before="4"/>
        <w:ind w:left="0"/>
        <w:rPr>
          <w:sz w:val="23"/>
        </w:rPr>
      </w:pPr>
    </w:p>
    <w:p w:rsidR="00565330" w:rsidRPr="00941904" w:rsidRDefault="00565330">
      <w:pPr>
        <w:pStyle w:val="Corpodetexto"/>
        <w:spacing w:before="4"/>
        <w:ind w:left="0"/>
        <w:rPr>
          <w:sz w:val="23"/>
        </w:rPr>
      </w:pPr>
    </w:p>
    <w:p w:rsidR="00565330" w:rsidRPr="00941904" w:rsidRDefault="00565330">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7B67B1" w:rsidRPr="00941904" w:rsidTr="00275E85">
        <w:trPr>
          <w:trHeight w:val="585"/>
        </w:trPr>
        <w:tc>
          <w:tcPr>
            <w:tcW w:w="691" w:type="dxa"/>
            <w:shd w:val="clear" w:color="auto" w:fill="BEBEBE"/>
          </w:tcPr>
          <w:p w:rsidR="00565330" w:rsidRPr="00941904" w:rsidRDefault="00565330" w:rsidP="00275E85">
            <w:pPr>
              <w:pStyle w:val="TableParagraph"/>
              <w:spacing w:before="172"/>
              <w:ind w:left="88" w:right="74"/>
              <w:jc w:val="center"/>
              <w:rPr>
                <w:b/>
                <w:sz w:val="20"/>
              </w:rPr>
            </w:pPr>
            <w:r w:rsidRPr="00941904">
              <w:rPr>
                <w:b/>
                <w:sz w:val="20"/>
              </w:rPr>
              <w:t>ITEM</w:t>
            </w:r>
          </w:p>
        </w:tc>
        <w:tc>
          <w:tcPr>
            <w:tcW w:w="3067" w:type="dxa"/>
            <w:shd w:val="clear" w:color="auto" w:fill="BEBEBE"/>
          </w:tcPr>
          <w:p w:rsidR="00565330" w:rsidRPr="00941904" w:rsidRDefault="00565330" w:rsidP="00275E85">
            <w:pPr>
              <w:pStyle w:val="TableParagraph"/>
              <w:spacing w:before="172"/>
              <w:ind w:left="936"/>
              <w:rPr>
                <w:b/>
                <w:sz w:val="20"/>
              </w:rPr>
            </w:pPr>
            <w:r w:rsidRPr="00941904">
              <w:rPr>
                <w:b/>
                <w:sz w:val="20"/>
              </w:rPr>
              <w:t>BOMBEAMENTO</w:t>
            </w:r>
          </w:p>
        </w:tc>
        <w:tc>
          <w:tcPr>
            <w:tcW w:w="849" w:type="dxa"/>
            <w:shd w:val="clear" w:color="auto" w:fill="BEBEBE"/>
          </w:tcPr>
          <w:p w:rsidR="00565330" w:rsidRPr="00941904" w:rsidRDefault="00565330" w:rsidP="00275E85">
            <w:pPr>
              <w:pStyle w:val="TableParagraph"/>
              <w:spacing w:before="1"/>
              <w:rPr>
                <w:sz w:val="19"/>
              </w:rPr>
            </w:pPr>
          </w:p>
          <w:p w:rsidR="00565330" w:rsidRPr="00941904" w:rsidRDefault="00565330" w:rsidP="00275E85">
            <w:pPr>
              <w:pStyle w:val="TableParagraph"/>
              <w:ind w:left="51" w:right="34"/>
              <w:jc w:val="center"/>
              <w:rPr>
                <w:b/>
                <w:sz w:val="20"/>
              </w:rPr>
            </w:pPr>
            <w:r w:rsidRPr="00941904">
              <w:rPr>
                <w:b/>
                <w:sz w:val="20"/>
              </w:rPr>
              <w:t>UND</w:t>
            </w:r>
          </w:p>
        </w:tc>
        <w:tc>
          <w:tcPr>
            <w:tcW w:w="849" w:type="dxa"/>
            <w:shd w:val="clear" w:color="auto" w:fill="BEBEBE"/>
          </w:tcPr>
          <w:p w:rsidR="00565330" w:rsidRPr="00941904" w:rsidRDefault="00565330" w:rsidP="00275E85">
            <w:pPr>
              <w:pStyle w:val="TableParagraph"/>
              <w:spacing w:before="172"/>
              <w:ind w:left="51" w:right="36"/>
              <w:jc w:val="center"/>
              <w:rPr>
                <w:b/>
                <w:sz w:val="20"/>
              </w:rPr>
            </w:pPr>
            <w:r w:rsidRPr="00941904">
              <w:rPr>
                <w:b/>
                <w:sz w:val="20"/>
              </w:rPr>
              <w:t>QUANT</w:t>
            </w:r>
          </w:p>
        </w:tc>
        <w:tc>
          <w:tcPr>
            <w:tcW w:w="1843" w:type="dxa"/>
            <w:shd w:val="clear" w:color="auto" w:fill="BEBEBE"/>
          </w:tcPr>
          <w:p w:rsidR="00565330" w:rsidRPr="00941904" w:rsidRDefault="00565330" w:rsidP="00275E85">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565330" w:rsidRPr="00941904" w:rsidRDefault="00565330" w:rsidP="00275E85">
            <w:pPr>
              <w:pStyle w:val="TableParagraph"/>
              <w:spacing w:before="60" w:line="235" w:lineRule="auto"/>
              <w:ind w:left="582" w:right="532" w:hanging="20"/>
              <w:rPr>
                <w:b/>
                <w:sz w:val="20"/>
              </w:rPr>
            </w:pPr>
            <w:r w:rsidRPr="00941904">
              <w:rPr>
                <w:b/>
                <w:sz w:val="20"/>
              </w:rPr>
              <w:t>VALOR TOTAL</w:t>
            </w:r>
          </w:p>
        </w:tc>
      </w:tr>
      <w:tr w:rsidR="007B67B1" w:rsidRPr="00941904" w:rsidTr="00275E85">
        <w:trPr>
          <w:trHeight w:val="676"/>
        </w:trPr>
        <w:tc>
          <w:tcPr>
            <w:tcW w:w="691" w:type="dxa"/>
          </w:tcPr>
          <w:p w:rsidR="00565330" w:rsidRPr="00941904" w:rsidRDefault="00565330" w:rsidP="00275E85">
            <w:pPr>
              <w:pStyle w:val="TableParagraph"/>
              <w:spacing w:before="1"/>
              <w:rPr>
                <w:sz w:val="19"/>
              </w:rPr>
            </w:pPr>
          </w:p>
          <w:p w:rsidR="00565330" w:rsidRPr="00941904" w:rsidRDefault="00565330" w:rsidP="00275E85">
            <w:pPr>
              <w:pStyle w:val="TableParagraph"/>
              <w:ind w:left="85" w:right="74"/>
              <w:jc w:val="center"/>
              <w:rPr>
                <w:sz w:val="20"/>
              </w:rPr>
            </w:pPr>
            <w:r w:rsidRPr="00941904">
              <w:rPr>
                <w:sz w:val="20"/>
              </w:rPr>
              <w:t>01</w:t>
            </w:r>
          </w:p>
        </w:tc>
        <w:tc>
          <w:tcPr>
            <w:tcW w:w="3067" w:type="dxa"/>
          </w:tcPr>
          <w:p w:rsidR="00565330" w:rsidRPr="00941904" w:rsidRDefault="00BC7A78" w:rsidP="00275E85">
            <w:pPr>
              <w:pStyle w:val="TableParagraph"/>
              <w:spacing w:before="105"/>
              <w:ind w:left="72" w:right="152"/>
              <w:rPr>
                <w:sz w:val="20"/>
              </w:rPr>
            </w:pPr>
            <w:r w:rsidRPr="00941904">
              <w:rPr>
                <w:sz w:val="20"/>
              </w:rPr>
              <w:t>MOTOBOMBA 12,5 cv - TRIFÁSICO</w:t>
            </w:r>
          </w:p>
        </w:tc>
        <w:tc>
          <w:tcPr>
            <w:tcW w:w="849" w:type="dxa"/>
          </w:tcPr>
          <w:p w:rsidR="00565330" w:rsidRPr="00941904" w:rsidRDefault="00565330" w:rsidP="00275E85">
            <w:pPr>
              <w:pStyle w:val="TableParagraph"/>
              <w:spacing w:before="1"/>
              <w:rPr>
                <w:sz w:val="19"/>
              </w:rPr>
            </w:pPr>
          </w:p>
          <w:p w:rsidR="00565330" w:rsidRPr="00941904" w:rsidRDefault="00565330" w:rsidP="00565330">
            <w:pPr>
              <w:pStyle w:val="TableParagraph"/>
              <w:ind w:left="51" w:right="34"/>
              <w:jc w:val="center"/>
              <w:rPr>
                <w:sz w:val="20"/>
              </w:rPr>
            </w:pPr>
            <w:r w:rsidRPr="00941904">
              <w:rPr>
                <w:sz w:val="20"/>
              </w:rPr>
              <w:t>CJ</w:t>
            </w:r>
          </w:p>
          <w:p w:rsidR="00565330" w:rsidRPr="00941904" w:rsidRDefault="00565330" w:rsidP="00565330">
            <w:pPr>
              <w:pStyle w:val="TableParagraph"/>
              <w:ind w:left="51" w:right="34"/>
              <w:rPr>
                <w:sz w:val="20"/>
              </w:rPr>
            </w:pPr>
          </w:p>
        </w:tc>
        <w:tc>
          <w:tcPr>
            <w:tcW w:w="849" w:type="dxa"/>
          </w:tcPr>
          <w:p w:rsidR="00565330" w:rsidRPr="00941904" w:rsidRDefault="00565330" w:rsidP="00275E85">
            <w:pPr>
              <w:pStyle w:val="TableParagraph"/>
              <w:spacing w:before="1"/>
              <w:rPr>
                <w:sz w:val="19"/>
              </w:rPr>
            </w:pPr>
          </w:p>
          <w:p w:rsidR="00565330" w:rsidRPr="00941904" w:rsidRDefault="00565330" w:rsidP="00275E85">
            <w:pPr>
              <w:pStyle w:val="TableParagraph"/>
              <w:ind w:left="51" w:right="33"/>
              <w:jc w:val="center"/>
              <w:rPr>
                <w:sz w:val="20"/>
              </w:rPr>
            </w:pPr>
            <w:r w:rsidRPr="00941904">
              <w:rPr>
                <w:sz w:val="20"/>
              </w:rPr>
              <w:t>1</w:t>
            </w:r>
          </w:p>
        </w:tc>
        <w:tc>
          <w:tcPr>
            <w:tcW w:w="1843" w:type="dxa"/>
          </w:tcPr>
          <w:p w:rsidR="00565330" w:rsidRPr="00941904" w:rsidRDefault="00565330" w:rsidP="00275E85">
            <w:pPr>
              <w:pStyle w:val="TableParagraph"/>
              <w:spacing w:before="1"/>
              <w:rPr>
                <w:sz w:val="19"/>
              </w:rPr>
            </w:pPr>
          </w:p>
          <w:p w:rsidR="00565330" w:rsidRPr="00941904" w:rsidRDefault="00C678CA" w:rsidP="00C678CA">
            <w:pPr>
              <w:pStyle w:val="TableParagraph"/>
              <w:ind w:right="495"/>
              <w:rPr>
                <w:sz w:val="20"/>
              </w:rPr>
            </w:pPr>
            <w:r w:rsidRPr="00941904">
              <w:rPr>
                <w:sz w:val="20"/>
              </w:rPr>
              <w:t>R$ 12.855,00</w:t>
            </w:r>
          </w:p>
        </w:tc>
        <w:tc>
          <w:tcPr>
            <w:tcW w:w="1824" w:type="dxa"/>
          </w:tcPr>
          <w:p w:rsidR="00565330" w:rsidRPr="00941904" w:rsidRDefault="00565330" w:rsidP="00275E85">
            <w:pPr>
              <w:pStyle w:val="TableParagraph"/>
              <w:spacing w:before="1"/>
              <w:rPr>
                <w:sz w:val="19"/>
              </w:rPr>
            </w:pPr>
          </w:p>
          <w:p w:rsidR="00565330" w:rsidRPr="00941904" w:rsidRDefault="003E4EDD" w:rsidP="003E4EDD">
            <w:pPr>
              <w:pStyle w:val="TableParagraph"/>
              <w:ind w:right="490"/>
              <w:rPr>
                <w:sz w:val="20"/>
              </w:rPr>
            </w:pPr>
            <w:r w:rsidRPr="00941904">
              <w:rPr>
                <w:sz w:val="20"/>
              </w:rPr>
              <w:t>R$ 12.855,00</w:t>
            </w:r>
          </w:p>
        </w:tc>
      </w:tr>
      <w:tr w:rsidR="007B67B1" w:rsidRPr="00941904" w:rsidTr="00275E85">
        <w:trPr>
          <w:trHeight w:val="700"/>
        </w:trPr>
        <w:tc>
          <w:tcPr>
            <w:tcW w:w="691" w:type="dxa"/>
          </w:tcPr>
          <w:p w:rsidR="00565330" w:rsidRPr="00941904" w:rsidRDefault="00565330" w:rsidP="00275E85">
            <w:pPr>
              <w:pStyle w:val="TableParagraph"/>
              <w:spacing w:before="11"/>
              <w:rPr>
                <w:sz w:val="19"/>
              </w:rPr>
            </w:pPr>
          </w:p>
          <w:p w:rsidR="00565330" w:rsidRPr="00941904" w:rsidRDefault="00565330" w:rsidP="00275E85">
            <w:pPr>
              <w:pStyle w:val="TableParagraph"/>
              <w:ind w:left="85" w:right="74"/>
              <w:jc w:val="center"/>
              <w:rPr>
                <w:sz w:val="20"/>
              </w:rPr>
            </w:pPr>
            <w:r w:rsidRPr="00941904">
              <w:rPr>
                <w:sz w:val="20"/>
              </w:rPr>
              <w:t>02</w:t>
            </w:r>
          </w:p>
        </w:tc>
        <w:tc>
          <w:tcPr>
            <w:tcW w:w="3067" w:type="dxa"/>
          </w:tcPr>
          <w:p w:rsidR="00565330" w:rsidRPr="00941904" w:rsidRDefault="00547D4A" w:rsidP="00275E85">
            <w:pPr>
              <w:pStyle w:val="TableParagraph"/>
              <w:spacing w:before="114"/>
              <w:ind w:left="72" w:right="320"/>
              <w:rPr>
                <w:sz w:val="20"/>
                <w:lang w:val="pt-BR"/>
              </w:rPr>
            </w:pPr>
            <w:r w:rsidRPr="00941904">
              <w:rPr>
                <w:sz w:val="20"/>
                <w:lang w:val="pt-BR"/>
              </w:rPr>
              <w:t>VÁLVULA DE ALÍVIO 2”</w:t>
            </w:r>
          </w:p>
        </w:tc>
        <w:tc>
          <w:tcPr>
            <w:tcW w:w="849" w:type="dxa"/>
          </w:tcPr>
          <w:p w:rsidR="00565330" w:rsidRPr="00941904" w:rsidRDefault="00565330" w:rsidP="00275E85">
            <w:pPr>
              <w:pStyle w:val="TableParagraph"/>
              <w:spacing w:before="11"/>
              <w:rPr>
                <w:sz w:val="19"/>
                <w:lang w:val="pt-BR"/>
              </w:rPr>
            </w:pPr>
          </w:p>
          <w:p w:rsidR="00565330" w:rsidRPr="00941904" w:rsidRDefault="00565330" w:rsidP="00275E85">
            <w:pPr>
              <w:pStyle w:val="TableParagraph"/>
              <w:ind w:left="51" w:right="34"/>
              <w:jc w:val="center"/>
              <w:rPr>
                <w:sz w:val="20"/>
              </w:rPr>
            </w:pPr>
            <w:r w:rsidRPr="00941904">
              <w:rPr>
                <w:sz w:val="20"/>
              </w:rPr>
              <w:t>CJ</w:t>
            </w:r>
          </w:p>
        </w:tc>
        <w:tc>
          <w:tcPr>
            <w:tcW w:w="849" w:type="dxa"/>
          </w:tcPr>
          <w:p w:rsidR="00565330" w:rsidRPr="00941904" w:rsidRDefault="00565330" w:rsidP="00275E85">
            <w:pPr>
              <w:pStyle w:val="TableParagraph"/>
              <w:spacing w:before="11"/>
              <w:rPr>
                <w:sz w:val="19"/>
              </w:rPr>
            </w:pPr>
          </w:p>
          <w:p w:rsidR="00565330" w:rsidRPr="00941904" w:rsidRDefault="00565330" w:rsidP="00275E85">
            <w:pPr>
              <w:pStyle w:val="TableParagraph"/>
              <w:ind w:left="51" w:right="33"/>
              <w:jc w:val="center"/>
              <w:rPr>
                <w:sz w:val="20"/>
              </w:rPr>
            </w:pPr>
            <w:r w:rsidRPr="00941904">
              <w:rPr>
                <w:sz w:val="20"/>
              </w:rPr>
              <w:t>1</w:t>
            </w:r>
          </w:p>
        </w:tc>
        <w:tc>
          <w:tcPr>
            <w:tcW w:w="1843" w:type="dxa"/>
          </w:tcPr>
          <w:p w:rsidR="00565330" w:rsidRPr="00941904" w:rsidRDefault="00565330" w:rsidP="00275E85">
            <w:pPr>
              <w:pStyle w:val="TableParagraph"/>
              <w:spacing w:before="11"/>
              <w:rPr>
                <w:sz w:val="19"/>
              </w:rPr>
            </w:pPr>
          </w:p>
          <w:p w:rsidR="00565330" w:rsidRPr="00941904" w:rsidRDefault="00C678CA" w:rsidP="00C678CA">
            <w:pPr>
              <w:pStyle w:val="TableParagraph"/>
              <w:ind w:right="500"/>
              <w:rPr>
                <w:sz w:val="20"/>
              </w:rPr>
            </w:pPr>
            <w:r w:rsidRPr="00941904">
              <w:rPr>
                <w:sz w:val="20"/>
              </w:rPr>
              <w:t>R$ 1.649,30</w:t>
            </w:r>
          </w:p>
        </w:tc>
        <w:tc>
          <w:tcPr>
            <w:tcW w:w="1824" w:type="dxa"/>
          </w:tcPr>
          <w:p w:rsidR="00565330" w:rsidRPr="00941904" w:rsidRDefault="00565330" w:rsidP="00275E85">
            <w:pPr>
              <w:pStyle w:val="TableParagraph"/>
              <w:spacing w:before="11"/>
              <w:rPr>
                <w:sz w:val="19"/>
              </w:rPr>
            </w:pPr>
          </w:p>
          <w:p w:rsidR="00565330" w:rsidRPr="00941904" w:rsidRDefault="003E4EDD" w:rsidP="003E4EDD">
            <w:pPr>
              <w:pStyle w:val="TableParagraph"/>
              <w:ind w:right="485"/>
              <w:rPr>
                <w:sz w:val="20"/>
              </w:rPr>
            </w:pPr>
            <w:r w:rsidRPr="00941904">
              <w:rPr>
                <w:sz w:val="20"/>
              </w:rPr>
              <w:t>R$ 1.649,30</w:t>
            </w:r>
          </w:p>
        </w:tc>
      </w:tr>
      <w:tr w:rsidR="00547D4A" w:rsidRPr="00941904" w:rsidTr="00275E85">
        <w:trPr>
          <w:trHeight w:val="700"/>
        </w:trPr>
        <w:tc>
          <w:tcPr>
            <w:tcW w:w="691" w:type="dxa"/>
          </w:tcPr>
          <w:p w:rsidR="00547D4A" w:rsidRPr="00941904" w:rsidRDefault="00547D4A" w:rsidP="00275E85">
            <w:pPr>
              <w:pStyle w:val="TableParagraph"/>
              <w:spacing w:before="11"/>
              <w:rPr>
                <w:sz w:val="19"/>
              </w:rPr>
            </w:pPr>
          </w:p>
          <w:p w:rsidR="00547D4A" w:rsidRPr="00941904" w:rsidRDefault="00547D4A" w:rsidP="00547D4A">
            <w:pPr>
              <w:jc w:val="center"/>
            </w:pPr>
            <w:r w:rsidRPr="00941904">
              <w:t>03</w:t>
            </w:r>
          </w:p>
        </w:tc>
        <w:tc>
          <w:tcPr>
            <w:tcW w:w="3067" w:type="dxa"/>
          </w:tcPr>
          <w:p w:rsidR="00547D4A" w:rsidRPr="00941904" w:rsidRDefault="00547D4A" w:rsidP="00275E85">
            <w:pPr>
              <w:pStyle w:val="TableParagraph"/>
              <w:spacing w:before="114"/>
              <w:ind w:left="72" w:right="320"/>
              <w:rPr>
                <w:sz w:val="20"/>
                <w:lang w:val="pt-BR"/>
              </w:rPr>
            </w:pPr>
            <w:r w:rsidRPr="00941904">
              <w:rPr>
                <w:sz w:val="20"/>
                <w:lang w:val="pt-BR"/>
              </w:rPr>
              <w:t>CHAVE DE PARTIDA</w:t>
            </w:r>
          </w:p>
        </w:tc>
        <w:tc>
          <w:tcPr>
            <w:tcW w:w="849" w:type="dxa"/>
          </w:tcPr>
          <w:p w:rsidR="00547D4A" w:rsidRPr="00941904" w:rsidRDefault="00547D4A" w:rsidP="00275E85">
            <w:pPr>
              <w:pStyle w:val="TableParagraph"/>
              <w:spacing w:before="11"/>
              <w:rPr>
                <w:sz w:val="20"/>
                <w:szCs w:val="20"/>
                <w:lang w:val="pt-BR"/>
              </w:rPr>
            </w:pPr>
          </w:p>
          <w:p w:rsidR="00547D4A" w:rsidRPr="00941904" w:rsidRDefault="00547D4A" w:rsidP="00547D4A">
            <w:pPr>
              <w:jc w:val="center"/>
              <w:rPr>
                <w:sz w:val="20"/>
                <w:szCs w:val="20"/>
                <w:lang w:val="pt-BR"/>
              </w:rPr>
            </w:pPr>
            <w:r w:rsidRPr="00941904">
              <w:rPr>
                <w:sz w:val="20"/>
                <w:szCs w:val="20"/>
                <w:lang w:val="pt-BR"/>
              </w:rPr>
              <w:t>UN</w:t>
            </w:r>
          </w:p>
        </w:tc>
        <w:tc>
          <w:tcPr>
            <w:tcW w:w="849" w:type="dxa"/>
          </w:tcPr>
          <w:p w:rsidR="00547D4A" w:rsidRPr="00941904" w:rsidRDefault="00547D4A" w:rsidP="00547D4A">
            <w:pPr>
              <w:pStyle w:val="TableParagraph"/>
              <w:spacing w:before="11"/>
              <w:jc w:val="center"/>
              <w:rPr>
                <w:sz w:val="20"/>
                <w:szCs w:val="20"/>
              </w:rPr>
            </w:pPr>
          </w:p>
          <w:p w:rsidR="00547D4A" w:rsidRPr="00941904" w:rsidRDefault="00547D4A" w:rsidP="00547D4A">
            <w:pPr>
              <w:pStyle w:val="TableParagraph"/>
              <w:spacing w:before="11"/>
              <w:jc w:val="center"/>
              <w:rPr>
                <w:sz w:val="20"/>
                <w:szCs w:val="20"/>
              </w:rPr>
            </w:pPr>
            <w:r w:rsidRPr="00941904">
              <w:rPr>
                <w:sz w:val="20"/>
                <w:szCs w:val="20"/>
              </w:rPr>
              <w:t>1</w:t>
            </w:r>
          </w:p>
          <w:p w:rsidR="00547D4A" w:rsidRPr="00941904" w:rsidRDefault="00547D4A" w:rsidP="00547D4A">
            <w:pPr>
              <w:pStyle w:val="TableParagraph"/>
              <w:spacing w:before="11"/>
              <w:jc w:val="center"/>
              <w:rPr>
                <w:sz w:val="20"/>
                <w:szCs w:val="20"/>
              </w:rPr>
            </w:pPr>
          </w:p>
        </w:tc>
        <w:tc>
          <w:tcPr>
            <w:tcW w:w="1843" w:type="dxa"/>
          </w:tcPr>
          <w:p w:rsidR="00C678CA" w:rsidRPr="00941904" w:rsidRDefault="00C678CA" w:rsidP="00275E85">
            <w:pPr>
              <w:pStyle w:val="TableParagraph"/>
              <w:spacing w:before="11"/>
              <w:rPr>
                <w:sz w:val="20"/>
                <w:szCs w:val="20"/>
              </w:rPr>
            </w:pPr>
          </w:p>
          <w:p w:rsidR="00547D4A" w:rsidRPr="00941904" w:rsidRDefault="00C678CA" w:rsidP="00C678CA">
            <w:pPr>
              <w:rPr>
                <w:sz w:val="20"/>
                <w:szCs w:val="20"/>
              </w:rPr>
            </w:pPr>
            <w:r w:rsidRPr="00941904">
              <w:rPr>
                <w:sz w:val="20"/>
                <w:szCs w:val="20"/>
              </w:rPr>
              <w:t>R$ 5.603,10</w:t>
            </w:r>
          </w:p>
        </w:tc>
        <w:tc>
          <w:tcPr>
            <w:tcW w:w="1824" w:type="dxa"/>
          </w:tcPr>
          <w:p w:rsidR="003E4EDD" w:rsidRPr="00941904" w:rsidRDefault="003E4EDD" w:rsidP="00275E85">
            <w:pPr>
              <w:pStyle w:val="TableParagraph"/>
              <w:spacing w:before="11"/>
              <w:rPr>
                <w:sz w:val="20"/>
                <w:szCs w:val="20"/>
              </w:rPr>
            </w:pPr>
          </w:p>
          <w:p w:rsidR="00547D4A" w:rsidRPr="00941904" w:rsidRDefault="003E4EDD" w:rsidP="003E4EDD">
            <w:pPr>
              <w:rPr>
                <w:sz w:val="20"/>
                <w:szCs w:val="20"/>
              </w:rPr>
            </w:pPr>
            <w:r w:rsidRPr="00941904">
              <w:rPr>
                <w:sz w:val="20"/>
                <w:szCs w:val="20"/>
              </w:rPr>
              <w:t>R$ 5.603,10</w:t>
            </w:r>
          </w:p>
        </w:tc>
      </w:tr>
      <w:tr w:rsidR="00547D4A" w:rsidRPr="00941904" w:rsidTr="00275E85">
        <w:trPr>
          <w:trHeight w:val="700"/>
        </w:trPr>
        <w:tc>
          <w:tcPr>
            <w:tcW w:w="691" w:type="dxa"/>
          </w:tcPr>
          <w:p w:rsidR="00547D4A" w:rsidRPr="00941904" w:rsidRDefault="00547D4A" w:rsidP="00547D4A">
            <w:pPr>
              <w:pStyle w:val="TableParagraph"/>
              <w:spacing w:before="11"/>
              <w:jc w:val="center"/>
              <w:rPr>
                <w:sz w:val="19"/>
              </w:rPr>
            </w:pPr>
            <w:r w:rsidRPr="00941904">
              <w:rPr>
                <w:sz w:val="19"/>
              </w:rPr>
              <w:t>04</w:t>
            </w:r>
          </w:p>
        </w:tc>
        <w:tc>
          <w:tcPr>
            <w:tcW w:w="3067" w:type="dxa"/>
          </w:tcPr>
          <w:p w:rsidR="00547D4A" w:rsidRPr="00941904" w:rsidRDefault="00547D4A" w:rsidP="00275E85">
            <w:pPr>
              <w:pStyle w:val="TableParagraph"/>
              <w:spacing w:before="114"/>
              <w:ind w:left="72" w:right="320"/>
              <w:rPr>
                <w:sz w:val="20"/>
                <w:lang w:val="pt-BR"/>
              </w:rPr>
            </w:pPr>
            <w:r w:rsidRPr="00941904">
              <w:rPr>
                <w:sz w:val="20"/>
                <w:lang w:val="pt-BR"/>
              </w:rPr>
              <w:t>MANÔMETRO</w:t>
            </w:r>
          </w:p>
        </w:tc>
        <w:tc>
          <w:tcPr>
            <w:tcW w:w="849" w:type="dxa"/>
          </w:tcPr>
          <w:p w:rsidR="00547D4A" w:rsidRPr="00941904" w:rsidRDefault="00547D4A" w:rsidP="00547D4A">
            <w:pPr>
              <w:pStyle w:val="TableParagraph"/>
              <w:spacing w:before="11"/>
              <w:jc w:val="center"/>
              <w:rPr>
                <w:sz w:val="20"/>
                <w:szCs w:val="20"/>
                <w:lang w:val="pt-BR"/>
              </w:rPr>
            </w:pPr>
          </w:p>
          <w:p w:rsidR="00547D4A" w:rsidRPr="00941904" w:rsidRDefault="00547D4A" w:rsidP="00547D4A">
            <w:pPr>
              <w:pStyle w:val="TableParagraph"/>
              <w:spacing w:before="11"/>
              <w:jc w:val="center"/>
              <w:rPr>
                <w:sz w:val="20"/>
                <w:szCs w:val="20"/>
                <w:lang w:val="pt-BR"/>
              </w:rPr>
            </w:pPr>
            <w:r w:rsidRPr="00941904">
              <w:rPr>
                <w:sz w:val="20"/>
                <w:szCs w:val="20"/>
                <w:lang w:val="pt-BR"/>
              </w:rPr>
              <w:t>UN</w:t>
            </w:r>
          </w:p>
        </w:tc>
        <w:tc>
          <w:tcPr>
            <w:tcW w:w="849" w:type="dxa"/>
          </w:tcPr>
          <w:p w:rsidR="00547D4A" w:rsidRPr="00941904" w:rsidRDefault="00547D4A" w:rsidP="00275E85">
            <w:pPr>
              <w:pStyle w:val="TableParagraph"/>
              <w:spacing w:before="11"/>
              <w:rPr>
                <w:sz w:val="20"/>
                <w:szCs w:val="20"/>
              </w:rPr>
            </w:pPr>
          </w:p>
          <w:p w:rsidR="00547D4A" w:rsidRPr="00941904" w:rsidRDefault="00547D4A" w:rsidP="00547D4A">
            <w:pPr>
              <w:jc w:val="center"/>
              <w:rPr>
                <w:sz w:val="20"/>
                <w:szCs w:val="20"/>
              </w:rPr>
            </w:pPr>
            <w:r w:rsidRPr="00941904">
              <w:rPr>
                <w:sz w:val="20"/>
                <w:szCs w:val="20"/>
              </w:rPr>
              <w:t>1</w:t>
            </w:r>
          </w:p>
        </w:tc>
        <w:tc>
          <w:tcPr>
            <w:tcW w:w="1843" w:type="dxa"/>
          </w:tcPr>
          <w:p w:rsidR="00C678CA" w:rsidRPr="00941904" w:rsidRDefault="00C678CA" w:rsidP="00275E85">
            <w:pPr>
              <w:pStyle w:val="TableParagraph"/>
              <w:spacing w:before="11"/>
              <w:rPr>
                <w:sz w:val="20"/>
                <w:szCs w:val="20"/>
              </w:rPr>
            </w:pPr>
          </w:p>
          <w:p w:rsidR="00547D4A" w:rsidRPr="00941904" w:rsidRDefault="00C678CA" w:rsidP="00C678CA">
            <w:pPr>
              <w:rPr>
                <w:sz w:val="20"/>
                <w:szCs w:val="20"/>
              </w:rPr>
            </w:pPr>
            <w:r w:rsidRPr="00941904">
              <w:rPr>
                <w:sz w:val="20"/>
                <w:szCs w:val="20"/>
              </w:rPr>
              <w:t>R$ 112,00</w:t>
            </w:r>
          </w:p>
        </w:tc>
        <w:tc>
          <w:tcPr>
            <w:tcW w:w="1824" w:type="dxa"/>
          </w:tcPr>
          <w:p w:rsidR="003E4EDD" w:rsidRPr="00941904" w:rsidRDefault="003E4EDD" w:rsidP="00275E85">
            <w:pPr>
              <w:pStyle w:val="TableParagraph"/>
              <w:spacing w:before="11"/>
              <w:rPr>
                <w:sz w:val="20"/>
                <w:szCs w:val="20"/>
              </w:rPr>
            </w:pPr>
          </w:p>
          <w:p w:rsidR="00547D4A" w:rsidRPr="00941904" w:rsidRDefault="003E4EDD" w:rsidP="003E4EDD">
            <w:pPr>
              <w:rPr>
                <w:sz w:val="20"/>
                <w:szCs w:val="20"/>
              </w:rPr>
            </w:pPr>
            <w:r w:rsidRPr="00941904">
              <w:rPr>
                <w:sz w:val="20"/>
                <w:szCs w:val="20"/>
              </w:rPr>
              <w:t>R$ 112,00</w:t>
            </w:r>
          </w:p>
        </w:tc>
      </w:tr>
      <w:tr w:rsidR="00565330" w:rsidRPr="00941904" w:rsidTr="00275E85">
        <w:trPr>
          <w:trHeight w:val="594"/>
        </w:trPr>
        <w:tc>
          <w:tcPr>
            <w:tcW w:w="3758" w:type="dxa"/>
            <w:gridSpan w:val="2"/>
          </w:tcPr>
          <w:p w:rsidR="00565330" w:rsidRPr="00941904" w:rsidRDefault="00565330" w:rsidP="00275E85">
            <w:pPr>
              <w:pStyle w:val="TableParagraph"/>
              <w:rPr>
                <w:rFonts w:ascii="Times New Roman"/>
              </w:rPr>
            </w:pPr>
          </w:p>
        </w:tc>
        <w:tc>
          <w:tcPr>
            <w:tcW w:w="5365" w:type="dxa"/>
            <w:gridSpan w:val="4"/>
          </w:tcPr>
          <w:p w:rsidR="00565330" w:rsidRPr="00941904" w:rsidRDefault="003E4EDD" w:rsidP="00275E85">
            <w:pPr>
              <w:pStyle w:val="TableParagraph"/>
              <w:spacing w:before="172"/>
              <w:ind w:left="1781"/>
              <w:rPr>
                <w:b/>
                <w:sz w:val="20"/>
              </w:rPr>
            </w:pPr>
            <w:r w:rsidRPr="00941904">
              <w:rPr>
                <w:b/>
                <w:sz w:val="20"/>
              </w:rPr>
              <w:t>TOTAL R$ 20.219,40</w:t>
            </w:r>
          </w:p>
        </w:tc>
      </w:tr>
    </w:tbl>
    <w:p w:rsidR="00565330" w:rsidRPr="00941904" w:rsidRDefault="00565330">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7B67B1" w:rsidRPr="00941904" w:rsidTr="00275E85">
        <w:trPr>
          <w:trHeight w:val="585"/>
        </w:trPr>
        <w:tc>
          <w:tcPr>
            <w:tcW w:w="691" w:type="dxa"/>
            <w:shd w:val="clear" w:color="auto" w:fill="BEBEBE"/>
          </w:tcPr>
          <w:p w:rsidR="00565330" w:rsidRPr="00941904" w:rsidRDefault="00565330" w:rsidP="00275E85">
            <w:pPr>
              <w:pStyle w:val="TableParagraph"/>
              <w:spacing w:before="172"/>
              <w:ind w:left="88" w:right="74"/>
              <w:jc w:val="center"/>
              <w:rPr>
                <w:b/>
                <w:sz w:val="20"/>
              </w:rPr>
            </w:pPr>
            <w:r w:rsidRPr="00941904">
              <w:rPr>
                <w:b/>
                <w:sz w:val="20"/>
              </w:rPr>
              <w:t>ITEM</w:t>
            </w:r>
          </w:p>
        </w:tc>
        <w:tc>
          <w:tcPr>
            <w:tcW w:w="3067" w:type="dxa"/>
            <w:shd w:val="clear" w:color="auto" w:fill="BEBEBE"/>
          </w:tcPr>
          <w:p w:rsidR="00565330" w:rsidRPr="00941904" w:rsidRDefault="00565330" w:rsidP="00275E85">
            <w:pPr>
              <w:pStyle w:val="TableParagraph"/>
              <w:spacing w:before="172"/>
              <w:ind w:left="936"/>
              <w:rPr>
                <w:b/>
                <w:sz w:val="20"/>
              </w:rPr>
            </w:pPr>
            <w:r w:rsidRPr="00941904">
              <w:rPr>
                <w:b/>
                <w:sz w:val="20"/>
              </w:rPr>
              <w:t>AUTOMAÇÃO</w:t>
            </w:r>
          </w:p>
        </w:tc>
        <w:tc>
          <w:tcPr>
            <w:tcW w:w="849" w:type="dxa"/>
            <w:shd w:val="clear" w:color="auto" w:fill="BEBEBE"/>
          </w:tcPr>
          <w:p w:rsidR="00565330" w:rsidRPr="00941904" w:rsidRDefault="00565330" w:rsidP="00275E85">
            <w:pPr>
              <w:pStyle w:val="TableParagraph"/>
              <w:spacing w:before="1"/>
              <w:rPr>
                <w:sz w:val="19"/>
              </w:rPr>
            </w:pPr>
          </w:p>
          <w:p w:rsidR="00565330" w:rsidRPr="00941904" w:rsidRDefault="00565330" w:rsidP="00275E85">
            <w:pPr>
              <w:pStyle w:val="TableParagraph"/>
              <w:ind w:left="51" w:right="34"/>
              <w:jc w:val="center"/>
              <w:rPr>
                <w:b/>
                <w:sz w:val="20"/>
              </w:rPr>
            </w:pPr>
            <w:r w:rsidRPr="00941904">
              <w:rPr>
                <w:b/>
                <w:sz w:val="20"/>
              </w:rPr>
              <w:t>UND</w:t>
            </w:r>
          </w:p>
        </w:tc>
        <w:tc>
          <w:tcPr>
            <w:tcW w:w="849" w:type="dxa"/>
            <w:shd w:val="clear" w:color="auto" w:fill="BEBEBE"/>
          </w:tcPr>
          <w:p w:rsidR="00565330" w:rsidRPr="00941904" w:rsidRDefault="00565330" w:rsidP="00275E85">
            <w:pPr>
              <w:pStyle w:val="TableParagraph"/>
              <w:spacing w:before="172"/>
              <w:ind w:left="51" w:right="36"/>
              <w:jc w:val="center"/>
              <w:rPr>
                <w:b/>
                <w:sz w:val="20"/>
              </w:rPr>
            </w:pPr>
            <w:r w:rsidRPr="00941904">
              <w:rPr>
                <w:b/>
                <w:sz w:val="20"/>
              </w:rPr>
              <w:t>QUANT</w:t>
            </w:r>
          </w:p>
        </w:tc>
        <w:tc>
          <w:tcPr>
            <w:tcW w:w="1843" w:type="dxa"/>
            <w:shd w:val="clear" w:color="auto" w:fill="BEBEBE"/>
          </w:tcPr>
          <w:p w:rsidR="00565330" w:rsidRPr="00941904" w:rsidRDefault="00565330" w:rsidP="00275E85">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565330" w:rsidRPr="00941904" w:rsidRDefault="00565330" w:rsidP="00275E85">
            <w:pPr>
              <w:pStyle w:val="TableParagraph"/>
              <w:spacing w:before="60" w:line="235" w:lineRule="auto"/>
              <w:ind w:left="582" w:right="532" w:hanging="20"/>
              <w:rPr>
                <w:b/>
                <w:sz w:val="20"/>
              </w:rPr>
            </w:pPr>
            <w:r w:rsidRPr="00941904">
              <w:rPr>
                <w:b/>
                <w:sz w:val="20"/>
              </w:rPr>
              <w:t>VALOR TOTAL</w:t>
            </w:r>
          </w:p>
        </w:tc>
      </w:tr>
      <w:tr w:rsidR="007B67B1" w:rsidRPr="00941904" w:rsidTr="00275E85">
        <w:trPr>
          <w:trHeight w:val="676"/>
        </w:trPr>
        <w:tc>
          <w:tcPr>
            <w:tcW w:w="691" w:type="dxa"/>
          </w:tcPr>
          <w:p w:rsidR="00565330" w:rsidRPr="00941904" w:rsidRDefault="00565330" w:rsidP="00275E85">
            <w:pPr>
              <w:pStyle w:val="TableParagraph"/>
              <w:spacing w:before="1"/>
              <w:rPr>
                <w:sz w:val="19"/>
              </w:rPr>
            </w:pPr>
          </w:p>
          <w:p w:rsidR="00565330" w:rsidRPr="00941904" w:rsidRDefault="00565330" w:rsidP="00275E85">
            <w:pPr>
              <w:pStyle w:val="TableParagraph"/>
              <w:ind w:left="85" w:right="74"/>
              <w:jc w:val="center"/>
              <w:rPr>
                <w:sz w:val="20"/>
              </w:rPr>
            </w:pPr>
            <w:r w:rsidRPr="00941904">
              <w:rPr>
                <w:sz w:val="20"/>
              </w:rPr>
              <w:t>01</w:t>
            </w:r>
          </w:p>
        </w:tc>
        <w:tc>
          <w:tcPr>
            <w:tcW w:w="3067" w:type="dxa"/>
          </w:tcPr>
          <w:p w:rsidR="00565330" w:rsidRPr="00941904" w:rsidRDefault="00547D4A" w:rsidP="00275E85">
            <w:pPr>
              <w:pStyle w:val="TableParagraph"/>
              <w:spacing w:before="105"/>
              <w:ind w:left="72" w:right="152"/>
              <w:rPr>
                <w:sz w:val="20"/>
              </w:rPr>
            </w:pPr>
            <w:r w:rsidRPr="00941904">
              <w:rPr>
                <w:sz w:val="20"/>
              </w:rPr>
              <w:t>CABO ELÉTRICO 1,5mm FLEXÍVEL</w:t>
            </w:r>
          </w:p>
        </w:tc>
        <w:tc>
          <w:tcPr>
            <w:tcW w:w="849" w:type="dxa"/>
          </w:tcPr>
          <w:p w:rsidR="00565330" w:rsidRPr="00941904" w:rsidRDefault="00565330" w:rsidP="00275E85">
            <w:pPr>
              <w:pStyle w:val="TableParagraph"/>
              <w:spacing w:before="1"/>
              <w:rPr>
                <w:sz w:val="19"/>
              </w:rPr>
            </w:pPr>
          </w:p>
          <w:p w:rsidR="00565330" w:rsidRPr="00941904" w:rsidRDefault="00565330" w:rsidP="00275E85">
            <w:pPr>
              <w:pStyle w:val="TableParagraph"/>
              <w:ind w:left="51" w:right="34"/>
              <w:jc w:val="center"/>
              <w:rPr>
                <w:sz w:val="20"/>
              </w:rPr>
            </w:pPr>
            <w:r w:rsidRPr="00941904">
              <w:rPr>
                <w:sz w:val="20"/>
              </w:rPr>
              <w:t>UN</w:t>
            </w:r>
          </w:p>
        </w:tc>
        <w:tc>
          <w:tcPr>
            <w:tcW w:w="849" w:type="dxa"/>
          </w:tcPr>
          <w:p w:rsidR="00565330" w:rsidRPr="00941904" w:rsidRDefault="00565330" w:rsidP="00275E85">
            <w:pPr>
              <w:pStyle w:val="TableParagraph"/>
              <w:spacing w:before="1"/>
              <w:rPr>
                <w:sz w:val="19"/>
              </w:rPr>
            </w:pPr>
          </w:p>
          <w:p w:rsidR="00565330" w:rsidRPr="00941904" w:rsidRDefault="00B17563" w:rsidP="00275E85">
            <w:pPr>
              <w:pStyle w:val="TableParagraph"/>
              <w:ind w:left="51" w:right="33"/>
              <w:jc w:val="center"/>
              <w:rPr>
                <w:sz w:val="20"/>
              </w:rPr>
            </w:pPr>
            <w:r w:rsidRPr="00941904">
              <w:rPr>
                <w:sz w:val="20"/>
              </w:rPr>
              <w:t>500</w:t>
            </w:r>
          </w:p>
        </w:tc>
        <w:tc>
          <w:tcPr>
            <w:tcW w:w="1843" w:type="dxa"/>
          </w:tcPr>
          <w:p w:rsidR="00565330" w:rsidRPr="00941904" w:rsidRDefault="00565330" w:rsidP="003E4EDD">
            <w:pPr>
              <w:pStyle w:val="TableParagraph"/>
              <w:spacing w:before="1"/>
              <w:rPr>
                <w:sz w:val="19"/>
              </w:rPr>
            </w:pPr>
          </w:p>
          <w:p w:rsidR="00565330" w:rsidRPr="00941904" w:rsidRDefault="00C678CA" w:rsidP="003E4EDD">
            <w:pPr>
              <w:pStyle w:val="TableParagraph"/>
              <w:ind w:right="495"/>
              <w:rPr>
                <w:sz w:val="20"/>
              </w:rPr>
            </w:pPr>
            <w:r w:rsidRPr="00941904">
              <w:rPr>
                <w:sz w:val="20"/>
              </w:rPr>
              <w:t>R$ 1,57</w:t>
            </w:r>
          </w:p>
        </w:tc>
        <w:tc>
          <w:tcPr>
            <w:tcW w:w="1824" w:type="dxa"/>
          </w:tcPr>
          <w:p w:rsidR="003E4EDD" w:rsidRPr="00941904" w:rsidRDefault="003E4EDD" w:rsidP="003E4EDD">
            <w:pPr>
              <w:pStyle w:val="TableParagraph"/>
              <w:ind w:right="490"/>
              <w:rPr>
                <w:sz w:val="19"/>
              </w:rPr>
            </w:pPr>
          </w:p>
          <w:p w:rsidR="00565330" w:rsidRPr="00941904" w:rsidRDefault="003E4EDD" w:rsidP="003E4EDD">
            <w:pPr>
              <w:pStyle w:val="TableParagraph"/>
              <w:ind w:right="490"/>
              <w:rPr>
                <w:sz w:val="20"/>
              </w:rPr>
            </w:pPr>
            <w:r w:rsidRPr="00941904">
              <w:rPr>
                <w:sz w:val="19"/>
              </w:rPr>
              <w:t xml:space="preserve">R$ </w:t>
            </w:r>
            <w:r w:rsidRPr="00941904">
              <w:rPr>
                <w:sz w:val="20"/>
              </w:rPr>
              <w:t>785,00</w:t>
            </w:r>
          </w:p>
        </w:tc>
      </w:tr>
      <w:tr w:rsidR="007B67B1" w:rsidRPr="00941904" w:rsidTr="00275E85">
        <w:trPr>
          <w:trHeight w:val="700"/>
        </w:trPr>
        <w:tc>
          <w:tcPr>
            <w:tcW w:w="691" w:type="dxa"/>
          </w:tcPr>
          <w:p w:rsidR="00565330" w:rsidRPr="00941904" w:rsidRDefault="00565330" w:rsidP="00275E85">
            <w:pPr>
              <w:pStyle w:val="TableParagraph"/>
              <w:spacing w:before="11"/>
              <w:rPr>
                <w:sz w:val="19"/>
              </w:rPr>
            </w:pPr>
          </w:p>
          <w:p w:rsidR="00565330" w:rsidRPr="00941904" w:rsidRDefault="00565330" w:rsidP="00275E85">
            <w:pPr>
              <w:pStyle w:val="TableParagraph"/>
              <w:ind w:left="85" w:right="74"/>
              <w:jc w:val="center"/>
              <w:rPr>
                <w:sz w:val="20"/>
              </w:rPr>
            </w:pPr>
            <w:r w:rsidRPr="00941904">
              <w:rPr>
                <w:sz w:val="20"/>
              </w:rPr>
              <w:t>02</w:t>
            </w:r>
          </w:p>
        </w:tc>
        <w:tc>
          <w:tcPr>
            <w:tcW w:w="3067" w:type="dxa"/>
          </w:tcPr>
          <w:p w:rsidR="00565330" w:rsidRPr="00941904" w:rsidRDefault="00547D4A" w:rsidP="00275E85">
            <w:pPr>
              <w:pStyle w:val="TableParagraph"/>
              <w:spacing w:before="114"/>
              <w:ind w:left="72" w:right="320"/>
              <w:rPr>
                <w:sz w:val="20"/>
                <w:lang w:val="pt-BR"/>
              </w:rPr>
            </w:pPr>
            <w:r w:rsidRPr="00941904">
              <w:rPr>
                <w:sz w:val="20"/>
              </w:rPr>
              <w:t>CABO ELÉTRICO 2,5mm FLEXÍVEL</w:t>
            </w:r>
          </w:p>
        </w:tc>
        <w:tc>
          <w:tcPr>
            <w:tcW w:w="849" w:type="dxa"/>
          </w:tcPr>
          <w:p w:rsidR="00565330" w:rsidRPr="00941904" w:rsidRDefault="00565330" w:rsidP="00275E85">
            <w:pPr>
              <w:pStyle w:val="TableParagraph"/>
              <w:spacing w:before="11"/>
              <w:rPr>
                <w:sz w:val="19"/>
                <w:lang w:val="pt-BR"/>
              </w:rPr>
            </w:pPr>
          </w:p>
          <w:p w:rsidR="00565330" w:rsidRPr="00941904" w:rsidRDefault="00565330" w:rsidP="00275E85">
            <w:pPr>
              <w:pStyle w:val="TableParagraph"/>
              <w:ind w:left="51" w:right="34"/>
              <w:jc w:val="center"/>
              <w:rPr>
                <w:sz w:val="20"/>
              </w:rPr>
            </w:pPr>
            <w:r w:rsidRPr="00941904">
              <w:rPr>
                <w:sz w:val="20"/>
              </w:rPr>
              <w:t>UN</w:t>
            </w:r>
          </w:p>
        </w:tc>
        <w:tc>
          <w:tcPr>
            <w:tcW w:w="849" w:type="dxa"/>
          </w:tcPr>
          <w:p w:rsidR="00565330" w:rsidRPr="00941904" w:rsidRDefault="00565330" w:rsidP="00275E85">
            <w:pPr>
              <w:pStyle w:val="TableParagraph"/>
              <w:spacing w:before="11"/>
              <w:rPr>
                <w:sz w:val="19"/>
              </w:rPr>
            </w:pPr>
          </w:p>
          <w:p w:rsidR="00565330" w:rsidRPr="00941904" w:rsidRDefault="00565330" w:rsidP="00275E85">
            <w:pPr>
              <w:pStyle w:val="TableParagraph"/>
              <w:ind w:left="51" w:right="33"/>
              <w:jc w:val="center"/>
              <w:rPr>
                <w:sz w:val="20"/>
              </w:rPr>
            </w:pPr>
            <w:r w:rsidRPr="00941904">
              <w:rPr>
                <w:sz w:val="20"/>
              </w:rPr>
              <w:t>1</w:t>
            </w:r>
            <w:r w:rsidR="00B17563" w:rsidRPr="00941904">
              <w:rPr>
                <w:sz w:val="20"/>
              </w:rPr>
              <w:t>00</w:t>
            </w:r>
          </w:p>
        </w:tc>
        <w:tc>
          <w:tcPr>
            <w:tcW w:w="1843" w:type="dxa"/>
          </w:tcPr>
          <w:p w:rsidR="00565330" w:rsidRPr="00941904" w:rsidRDefault="00565330" w:rsidP="003E4EDD">
            <w:pPr>
              <w:pStyle w:val="TableParagraph"/>
              <w:spacing w:before="11"/>
              <w:rPr>
                <w:sz w:val="19"/>
              </w:rPr>
            </w:pPr>
          </w:p>
          <w:p w:rsidR="00565330" w:rsidRPr="00941904" w:rsidRDefault="00C678CA" w:rsidP="003E4EDD">
            <w:pPr>
              <w:pStyle w:val="TableParagraph"/>
              <w:ind w:right="500"/>
              <w:rPr>
                <w:sz w:val="20"/>
              </w:rPr>
            </w:pPr>
            <w:r w:rsidRPr="00941904">
              <w:rPr>
                <w:sz w:val="20"/>
              </w:rPr>
              <w:t>R$ 2,35</w:t>
            </w:r>
          </w:p>
        </w:tc>
        <w:tc>
          <w:tcPr>
            <w:tcW w:w="1824" w:type="dxa"/>
          </w:tcPr>
          <w:p w:rsidR="00565330" w:rsidRPr="00941904" w:rsidRDefault="00565330" w:rsidP="003E4EDD">
            <w:pPr>
              <w:pStyle w:val="TableParagraph"/>
              <w:spacing w:before="11"/>
              <w:rPr>
                <w:sz w:val="19"/>
              </w:rPr>
            </w:pPr>
          </w:p>
          <w:p w:rsidR="00565330" w:rsidRPr="00941904" w:rsidRDefault="003E4EDD" w:rsidP="003E4EDD">
            <w:pPr>
              <w:pStyle w:val="TableParagraph"/>
              <w:ind w:right="485"/>
              <w:rPr>
                <w:sz w:val="20"/>
              </w:rPr>
            </w:pPr>
            <w:r w:rsidRPr="00941904">
              <w:rPr>
                <w:sz w:val="20"/>
              </w:rPr>
              <w:t>R$ 235,00</w:t>
            </w:r>
          </w:p>
        </w:tc>
      </w:tr>
      <w:tr w:rsidR="007B67B1" w:rsidRPr="00941904" w:rsidTr="00275E85">
        <w:trPr>
          <w:trHeight w:val="710"/>
        </w:trPr>
        <w:tc>
          <w:tcPr>
            <w:tcW w:w="691" w:type="dxa"/>
          </w:tcPr>
          <w:p w:rsidR="00565330" w:rsidRPr="00941904" w:rsidRDefault="00565330" w:rsidP="00275E85">
            <w:pPr>
              <w:pStyle w:val="TableParagraph"/>
              <w:spacing w:before="4"/>
              <w:rPr>
                <w:sz w:val="20"/>
              </w:rPr>
            </w:pPr>
          </w:p>
          <w:p w:rsidR="00565330" w:rsidRPr="00941904" w:rsidRDefault="00565330" w:rsidP="00275E85">
            <w:pPr>
              <w:pStyle w:val="TableParagraph"/>
              <w:ind w:left="85" w:right="74"/>
              <w:jc w:val="center"/>
              <w:rPr>
                <w:sz w:val="20"/>
              </w:rPr>
            </w:pPr>
            <w:r w:rsidRPr="00941904">
              <w:rPr>
                <w:sz w:val="20"/>
              </w:rPr>
              <w:t>03</w:t>
            </w:r>
          </w:p>
        </w:tc>
        <w:tc>
          <w:tcPr>
            <w:tcW w:w="3067" w:type="dxa"/>
          </w:tcPr>
          <w:p w:rsidR="00565330" w:rsidRPr="00941904" w:rsidRDefault="00B17563" w:rsidP="00275E85">
            <w:pPr>
              <w:pStyle w:val="TableParagraph"/>
              <w:spacing w:before="119"/>
              <w:ind w:left="72" w:right="86"/>
              <w:rPr>
                <w:sz w:val="20"/>
                <w:lang w:val="pt-BR"/>
              </w:rPr>
            </w:pPr>
            <w:r w:rsidRPr="00941904">
              <w:rPr>
                <w:sz w:val="20"/>
                <w:lang w:val="pt-BR"/>
              </w:rPr>
              <w:t>ELETRODUTO 1</w:t>
            </w:r>
            <w:r w:rsidR="00873D7E" w:rsidRPr="00941904">
              <w:rPr>
                <w:sz w:val="20"/>
                <w:lang w:val="pt-BR"/>
              </w:rPr>
              <w:t>”</w:t>
            </w:r>
          </w:p>
        </w:tc>
        <w:tc>
          <w:tcPr>
            <w:tcW w:w="849" w:type="dxa"/>
          </w:tcPr>
          <w:p w:rsidR="00565330" w:rsidRPr="00941904" w:rsidRDefault="00565330" w:rsidP="00275E85">
            <w:pPr>
              <w:pStyle w:val="TableParagraph"/>
              <w:spacing w:before="4"/>
              <w:rPr>
                <w:sz w:val="20"/>
                <w:lang w:val="pt-BR"/>
              </w:rPr>
            </w:pPr>
          </w:p>
          <w:p w:rsidR="00565330" w:rsidRPr="00941904" w:rsidRDefault="00565330" w:rsidP="00275E85">
            <w:pPr>
              <w:pStyle w:val="TableParagraph"/>
              <w:ind w:left="51" w:right="34"/>
              <w:jc w:val="center"/>
              <w:rPr>
                <w:sz w:val="20"/>
              </w:rPr>
            </w:pPr>
            <w:r w:rsidRPr="00941904">
              <w:rPr>
                <w:sz w:val="20"/>
              </w:rPr>
              <w:t>UN</w:t>
            </w:r>
          </w:p>
        </w:tc>
        <w:tc>
          <w:tcPr>
            <w:tcW w:w="849" w:type="dxa"/>
          </w:tcPr>
          <w:p w:rsidR="00565330" w:rsidRPr="00941904" w:rsidRDefault="00565330" w:rsidP="00275E85">
            <w:pPr>
              <w:pStyle w:val="TableParagraph"/>
              <w:spacing w:before="4"/>
              <w:rPr>
                <w:sz w:val="20"/>
              </w:rPr>
            </w:pPr>
          </w:p>
          <w:p w:rsidR="00565330" w:rsidRPr="00941904" w:rsidRDefault="00B17563" w:rsidP="00275E85">
            <w:pPr>
              <w:pStyle w:val="TableParagraph"/>
              <w:ind w:left="13"/>
              <w:jc w:val="center"/>
              <w:rPr>
                <w:sz w:val="20"/>
              </w:rPr>
            </w:pPr>
            <w:r w:rsidRPr="00941904">
              <w:rPr>
                <w:sz w:val="20"/>
              </w:rPr>
              <w:t>100</w:t>
            </w:r>
          </w:p>
        </w:tc>
        <w:tc>
          <w:tcPr>
            <w:tcW w:w="1843" w:type="dxa"/>
          </w:tcPr>
          <w:p w:rsidR="00565330" w:rsidRPr="00941904" w:rsidRDefault="00565330" w:rsidP="003E4EDD">
            <w:pPr>
              <w:pStyle w:val="TableParagraph"/>
              <w:spacing w:before="4"/>
              <w:rPr>
                <w:sz w:val="20"/>
              </w:rPr>
            </w:pPr>
          </w:p>
          <w:p w:rsidR="00565330" w:rsidRPr="00941904" w:rsidRDefault="00C678CA" w:rsidP="003E4EDD">
            <w:pPr>
              <w:pStyle w:val="TableParagraph"/>
              <w:ind w:right="500"/>
              <w:rPr>
                <w:sz w:val="20"/>
              </w:rPr>
            </w:pPr>
            <w:r w:rsidRPr="00941904">
              <w:rPr>
                <w:sz w:val="20"/>
              </w:rPr>
              <w:t>R$ 2,24</w:t>
            </w:r>
          </w:p>
        </w:tc>
        <w:tc>
          <w:tcPr>
            <w:tcW w:w="1824" w:type="dxa"/>
          </w:tcPr>
          <w:p w:rsidR="00565330" w:rsidRPr="00941904" w:rsidRDefault="00565330" w:rsidP="003E4EDD">
            <w:pPr>
              <w:pStyle w:val="TableParagraph"/>
              <w:spacing w:before="4"/>
              <w:rPr>
                <w:sz w:val="20"/>
              </w:rPr>
            </w:pPr>
          </w:p>
          <w:p w:rsidR="00565330" w:rsidRPr="00941904" w:rsidRDefault="003E4EDD" w:rsidP="003E4EDD">
            <w:pPr>
              <w:pStyle w:val="TableParagraph"/>
              <w:ind w:right="490"/>
              <w:rPr>
                <w:sz w:val="20"/>
              </w:rPr>
            </w:pPr>
            <w:r w:rsidRPr="00941904">
              <w:rPr>
                <w:sz w:val="20"/>
              </w:rPr>
              <w:t>R$ 224,00</w:t>
            </w:r>
          </w:p>
        </w:tc>
      </w:tr>
      <w:tr w:rsidR="00565330" w:rsidRPr="00941904" w:rsidTr="00275E85">
        <w:trPr>
          <w:trHeight w:val="594"/>
        </w:trPr>
        <w:tc>
          <w:tcPr>
            <w:tcW w:w="3758" w:type="dxa"/>
            <w:gridSpan w:val="2"/>
          </w:tcPr>
          <w:p w:rsidR="00565330" w:rsidRPr="00941904" w:rsidRDefault="00565330" w:rsidP="00275E85">
            <w:pPr>
              <w:pStyle w:val="TableParagraph"/>
              <w:rPr>
                <w:rFonts w:ascii="Times New Roman"/>
              </w:rPr>
            </w:pPr>
          </w:p>
        </w:tc>
        <w:tc>
          <w:tcPr>
            <w:tcW w:w="5365" w:type="dxa"/>
            <w:gridSpan w:val="4"/>
          </w:tcPr>
          <w:p w:rsidR="00565330" w:rsidRPr="00941904" w:rsidRDefault="003E4EDD" w:rsidP="00275E85">
            <w:pPr>
              <w:pStyle w:val="TableParagraph"/>
              <w:spacing w:before="172"/>
              <w:ind w:left="1781"/>
              <w:rPr>
                <w:b/>
                <w:sz w:val="20"/>
              </w:rPr>
            </w:pPr>
            <w:r w:rsidRPr="00941904">
              <w:rPr>
                <w:b/>
                <w:sz w:val="20"/>
              </w:rPr>
              <w:t>TOTAL R$ 1.244,00</w:t>
            </w:r>
          </w:p>
        </w:tc>
      </w:tr>
    </w:tbl>
    <w:p w:rsidR="00565330" w:rsidRPr="00941904" w:rsidRDefault="00565330">
      <w:pPr>
        <w:pStyle w:val="Corpodetexto"/>
        <w:spacing w:before="4"/>
        <w:ind w:left="0"/>
        <w:rPr>
          <w:sz w:val="23"/>
        </w:rPr>
      </w:pPr>
    </w:p>
    <w:p w:rsidR="00565330" w:rsidRPr="00941904" w:rsidRDefault="00565330">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B17563" w:rsidRPr="00941904" w:rsidTr="00A42966">
        <w:trPr>
          <w:trHeight w:val="585"/>
        </w:trPr>
        <w:tc>
          <w:tcPr>
            <w:tcW w:w="691" w:type="dxa"/>
            <w:shd w:val="clear" w:color="auto" w:fill="BEBEBE"/>
          </w:tcPr>
          <w:p w:rsidR="00B17563" w:rsidRPr="00941904" w:rsidRDefault="00B17563" w:rsidP="00A42966">
            <w:pPr>
              <w:pStyle w:val="TableParagraph"/>
              <w:spacing w:before="172"/>
              <w:ind w:left="88" w:right="74"/>
              <w:jc w:val="center"/>
              <w:rPr>
                <w:b/>
                <w:sz w:val="20"/>
              </w:rPr>
            </w:pPr>
            <w:r w:rsidRPr="00941904">
              <w:rPr>
                <w:b/>
                <w:sz w:val="20"/>
              </w:rPr>
              <w:t>ITEM</w:t>
            </w:r>
          </w:p>
        </w:tc>
        <w:tc>
          <w:tcPr>
            <w:tcW w:w="3067" w:type="dxa"/>
            <w:shd w:val="clear" w:color="auto" w:fill="BEBEBE"/>
          </w:tcPr>
          <w:p w:rsidR="00B17563" w:rsidRPr="00941904" w:rsidRDefault="00B17563" w:rsidP="00A42966">
            <w:pPr>
              <w:pStyle w:val="TableParagraph"/>
              <w:spacing w:before="172"/>
              <w:ind w:left="936"/>
              <w:rPr>
                <w:b/>
                <w:sz w:val="20"/>
              </w:rPr>
            </w:pPr>
            <w:r w:rsidRPr="00941904">
              <w:rPr>
                <w:b/>
                <w:sz w:val="20"/>
              </w:rPr>
              <w:t>HIDRÁULICO</w:t>
            </w:r>
          </w:p>
        </w:tc>
        <w:tc>
          <w:tcPr>
            <w:tcW w:w="849" w:type="dxa"/>
            <w:shd w:val="clear" w:color="auto" w:fill="BEBEBE"/>
          </w:tcPr>
          <w:p w:rsidR="00B17563" w:rsidRPr="00941904" w:rsidRDefault="00B17563" w:rsidP="00A42966">
            <w:pPr>
              <w:pStyle w:val="TableParagraph"/>
              <w:spacing w:before="1"/>
              <w:rPr>
                <w:sz w:val="19"/>
              </w:rPr>
            </w:pPr>
          </w:p>
          <w:p w:rsidR="00B17563" w:rsidRPr="00941904" w:rsidRDefault="00B17563" w:rsidP="00A42966">
            <w:pPr>
              <w:pStyle w:val="TableParagraph"/>
              <w:ind w:left="51" w:right="34"/>
              <w:jc w:val="center"/>
              <w:rPr>
                <w:b/>
                <w:sz w:val="20"/>
              </w:rPr>
            </w:pPr>
            <w:r w:rsidRPr="00941904">
              <w:rPr>
                <w:b/>
                <w:sz w:val="20"/>
              </w:rPr>
              <w:t>UND</w:t>
            </w:r>
          </w:p>
        </w:tc>
        <w:tc>
          <w:tcPr>
            <w:tcW w:w="849" w:type="dxa"/>
            <w:shd w:val="clear" w:color="auto" w:fill="BEBEBE"/>
          </w:tcPr>
          <w:p w:rsidR="00B17563" w:rsidRPr="00941904" w:rsidRDefault="00B17563" w:rsidP="00A42966">
            <w:pPr>
              <w:pStyle w:val="TableParagraph"/>
              <w:spacing w:before="172"/>
              <w:ind w:left="51" w:right="36"/>
              <w:jc w:val="center"/>
              <w:rPr>
                <w:b/>
                <w:sz w:val="20"/>
              </w:rPr>
            </w:pPr>
            <w:r w:rsidRPr="00941904">
              <w:rPr>
                <w:b/>
                <w:sz w:val="20"/>
              </w:rPr>
              <w:t>QUANT</w:t>
            </w:r>
          </w:p>
        </w:tc>
        <w:tc>
          <w:tcPr>
            <w:tcW w:w="1843" w:type="dxa"/>
            <w:shd w:val="clear" w:color="auto" w:fill="BEBEBE"/>
          </w:tcPr>
          <w:p w:rsidR="00B17563" w:rsidRPr="00941904" w:rsidRDefault="00B17563" w:rsidP="00A42966">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B17563" w:rsidRPr="00941904" w:rsidRDefault="00B17563" w:rsidP="00A42966">
            <w:pPr>
              <w:pStyle w:val="TableParagraph"/>
              <w:spacing w:before="60" w:line="235" w:lineRule="auto"/>
              <w:ind w:left="582" w:right="532" w:hanging="20"/>
              <w:rPr>
                <w:b/>
                <w:sz w:val="20"/>
              </w:rPr>
            </w:pPr>
            <w:r w:rsidRPr="00941904">
              <w:rPr>
                <w:b/>
                <w:sz w:val="20"/>
              </w:rPr>
              <w:t>VALOR TOTAL</w:t>
            </w:r>
          </w:p>
        </w:tc>
      </w:tr>
      <w:tr w:rsidR="00B17563" w:rsidRPr="00941904" w:rsidTr="00A42966">
        <w:trPr>
          <w:trHeight w:val="676"/>
        </w:trPr>
        <w:tc>
          <w:tcPr>
            <w:tcW w:w="691" w:type="dxa"/>
          </w:tcPr>
          <w:p w:rsidR="00B17563" w:rsidRPr="00941904" w:rsidRDefault="00B17563" w:rsidP="00A42966">
            <w:pPr>
              <w:pStyle w:val="TableParagraph"/>
              <w:spacing w:before="1"/>
              <w:rPr>
                <w:sz w:val="19"/>
              </w:rPr>
            </w:pPr>
          </w:p>
          <w:p w:rsidR="00B17563" w:rsidRPr="00941904" w:rsidRDefault="00B17563" w:rsidP="00A42966">
            <w:pPr>
              <w:pStyle w:val="TableParagraph"/>
              <w:ind w:left="85" w:right="74"/>
              <w:jc w:val="center"/>
              <w:rPr>
                <w:sz w:val="20"/>
              </w:rPr>
            </w:pPr>
            <w:r w:rsidRPr="00941904">
              <w:rPr>
                <w:sz w:val="20"/>
              </w:rPr>
              <w:t>01</w:t>
            </w:r>
          </w:p>
        </w:tc>
        <w:tc>
          <w:tcPr>
            <w:tcW w:w="3067" w:type="dxa"/>
          </w:tcPr>
          <w:p w:rsidR="00B17563" w:rsidRPr="00941904" w:rsidRDefault="00B17563" w:rsidP="00A42966">
            <w:pPr>
              <w:pStyle w:val="TableParagraph"/>
              <w:spacing w:before="105"/>
              <w:ind w:left="72" w:right="152"/>
              <w:rPr>
                <w:sz w:val="20"/>
                <w:lang w:val="pt-BR"/>
              </w:rPr>
            </w:pPr>
            <w:r w:rsidRPr="00941904">
              <w:rPr>
                <w:sz w:val="20"/>
                <w:lang w:val="pt-BR"/>
              </w:rPr>
              <w:t>TUBO IRRIGA-LF PN 60 PBL 32mm X 6,0 m</w:t>
            </w:r>
          </w:p>
        </w:tc>
        <w:tc>
          <w:tcPr>
            <w:tcW w:w="849" w:type="dxa"/>
          </w:tcPr>
          <w:p w:rsidR="00B17563" w:rsidRPr="00941904" w:rsidRDefault="00B17563" w:rsidP="00A42966">
            <w:pPr>
              <w:pStyle w:val="TableParagraph"/>
              <w:spacing w:before="1"/>
              <w:rPr>
                <w:sz w:val="19"/>
                <w:lang w:val="pt-BR"/>
              </w:rPr>
            </w:pPr>
          </w:p>
          <w:p w:rsidR="00B17563" w:rsidRPr="00941904" w:rsidRDefault="00B17563" w:rsidP="00A42966">
            <w:pPr>
              <w:pStyle w:val="TableParagraph"/>
              <w:ind w:left="51" w:right="34"/>
              <w:jc w:val="center"/>
              <w:rPr>
                <w:sz w:val="20"/>
              </w:rPr>
            </w:pPr>
            <w:r w:rsidRPr="00941904">
              <w:rPr>
                <w:sz w:val="20"/>
              </w:rPr>
              <w:t>UN</w:t>
            </w:r>
          </w:p>
        </w:tc>
        <w:tc>
          <w:tcPr>
            <w:tcW w:w="849" w:type="dxa"/>
          </w:tcPr>
          <w:p w:rsidR="00B17563" w:rsidRPr="00941904" w:rsidRDefault="00B17563" w:rsidP="00A42966">
            <w:pPr>
              <w:pStyle w:val="TableParagraph"/>
              <w:spacing w:before="1"/>
              <w:rPr>
                <w:sz w:val="19"/>
              </w:rPr>
            </w:pPr>
          </w:p>
          <w:p w:rsidR="00B17563" w:rsidRPr="00941904" w:rsidRDefault="0011791F" w:rsidP="00A42966">
            <w:pPr>
              <w:pStyle w:val="TableParagraph"/>
              <w:ind w:left="51" w:right="33"/>
              <w:jc w:val="center"/>
              <w:rPr>
                <w:sz w:val="20"/>
              </w:rPr>
            </w:pPr>
            <w:r w:rsidRPr="00941904">
              <w:rPr>
                <w:sz w:val="20"/>
              </w:rPr>
              <w:t>15</w:t>
            </w:r>
          </w:p>
        </w:tc>
        <w:tc>
          <w:tcPr>
            <w:tcW w:w="1843" w:type="dxa"/>
          </w:tcPr>
          <w:p w:rsidR="00B17563" w:rsidRPr="00941904" w:rsidRDefault="00B17563" w:rsidP="004F6411">
            <w:pPr>
              <w:pStyle w:val="TableParagraph"/>
              <w:spacing w:before="1"/>
              <w:rPr>
                <w:sz w:val="19"/>
              </w:rPr>
            </w:pPr>
          </w:p>
          <w:p w:rsidR="00B17563" w:rsidRPr="00941904" w:rsidRDefault="00C678CA" w:rsidP="004F6411">
            <w:pPr>
              <w:pStyle w:val="TableParagraph"/>
              <w:ind w:right="495"/>
              <w:rPr>
                <w:sz w:val="20"/>
              </w:rPr>
            </w:pPr>
            <w:r w:rsidRPr="00941904">
              <w:rPr>
                <w:sz w:val="20"/>
              </w:rPr>
              <w:t xml:space="preserve">R$ </w:t>
            </w:r>
            <w:r w:rsidR="007F237F" w:rsidRPr="00941904">
              <w:rPr>
                <w:sz w:val="20"/>
              </w:rPr>
              <w:t>20,60</w:t>
            </w:r>
          </w:p>
        </w:tc>
        <w:tc>
          <w:tcPr>
            <w:tcW w:w="1824" w:type="dxa"/>
          </w:tcPr>
          <w:p w:rsidR="00B17563" w:rsidRPr="00941904" w:rsidRDefault="00B17563" w:rsidP="004F6411">
            <w:pPr>
              <w:pStyle w:val="TableParagraph"/>
              <w:spacing w:before="1"/>
              <w:rPr>
                <w:sz w:val="19"/>
              </w:rPr>
            </w:pPr>
          </w:p>
          <w:p w:rsidR="00B17563" w:rsidRPr="00941904" w:rsidRDefault="007F237F" w:rsidP="004F6411">
            <w:pPr>
              <w:pStyle w:val="TableParagraph"/>
              <w:ind w:right="490"/>
              <w:rPr>
                <w:sz w:val="20"/>
              </w:rPr>
            </w:pPr>
            <w:r w:rsidRPr="00941904">
              <w:rPr>
                <w:sz w:val="20"/>
              </w:rPr>
              <w:t xml:space="preserve">R$ </w:t>
            </w:r>
            <w:r w:rsidR="004F6411" w:rsidRPr="00941904">
              <w:rPr>
                <w:sz w:val="20"/>
              </w:rPr>
              <w:t>309,00</w:t>
            </w:r>
          </w:p>
        </w:tc>
      </w:tr>
      <w:tr w:rsidR="00B17563" w:rsidRPr="00941904" w:rsidTr="00A42966">
        <w:trPr>
          <w:trHeight w:val="700"/>
        </w:trPr>
        <w:tc>
          <w:tcPr>
            <w:tcW w:w="691" w:type="dxa"/>
          </w:tcPr>
          <w:p w:rsidR="00B17563" w:rsidRPr="00941904" w:rsidRDefault="00B17563" w:rsidP="00A42966">
            <w:pPr>
              <w:pStyle w:val="TableParagraph"/>
              <w:spacing w:before="11"/>
              <w:rPr>
                <w:sz w:val="19"/>
              </w:rPr>
            </w:pPr>
          </w:p>
          <w:p w:rsidR="00B17563" w:rsidRPr="00941904" w:rsidRDefault="00B17563" w:rsidP="00A42966">
            <w:pPr>
              <w:pStyle w:val="TableParagraph"/>
              <w:ind w:left="85" w:right="74"/>
              <w:jc w:val="center"/>
              <w:rPr>
                <w:sz w:val="20"/>
              </w:rPr>
            </w:pPr>
            <w:r w:rsidRPr="00941904">
              <w:rPr>
                <w:sz w:val="20"/>
              </w:rPr>
              <w:t>02</w:t>
            </w:r>
          </w:p>
        </w:tc>
        <w:tc>
          <w:tcPr>
            <w:tcW w:w="3067" w:type="dxa"/>
          </w:tcPr>
          <w:p w:rsidR="00B17563" w:rsidRPr="00941904" w:rsidRDefault="0011791F" w:rsidP="00765A2F">
            <w:pPr>
              <w:pStyle w:val="TableParagraph"/>
              <w:spacing w:before="114"/>
              <w:ind w:left="72" w:right="320"/>
              <w:rPr>
                <w:sz w:val="20"/>
                <w:lang w:val="pt-BR"/>
              </w:rPr>
            </w:pPr>
            <w:r w:rsidRPr="00941904">
              <w:rPr>
                <w:sz w:val="20"/>
                <w:lang w:val="pt-BR"/>
              </w:rPr>
              <w:t>TUBO IRRIGA-LF PN 60 PBL 50</w:t>
            </w:r>
            <w:r w:rsidR="00B17563" w:rsidRPr="00941904">
              <w:rPr>
                <w:sz w:val="20"/>
                <w:lang w:val="pt-BR"/>
              </w:rPr>
              <w:t>mm X 6,0 m</w:t>
            </w:r>
          </w:p>
        </w:tc>
        <w:tc>
          <w:tcPr>
            <w:tcW w:w="849" w:type="dxa"/>
          </w:tcPr>
          <w:p w:rsidR="00B17563" w:rsidRPr="00941904" w:rsidRDefault="00B17563" w:rsidP="00A42966">
            <w:pPr>
              <w:pStyle w:val="TableParagraph"/>
              <w:spacing w:before="11"/>
              <w:rPr>
                <w:sz w:val="19"/>
                <w:lang w:val="pt-BR"/>
              </w:rPr>
            </w:pPr>
          </w:p>
          <w:p w:rsidR="00B17563" w:rsidRPr="00941904" w:rsidRDefault="00B17563" w:rsidP="00A42966">
            <w:pPr>
              <w:pStyle w:val="TableParagraph"/>
              <w:ind w:left="51" w:right="34"/>
              <w:jc w:val="center"/>
              <w:rPr>
                <w:sz w:val="20"/>
              </w:rPr>
            </w:pPr>
            <w:r w:rsidRPr="00941904">
              <w:rPr>
                <w:sz w:val="20"/>
              </w:rPr>
              <w:t>UN</w:t>
            </w:r>
          </w:p>
        </w:tc>
        <w:tc>
          <w:tcPr>
            <w:tcW w:w="849" w:type="dxa"/>
          </w:tcPr>
          <w:p w:rsidR="00B17563" w:rsidRPr="00941904" w:rsidRDefault="00B17563" w:rsidP="00A42966">
            <w:pPr>
              <w:pStyle w:val="TableParagraph"/>
              <w:spacing w:before="11"/>
              <w:rPr>
                <w:sz w:val="19"/>
              </w:rPr>
            </w:pPr>
          </w:p>
          <w:p w:rsidR="00B17563" w:rsidRPr="00941904" w:rsidRDefault="00610F0F" w:rsidP="00A42966">
            <w:pPr>
              <w:pStyle w:val="TableParagraph"/>
              <w:ind w:left="51" w:right="33"/>
              <w:jc w:val="center"/>
              <w:rPr>
                <w:sz w:val="20"/>
              </w:rPr>
            </w:pPr>
            <w:r w:rsidRPr="00941904">
              <w:rPr>
                <w:sz w:val="20"/>
              </w:rPr>
              <w:t>3</w:t>
            </w:r>
            <w:r w:rsidR="00B17563" w:rsidRPr="00941904">
              <w:rPr>
                <w:sz w:val="20"/>
              </w:rPr>
              <w:t>0</w:t>
            </w:r>
          </w:p>
        </w:tc>
        <w:tc>
          <w:tcPr>
            <w:tcW w:w="1843" w:type="dxa"/>
          </w:tcPr>
          <w:p w:rsidR="00B17563" w:rsidRPr="00941904" w:rsidRDefault="00B17563" w:rsidP="004F6411">
            <w:pPr>
              <w:pStyle w:val="TableParagraph"/>
              <w:spacing w:before="11"/>
              <w:rPr>
                <w:sz w:val="19"/>
              </w:rPr>
            </w:pPr>
          </w:p>
          <w:p w:rsidR="00B17563" w:rsidRPr="00941904" w:rsidRDefault="00C678CA" w:rsidP="004F6411">
            <w:pPr>
              <w:pStyle w:val="TableParagraph"/>
              <w:ind w:right="500"/>
              <w:rPr>
                <w:sz w:val="20"/>
              </w:rPr>
            </w:pPr>
            <w:r w:rsidRPr="00941904">
              <w:rPr>
                <w:sz w:val="20"/>
              </w:rPr>
              <w:t xml:space="preserve">R$ </w:t>
            </w:r>
            <w:r w:rsidR="007F237F" w:rsidRPr="00941904">
              <w:rPr>
                <w:sz w:val="20"/>
              </w:rPr>
              <w:t>29,00</w:t>
            </w:r>
          </w:p>
        </w:tc>
        <w:tc>
          <w:tcPr>
            <w:tcW w:w="1824" w:type="dxa"/>
          </w:tcPr>
          <w:p w:rsidR="00B17563" w:rsidRPr="00941904" w:rsidRDefault="00B17563" w:rsidP="004F6411">
            <w:pPr>
              <w:pStyle w:val="TableParagraph"/>
              <w:spacing w:before="11"/>
              <w:rPr>
                <w:sz w:val="19"/>
              </w:rPr>
            </w:pPr>
          </w:p>
          <w:p w:rsidR="00B17563" w:rsidRPr="00941904" w:rsidRDefault="007F237F" w:rsidP="004F6411">
            <w:pPr>
              <w:pStyle w:val="TableParagraph"/>
              <w:ind w:right="485"/>
              <w:rPr>
                <w:sz w:val="20"/>
              </w:rPr>
            </w:pPr>
            <w:r w:rsidRPr="00941904">
              <w:rPr>
                <w:sz w:val="20"/>
              </w:rPr>
              <w:t xml:space="preserve">R$ </w:t>
            </w:r>
            <w:r w:rsidR="004F6411" w:rsidRPr="00941904">
              <w:rPr>
                <w:sz w:val="20"/>
              </w:rPr>
              <w:t>870,00</w:t>
            </w:r>
          </w:p>
        </w:tc>
      </w:tr>
      <w:tr w:rsidR="00B17563" w:rsidRPr="00941904" w:rsidTr="00A42966">
        <w:trPr>
          <w:trHeight w:val="710"/>
        </w:trPr>
        <w:tc>
          <w:tcPr>
            <w:tcW w:w="691" w:type="dxa"/>
          </w:tcPr>
          <w:p w:rsidR="00B17563" w:rsidRPr="00941904" w:rsidRDefault="00B17563" w:rsidP="00A42966">
            <w:pPr>
              <w:pStyle w:val="TableParagraph"/>
              <w:spacing w:before="4"/>
              <w:rPr>
                <w:sz w:val="20"/>
              </w:rPr>
            </w:pPr>
          </w:p>
          <w:p w:rsidR="00B17563" w:rsidRPr="00941904" w:rsidRDefault="00B17563" w:rsidP="00A42966">
            <w:pPr>
              <w:pStyle w:val="TableParagraph"/>
              <w:ind w:left="85" w:right="74"/>
              <w:jc w:val="center"/>
              <w:rPr>
                <w:sz w:val="20"/>
              </w:rPr>
            </w:pPr>
            <w:r w:rsidRPr="00941904">
              <w:rPr>
                <w:sz w:val="20"/>
              </w:rPr>
              <w:t>03</w:t>
            </w:r>
          </w:p>
        </w:tc>
        <w:tc>
          <w:tcPr>
            <w:tcW w:w="3067" w:type="dxa"/>
          </w:tcPr>
          <w:p w:rsidR="00673DE3" w:rsidRPr="00941904" w:rsidRDefault="00610F0F" w:rsidP="0011791F">
            <w:pPr>
              <w:pStyle w:val="TableParagraph"/>
              <w:spacing w:before="119"/>
              <w:ind w:left="72" w:right="86"/>
              <w:rPr>
                <w:sz w:val="20"/>
                <w:lang w:val="pt-BR"/>
              </w:rPr>
            </w:pPr>
            <w:r w:rsidRPr="00941904">
              <w:rPr>
                <w:sz w:val="20"/>
                <w:lang w:val="pt-BR"/>
              </w:rPr>
              <w:t>TUBO IRRIGA-LF PN 60 PBL 75</w:t>
            </w:r>
            <w:r w:rsidR="00B17563" w:rsidRPr="00941904">
              <w:rPr>
                <w:sz w:val="20"/>
                <w:lang w:val="pt-BR"/>
              </w:rPr>
              <w:t>mm X 6,0 m</w:t>
            </w:r>
          </w:p>
        </w:tc>
        <w:tc>
          <w:tcPr>
            <w:tcW w:w="849" w:type="dxa"/>
          </w:tcPr>
          <w:p w:rsidR="00B17563" w:rsidRPr="00941904" w:rsidRDefault="00B17563" w:rsidP="00A42966">
            <w:pPr>
              <w:pStyle w:val="TableParagraph"/>
              <w:spacing w:before="4"/>
              <w:rPr>
                <w:sz w:val="20"/>
                <w:lang w:val="pt-BR"/>
              </w:rPr>
            </w:pPr>
          </w:p>
          <w:p w:rsidR="00B17563" w:rsidRPr="00941904" w:rsidRDefault="00B17563" w:rsidP="00A42966">
            <w:pPr>
              <w:pStyle w:val="TableParagraph"/>
              <w:ind w:left="51" w:right="34"/>
              <w:jc w:val="center"/>
              <w:rPr>
                <w:sz w:val="20"/>
              </w:rPr>
            </w:pPr>
            <w:r w:rsidRPr="00941904">
              <w:rPr>
                <w:sz w:val="20"/>
              </w:rPr>
              <w:t>UN</w:t>
            </w:r>
          </w:p>
        </w:tc>
        <w:tc>
          <w:tcPr>
            <w:tcW w:w="849" w:type="dxa"/>
          </w:tcPr>
          <w:p w:rsidR="00B17563" w:rsidRPr="00941904" w:rsidRDefault="00B17563" w:rsidP="00A42966">
            <w:pPr>
              <w:pStyle w:val="TableParagraph"/>
              <w:spacing w:before="4"/>
              <w:rPr>
                <w:sz w:val="20"/>
              </w:rPr>
            </w:pPr>
          </w:p>
          <w:p w:rsidR="00B17563" w:rsidRPr="00941904" w:rsidRDefault="00610F0F" w:rsidP="00A42966">
            <w:pPr>
              <w:pStyle w:val="TableParagraph"/>
              <w:ind w:left="13"/>
              <w:jc w:val="center"/>
              <w:rPr>
                <w:sz w:val="20"/>
              </w:rPr>
            </w:pPr>
            <w:r w:rsidRPr="00941904">
              <w:rPr>
                <w:sz w:val="20"/>
              </w:rPr>
              <w:t>46</w:t>
            </w:r>
          </w:p>
        </w:tc>
        <w:tc>
          <w:tcPr>
            <w:tcW w:w="1843" w:type="dxa"/>
          </w:tcPr>
          <w:p w:rsidR="00B17563" w:rsidRPr="00941904" w:rsidRDefault="00B17563" w:rsidP="004F6411">
            <w:pPr>
              <w:pStyle w:val="TableParagraph"/>
              <w:spacing w:before="4"/>
              <w:rPr>
                <w:sz w:val="20"/>
              </w:rPr>
            </w:pPr>
          </w:p>
          <w:p w:rsidR="00B17563" w:rsidRPr="00941904" w:rsidRDefault="00C678CA" w:rsidP="004F6411">
            <w:pPr>
              <w:pStyle w:val="TableParagraph"/>
              <w:ind w:right="500"/>
              <w:rPr>
                <w:sz w:val="20"/>
              </w:rPr>
            </w:pPr>
            <w:r w:rsidRPr="00941904">
              <w:rPr>
                <w:sz w:val="20"/>
              </w:rPr>
              <w:t xml:space="preserve">R$ </w:t>
            </w:r>
            <w:r w:rsidR="007F237F" w:rsidRPr="00941904">
              <w:rPr>
                <w:sz w:val="20"/>
              </w:rPr>
              <w:t>79,30</w:t>
            </w:r>
          </w:p>
        </w:tc>
        <w:tc>
          <w:tcPr>
            <w:tcW w:w="1824" w:type="dxa"/>
          </w:tcPr>
          <w:p w:rsidR="00B17563" w:rsidRPr="00941904" w:rsidRDefault="00B17563" w:rsidP="004F6411">
            <w:pPr>
              <w:pStyle w:val="TableParagraph"/>
              <w:spacing w:before="4"/>
              <w:rPr>
                <w:sz w:val="20"/>
              </w:rPr>
            </w:pPr>
          </w:p>
          <w:p w:rsidR="00B17563" w:rsidRPr="00941904" w:rsidRDefault="007F237F" w:rsidP="004F6411">
            <w:pPr>
              <w:pStyle w:val="TableParagraph"/>
              <w:ind w:right="490"/>
              <w:rPr>
                <w:sz w:val="20"/>
              </w:rPr>
            </w:pPr>
            <w:r w:rsidRPr="00941904">
              <w:rPr>
                <w:sz w:val="20"/>
              </w:rPr>
              <w:t xml:space="preserve">R$ </w:t>
            </w:r>
            <w:r w:rsidR="004F6411" w:rsidRPr="00941904">
              <w:rPr>
                <w:sz w:val="20"/>
              </w:rPr>
              <w:t>3.647,80</w:t>
            </w:r>
          </w:p>
        </w:tc>
      </w:tr>
      <w:tr w:rsidR="00610F0F" w:rsidRPr="00941904" w:rsidTr="00A42966">
        <w:trPr>
          <w:trHeight w:val="710"/>
        </w:trPr>
        <w:tc>
          <w:tcPr>
            <w:tcW w:w="691" w:type="dxa"/>
          </w:tcPr>
          <w:p w:rsidR="00610F0F" w:rsidRPr="00941904" w:rsidRDefault="00610F0F" w:rsidP="00610F0F">
            <w:pPr>
              <w:pStyle w:val="TableParagraph"/>
              <w:spacing w:before="4"/>
              <w:jc w:val="center"/>
              <w:rPr>
                <w:sz w:val="20"/>
              </w:rPr>
            </w:pPr>
          </w:p>
          <w:p w:rsidR="00610F0F" w:rsidRPr="00941904" w:rsidRDefault="00610F0F" w:rsidP="00610F0F">
            <w:pPr>
              <w:pStyle w:val="TableParagraph"/>
              <w:spacing w:before="4"/>
              <w:jc w:val="center"/>
              <w:rPr>
                <w:sz w:val="20"/>
              </w:rPr>
            </w:pPr>
            <w:r w:rsidRPr="00941904">
              <w:rPr>
                <w:sz w:val="20"/>
              </w:rPr>
              <w:t>04</w:t>
            </w:r>
          </w:p>
          <w:p w:rsidR="00610F0F" w:rsidRPr="00941904" w:rsidRDefault="00610F0F" w:rsidP="00610F0F">
            <w:pPr>
              <w:pStyle w:val="TableParagraph"/>
              <w:spacing w:before="4"/>
              <w:jc w:val="center"/>
              <w:rPr>
                <w:sz w:val="20"/>
              </w:rPr>
            </w:pPr>
          </w:p>
        </w:tc>
        <w:tc>
          <w:tcPr>
            <w:tcW w:w="3067" w:type="dxa"/>
          </w:tcPr>
          <w:p w:rsidR="00610F0F" w:rsidRPr="00941904" w:rsidRDefault="00610F0F" w:rsidP="0011791F">
            <w:pPr>
              <w:pStyle w:val="TableParagraph"/>
              <w:spacing w:before="119"/>
              <w:ind w:left="72" w:right="86"/>
              <w:rPr>
                <w:sz w:val="20"/>
                <w:lang w:val="pt-BR"/>
              </w:rPr>
            </w:pPr>
            <w:r w:rsidRPr="00941904">
              <w:rPr>
                <w:sz w:val="20"/>
                <w:lang w:val="pt-BR"/>
              </w:rPr>
              <w:t>RESERVATÓRIO 10.000 LT</w:t>
            </w:r>
          </w:p>
        </w:tc>
        <w:tc>
          <w:tcPr>
            <w:tcW w:w="849" w:type="dxa"/>
          </w:tcPr>
          <w:p w:rsidR="00610F0F" w:rsidRPr="00941904" w:rsidRDefault="00610F0F" w:rsidP="00A42966">
            <w:pPr>
              <w:pStyle w:val="TableParagraph"/>
              <w:spacing w:before="4"/>
              <w:rPr>
                <w:sz w:val="20"/>
                <w:szCs w:val="20"/>
                <w:lang w:val="pt-BR"/>
              </w:rPr>
            </w:pPr>
          </w:p>
          <w:p w:rsidR="00610F0F" w:rsidRPr="00941904" w:rsidRDefault="00610F0F" w:rsidP="00610F0F">
            <w:pPr>
              <w:rPr>
                <w:sz w:val="20"/>
                <w:szCs w:val="20"/>
                <w:lang w:val="pt-BR"/>
              </w:rPr>
            </w:pPr>
            <w:r w:rsidRPr="00941904">
              <w:rPr>
                <w:sz w:val="20"/>
                <w:szCs w:val="20"/>
                <w:lang w:val="pt-BR"/>
              </w:rPr>
              <w:t xml:space="preserve">     UN</w:t>
            </w:r>
          </w:p>
        </w:tc>
        <w:tc>
          <w:tcPr>
            <w:tcW w:w="849" w:type="dxa"/>
          </w:tcPr>
          <w:p w:rsidR="00610F0F" w:rsidRPr="00941904" w:rsidRDefault="00610F0F" w:rsidP="00A42966">
            <w:pPr>
              <w:pStyle w:val="TableParagraph"/>
              <w:spacing w:before="4"/>
              <w:rPr>
                <w:sz w:val="20"/>
                <w:szCs w:val="20"/>
              </w:rPr>
            </w:pPr>
          </w:p>
          <w:p w:rsidR="00610F0F" w:rsidRPr="00941904" w:rsidRDefault="007F237F" w:rsidP="00610F0F">
            <w:pPr>
              <w:rPr>
                <w:sz w:val="20"/>
                <w:szCs w:val="20"/>
              </w:rPr>
            </w:pPr>
            <w:r w:rsidRPr="00941904">
              <w:rPr>
                <w:sz w:val="20"/>
                <w:szCs w:val="20"/>
              </w:rPr>
              <w:t xml:space="preserve">     </w:t>
            </w:r>
            <w:r w:rsidR="00610F0F" w:rsidRPr="00941904">
              <w:rPr>
                <w:sz w:val="20"/>
                <w:szCs w:val="20"/>
              </w:rPr>
              <w:t>02</w:t>
            </w:r>
          </w:p>
        </w:tc>
        <w:tc>
          <w:tcPr>
            <w:tcW w:w="1843" w:type="dxa"/>
          </w:tcPr>
          <w:p w:rsidR="00C678CA" w:rsidRPr="00941904" w:rsidRDefault="00C678CA" w:rsidP="004F6411">
            <w:pPr>
              <w:pStyle w:val="TableParagraph"/>
              <w:spacing w:before="4"/>
              <w:rPr>
                <w:sz w:val="20"/>
                <w:szCs w:val="20"/>
              </w:rPr>
            </w:pPr>
          </w:p>
          <w:p w:rsidR="00610F0F" w:rsidRPr="00941904" w:rsidRDefault="00C678CA" w:rsidP="004F6411">
            <w:pPr>
              <w:rPr>
                <w:sz w:val="20"/>
                <w:szCs w:val="20"/>
              </w:rPr>
            </w:pPr>
            <w:r w:rsidRPr="00941904">
              <w:rPr>
                <w:sz w:val="20"/>
                <w:szCs w:val="20"/>
              </w:rPr>
              <w:t xml:space="preserve">R$ </w:t>
            </w:r>
            <w:r w:rsidR="007F237F" w:rsidRPr="00941904">
              <w:rPr>
                <w:sz w:val="20"/>
                <w:szCs w:val="20"/>
              </w:rPr>
              <w:t>8.292,50</w:t>
            </w:r>
          </w:p>
        </w:tc>
        <w:tc>
          <w:tcPr>
            <w:tcW w:w="1824" w:type="dxa"/>
          </w:tcPr>
          <w:p w:rsidR="007F237F" w:rsidRPr="00941904" w:rsidRDefault="007F237F" w:rsidP="004F6411">
            <w:pPr>
              <w:pStyle w:val="TableParagraph"/>
              <w:spacing w:before="4"/>
              <w:rPr>
                <w:sz w:val="20"/>
                <w:szCs w:val="20"/>
              </w:rPr>
            </w:pPr>
          </w:p>
          <w:p w:rsidR="00610F0F" w:rsidRPr="00941904" w:rsidRDefault="007F237F" w:rsidP="004F6411">
            <w:pPr>
              <w:rPr>
                <w:sz w:val="20"/>
                <w:szCs w:val="20"/>
              </w:rPr>
            </w:pPr>
            <w:r w:rsidRPr="00941904">
              <w:rPr>
                <w:sz w:val="20"/>
                <w:szCs w:val="20"/>
              </w:rPr>
              <w:t xml:space="preserve">R$ </w:t>
            </w:r>
            <w:r w:rsidR="004F6411" w:rsidRPr="00941904">
              <w:rPr>
                <w:sz w:val="20"/>
                <w:szCs w:val="20"/>
              </w:rPr>
              <w:t>16.585,00</w:t>
            </w:r>
          </w:p>
        </w:tc>
      </w:tr>
      <w:tr w:rsidR="00941904" w:rsidRPr="00941904" w:rsidTr="00A42966">
        <w:trPr>
          <w:trHeight w:val="710"/>
        </w:trPr>
        <w:tc>
          <w:tcPr>
            <w:tcW w:w="691" w:type="dxa"/>
          </w:tcPr>
          <w:p w:rsidR="00610F0F" w:rsidRPr="00941904" w:rsidRDefault="00610F0F" w:rsidP="00A42966">
            <w:pPr>
              <w:pStyle w:val="TableParagraph"/>
              <w:spacing w:before="4"/>
              <w:rPr>
                <w:sz w:val="20"/>
              </w:rPr>
            </w:pPr>
          </w:p>
          <w:p w:rsidR="00610F0F" w:rsidRPr="00941904" w:rsidRDefault="00610F0F" w:rsidP="00610F0F">
            <w:pPr>
              <w:jc w:val="center"/>
            </w:pPr>
            <w:r w:rsidRPr="00941904">
              <w:t>05</w:t>
            </w:r>
          </w:p>
        </w:tc>
        <w:tc>
          <w:tcPr>
            <w:tcW w:w="3067" w:type="dxa"/>
          </w:tcPr>
          <w:p w:rsidR="00610F0F" w:rsidRPr="00941904" w:rsidRDefault="00F80485" w:rsidP="0011791F">
            <w:pPr>
              <w:pStyle w:val="TableParagraph"/>
              <w:spacing w:before="119"/>
              <w:ind w:left="72" w:right="86"/>
              <w:rPr>
                <w:sz w:val="20"/>
                <w:lang w:val="pt-BR"/>
              </w:rPr>
            </w:pPr>
            <w:r w:rsidRPr="00941904">
              <w:rPr>
                <w:sz w:val="20"/>
                <w:lang w:val="pt-BR"/>
              </w:rPr>
              <w:t>CONJUNTO DE CONEXÕES</w:t>
            </w:r>
          </w:p>
        </w:tc>
        <w:tc>
          <w:tcPr>
            <w:tcW w:w="849" w:type="dxa"/>
          </w:tcPr>
          <w:p w:rsidR="00610F0F" w:rsidRPr="00941904" w:rsidRDefault="00610F0F" w:rsidP="00F80485">
            <w:pPr>
              <w:pStyle w:val="TableParagraph"/>
              <w:spacing w:before="4"/>
              <w:jc w:val="center"/>
              <w:rPr>
                <w:sz w:val="20"/>
                <w:szCs w:val="20"/>
                <w:lang w:val="pt-BR"/>
              </w:rPr>
            </w:pPr>
          </w:p>
          <w:p w:rsidR="00F80485" w:rsidRPr="00941904" w:rsidRDefault="00F80485" w:rsidP="00F80485">
            <w:pPr>
              <w:pStyle w:val="TableParagraph"/>
              <w:spacing w:before="4"/>
              <w:jc w:val="center"/>
              <w:rPr>
                <w:sz w:val="20"/>
                <w:szCs w:val="20"/>
                <w:lang w:val="pt-BR"/>
              </w:rPr>
            </w:pPr>
            <w:r w:rsidRPr="00941904">
              <w:rPr>
                <w:sz w:val="20"/>
                <w:szCs w:val="20"/>
                <w:lang w:val="pt-BR"/>
              </w:rPr>
              <w:t>CJ</w:t>
            </w:r>
          </w:p>
        </w:tc>
        <w:tc>
          <w:tcPr>
            <w:tcW w:w="849" w:type="dxa"/>
          </w:tcPr>
          <w:p w:rsidR="007F237F" w:rsidRPr="00941904" w:rsidRDefault="007F237F" w:rsidP="00F80485">
            <w:pPr>
              <w:pStyle w:val="TableParagraph"/>
              <w:spacing w:before="4"/>
              <w:jc w:val="center"/>
              <w:rPr>
                <w:sz w:val="20"/>
                <w:szCs w:val="20"/>
              </w:rPr>
            </w:pPr>
          </w:p>
          <w:p w:rsidR="00610F0F" w:rsidRPr="00941904" w:rsidRDefault="007F237F" w:rsidP="007F237F">
            <w:pPr>
              <w:rPr>
                <w:sz w:val="20"/>
                <w:szCs w:val="20"/>
              </w:rPr>
            </w:pPr>
            <w:r w:rsidRPr="00941904">
              <w:rPr>
                <w:sz w:val="20"/>
                <w:szCs w:val="20"/>
              </w:rPr>
              <w:t xml:space="preserve">     01</w:t>
            </w:r>
          </w:p>
        </w:tc>
        <w:tc>
          <w:tcPr>
            <w:tcW w:w="1843" w:type="dxa"/>
          </w:tcPr>
          <w:p w:rsidR="00C678CA" w:rsidRPr="00941904" w:rsidRDefault="00C678CA" w:rsidP="004F6411">
            <w:pPr>
              <w:pStyle w:val="TableParagraph"/>
              <w:spacing w:before="4"/>
              <w:rPr>
                <w:sz w:val="20"/>
                <w:szCs w:val="20"/>
              </w:rPr>
            </w:pPr>
          </w:p>
          <w:p w:rsidR="00610F0F" w:rsidRPr="00941904" w:rsidRDefault="00C678CA" w:rsidP="004F6411">
            <w:pPr>
              <w:rPr>
                <w:sz w:val="20"/>
                <w:szCs w:val="20"/>
              </w:rPr>
            </w:pPr>
            <w:r w:rsidRPr="00941904">
              <w:rPr>
                <w:sz w:val="20"/>
                <w:szCs w:val="20"/>
              </w:rPr>
              <w:t>R$</w:t>
            </w:r>
            <w:r w:rsidR="007F237F" w:rsidRPr="00941904">
              <w:rPr>
                <w:sz w:val="20"/>
                <w:szCs w:val="20"/>
              </w:rPr>
              <w:t xml:space="preserve"> 7.256,50</w:t>
            </w:r>
          </w:p>
        </w:tc>
        <w:tc>
          <w:tcPr>
            <w:tcW w:w="1824" w:type="dxa"/>
          </w:tcPr>
          <w:p w:rsidR="007F237F" w:rsidRPr="00941904" w:rsidRDefault="007F237F" w:rsidP="004F6411">
            <w:pPr>
              <w:pStyle w:val="TableParagraph"/>
              <w:spacing w:before="4"/>
              <w:rPr>
                <w:sz w:val="20"/>
                <w:szCs w:val="20"/>
              </w:rPr>
            </w:pPr>
          </w:p>
          <w:p w:rsidR="00610F0F" w:rsidRPr="00941904" w:rsidRDefault="007F237F" w:rsidP="004F6411">
            <w:pPr>
              <w:rPr>
                <w:sz w:val="20"/>
                <w:szCs w:val="20"/>
              </w:rPr>
            </w:pPr>
            <w:r w:rsidRPr="00941904">
              <w:rPr>
                <w:sz w:val="20"/>
                <w:szCs w:val="20"/>
              </w:rPr>
              <w:t>R$</w:t>
            </w:r>
            <w:r w:rsidR="004F6411" w:rsidRPr="00941904">
              <w:rPr>
                <w:sz w:val="20"/>
                <w:szCs w:val="20"/>
              </w:rPr>
              <w:t xml:space="preserve"> 7.256,50</w:t>
            </w:r>
          </w:p>
        </w:tc>
      </w:tr>
      <w:tr w:rsidR="00941904" w:rsidRPr="00941904" w:rsidTr="00A42966">
        <w:trPr>
          <w:trHeight w:val="594"/>
        </w:trPr>
        <w:tc>
          <w:tcPr>
            <w:tcW w:w="3758" w:type="dxa"/>
            <w:gridSpan w:val="2"/>
          </w:tcPr>
          <w:p w:rsidR="00B17563" w:rsidRPr="00941904" w:rsidRDefault="00B17563" w:rsidP="00A42966">
            <w:pPr>
              <w:pStyle w:val="TableParagraph"/>
              <w:rPr>
                <w:rFonts w:ascii="Times New Roman"/>
              </w:rPr>
            </w:pPr>
          </w:p>
        </w:tc>
        <w:tc>
          <w:tcPr>
            <w:tcW w:w="5365" w:type="dxa"/>
            <w:gridSpan w:val="4"/>
          </w:tcPr>
          <w:p w:rsidR="00B17563" w:rsidRPr="00941904" w:rsidRDefault="00B17563" w:rsidP="004F6411">
            <w:pPr>
              <w:pStyle w:val="TableParagraph"/>
              <w:spacing w:before="172"/>
              <w:ind w:left="1781"/>
              <w:rPr>
                <w:b/>
                <w:sz w:val="20"/>
              </w:rPr>
            </w:pPr>
            <w:r w:rsidRPr="00941904">
              <w:rPr>
                <w:b/>
                <w:sz w:val="20"/>
              </w:rPr>
              <w:t xml:space="preserve">TOTAL R$ </w:t>
            </w:r>
            <w:r w:rsidR="004F6411" w:rsidRPr="00941904">
              <w:rPr>
                <w:b/>
                <w:sz w:val="20"/>
              </w:rPr>
              <w:t>28.668,30</w:t>
            </w:r>
          </w:p>
        </w:tc>
      </w:tr>
    </w:tbl>
    <w:p w:rsidR="00565330" w:rsidRPr="00941904" w:rsidRDefault="00565330">
      <w:pPr>
        <w:pStyle w:val="Corpodetexto"/>
        <w:spacing w:before="4"/>
        <w:ind w:left="0"/>
        <w:rPr>
          <w:sz w:val="23"/>
        </w:rPr>
      </w:pPr>
    </w:p>
    <w:p w:rsidR="00F80485" w:rsidRPr="00941904" w:rsidRDefault="00F80485">
      <w:pPr>
        <w:pStyle w:val="Corpodetexto"/>
        <w:spacing w:before="4"/>
        <w:ind w:left="0"/>
        <w:rPr>
          <w:sz w:val="23"/>
        </w:rPr>
      </w:pPr>
    </w:p>
    <w:p w:rsidR="00F80485" w:rsidRPr="00941904" w:rsidRDefault="00F80485">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F80485" w:rsidRPr="00941904" w:rsidTr="00A42966">
        <w:trPr>
          <w:trHeight w:val="585"/>
        </w:trPr>
        <w:tc>
          <w:tcPr>
            <w:tcW w:w="691" w:type="dxa"/>
            <w:shd w:val="clear" w:color="auto" w:fill="BEBEBE"/>
          </w:tcPr>
          <w:p w:rsidR="00F80485" w:rsidRPr="00941904" w:rsidRDefault="00F80485" w:rsidP="00A42966">
            <w:pPr>
              <w:pStyle w:val="TableParagraph"/>
              <w:spacing w:before="172"/>
              <w:ind w:left="88" w:right="74"/>
              <w:jc w:val="center"/>
              <w:rPr>
                <w:b/>
                <w:sz w:val="20"/>
              </w:rPr>
            </w:pPr>
          </w:p>
        </w:tc>
        <w:tc>
          <w:tcPr>
            <w:tcW w:w="3067" w:type="dxa"/>
            <w:shd w:val="clear" w:color="auto" w:fill="BEBEBE"/>
          </w:tcPr>
          <w:p w:rsidR="00F80485" w:rsidRPr="00941904" w:rsidRDefault="00F80485" w:rsidP="00A42966">
            <w:pPr>
              <w:pStyle w:val="TableParagraph"/>
              <w:spacing w:before="172"/>
              <w:ind w:left="936"/>
              <w:rPr>
                <w:b/>
                <w:sz w:val="20"/>
              </w:rPr>
            </w:pPr>
          </w:p>
        </w:tc>
        <w:tc>
          <w:tcPr>
            <w:tcW w:w="849" w:type="dxa"/>
            <w:shd w:val="clear" w:color="auto" w:fill="BEBEBE"/>
          </w:tcPr>
          <w:p w:rsidR="00F80485" w:rsidRPr="00941904" w:rsidRDefault="00F80485" w:rsidP="00A42966">
            <w:pPr>
              <w:pStyle w:val="TableParagraph"/>
              <w:spacing w:before="1"/>
              <w:rPr>
                <w:sz w:val="19"/>
              </w:rPr>
            </w:pPr>
          </w:p>
          <w:p w:rsidR="00F80485" w:rsidRPr="00941904" w:rsidRDefault="00F80485" w:rsidP="00A42966">
            <w:pPr>
              <w:pStyle w:val="TableParagraph"/>
              <w:ind w:left="51" w:right="34"/>
              <w:jc w:val="center"/>
              <w:rPr>
                <w:b/>
                <w:sz w:val="20"/>
              </w:rPr>
            </w:pPr>
            <w:r w:rsidRPr="00941904">
              <w:rPr>
                <w:b/>
                <w:sz w:val="20"/>
              </w:rPr>
              <w:t>UND</w:t>
            </w:r>
          </w:p>
        </w:tc>
        <w:tc>
          <w:tcPr>
            <w:tcW w:w="849" w:type="dxa"/>
            <w:shd w:val="clear" w:color="auto" w:fill="BEBEBE"/>
          </w:tcPr>
          <w:p w:rsidR="00F80485" w:rsidRPr="00941904" w:rsidRDefault="00F80485" w:rsidP="00A42966">
            <w:pPr>
              <w:pStyle w:val="TableParagraph"/>
              <w:spacing w:before="172"/>
              <w:ind w:left="51" w:right="36"/>
              <w:jc w:val="center"/>
              <w:rPr>
                <w:b/>
                <w:sz w:val="20"/>
              </w:rPr>
            </w:pPr>
            <w:r w:rsidRPr="00941904">
              <w:rPr>
                <w:b/>
                <w:sz w:val="20"/>
              </w:rPr>
              <w:t>QUANT</w:t>
            </w:r>
          </w:p>
        </w:tc>
        <w:tc>
          <w:tcPr>
            <w:tcW w:w="1843" w:type="dxa"/>
            <w:shd w:val="clear" w:color="auto" w:fill="BEBEBE"/>
          </w:tcPr>
          <w:p w:rsidR="00F80485" w:rsidRPr="00941904" w:rsidRDefault="00F80485" w:rsidP="00A42966">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F80485" w:rsidRPr="00941904" w:rsidRDefault="00F80485" w:rsidP="00A42966">
            <w:pPr>
              <w:pStyle w:val="TableParagraph"/>
              <w:spacing w:before="60" w:line="235" w:lineRule="auto"/>
              <w:ind w:left="582" w:right="532" w:hanging="20"/>
              <w:rPr>
                <w:b/>
                <w:sz w:val="20"/>
              </w:rPr>
            </w:pPr>
            <w:r w:rsidRPr="00941904">
              <w:rPr>
                <w:b/>
                <w:sz w:val="20"/>
              </w:rPr>
              <w:t>VALOR TOTAL</w:t>
            </w:r>
          </w:p>
        </w:tc>
      </w:tr>
      <w:tr w:rsidR="00F80485" w:rsidRPr="00941904" w:rsidTr="00A42966">
        <w:trPr>
          <w:trHeight w:val="676"/>
        </w:trPr>
        <w:tc>
          <w:tcPr>
            <w:tcW w:w="691" w:type="dxa"/>
          </w:tcPr>
          <w:p w:rsidR="00F80485" w:rsidRPr="00941904" w:rsidRDefault="00F80485" w:rsidP="00A42966">
            <w:pPr>
              <w:pStyle w:val="TableParagraph"/>
              <w:spacing w:before="1"/>
              <w:rPr>
                <w:sz w:val="19"/>
              </w:rPr>
            </w:pPr>
          </w:p>
          <w:p w:rsidR="00F80485" w:rsidRPr="00941904" w:rsidRDefault="00F80485" w:rsidP="00A42966">
            <w:pPr>
              <w:pStyle w:val="TableParagraph"/>
              <w:ind w:left="85" w:right="74"/>
              <w:jc w:val="center"/>
              <w:rPr>
                <w:sz w:val="20"/>
              </w:rPr>
            </w:pPr>
            <w:r w:rsidRPr="00941904">
              <w:rPr>
                <w:sz w:val="20"/>
              </w:rPr>
              <w:t>01</w:t>
            </w:r>
          </w:p>
        </w:tc>
        <w:tc>
          <w:tcPr>
            <w:tcW w:w="3067" w:type="dxa"/>
          </w:tcPr>
          <w:p w:rsidR="00F80485" w:rsidRPr="00941904" w:rsidRDefault="00F80485" w:rsidP="00A42966">
            <w:pPr>
              <w:pStyle w:val="TableParagraph"/>
              <w:spacing w:before="105"/>
              <w:ind w:left="72" w:right="152"/>
              <w:rPr>
                <w:sz w:val="20"/>
                <w:lang w:val="pt-BR"/>
              </w:rPr>
            </w:pPr>
            <w:r w:rsidRPr="00941904">
              <w:rPr>
                <w:sz w:val="20"/>
                <w:lang w:val="pt-BR"/>
              </w:rPr>
              <w:t>MÃO DE OBRA</w:t>
            </w:r>
          </w:p>
        </w:tc>
        <w:tc>
          <w:tcPr>
            <w:tcW w:w="849" w:type="dxa"/>
          </w:tcPr>
          <w:p w:rsidR="00F80485" w:rsidRPr="00941904" w:rsidRDefault="00F80485" w:rsidP="00A42966">
            <w:pPr>
              <w:pStyle w:val="TableParagraph"/>
              <w:spacing w:before="1"/>
              <w:rPr>
                <w:sz w:val="19"/>
                <w:lang w:val="pt-BR"/>
              </w:rPr>
            </w:pPr>
          </w:p>
          <w:p w:rsidR="00F80485" w:rsidRPr="00941904" w:rsidRDefault="00F80485" w:rsidP="00A42966">
            <w:pPr>
              <w:pStyle w:val="TableParagraph"/>
              <w:ind w:left="51" w:right="34"/>
              <w:jc w:val="center"/>
              <w:rPr>
                <w:sz w:val="20"/>
              </w:rPr>
            </w:pPr>
            <w:r w:rsidRPr="00941904">
              <w:rPr>
                <w:sz w:val="20"/>
              </w:rPr>
              <w:t>UN</w:t>
            </w:r>
          </w:p>
        </w:tc>
        <w:tc>
          <w:tcPr>
            <w:tcW w:w="849" w:type="dxa"/>
          </w:tcPr>
          <w:p w:rsidR="00F80485" w:rsidRPr="00941904" w:rsidRDefault="00F80485" w:rsidP="00A42966">
            <w:pPr>
              <w:pStyle w:val="TableParagraph"/>
              <w:spacing w:before="1"/>
              <w:rPr>
                <w:sz w:val="19"/>
              </w:rPr>
            </w:pPr>
          </w:p>
          <w:p w:rsidR="00F80485" w:rsidRPr="00941904" w:rsidRDefault="00F80485" w:rsidP="00A42966">
            <w:pPr>
              <w:pStyle w:val="TableParagraph"/>
              <w:ind w:left="51" w:right="33"/>
              <w:jc w:val="center"/>
              <w:rPr>
                <w:sz w:val="20"/>
              </w:rPr>
            </w:pPr>
            <w:r w:rsidRPr="00941904">
              <w:rPr>
                <w:sz w:val="20"/>
              </w:rPr>
              <w:t>1</w:t>
            </w:r>
          </w:p>
        </w:tc>
        <w:tc>
          <w:tcPr>
            <w:tcW w:w="1843" w:type="dxa"/>
          </w:tcPr>
          <w:p w:rsidR="00F80485" w:rsidRPr="00941904" w:rsidRDefault="00F80485" w:rsidP="00A42966">
            <w:pPr>
              <w:pStyle w:val="TableParagraph"/>
              <w:spacing w:before="1"/>
              <w:rPr>
                <w:sz w:val="19"/>
              </w:rPr>
            </w:pPr>
          </w:p>
          <w:p w:rsidR="00F80485" w:rsidRPr="00941904" w:rsidRDefault="007F237F" w:rsidP="007F237F">
            <w:pPr>
              <w:pStyle w:val="TableParagraph"/>
              <w:ind w:right="495"/>
              <w:jc w:val="center"/>
              <w:rPr>
                <w:sz w:val="20"/>
              </w:rPr>
            </w:pPr>
            <w:r w:rsidRPr="00941904">
              <w:rPr>
                <w:sz w:val="20"/>
              </w:rPr>
              <w:t>R$ 19.437,60</w:t>
            </w:r>
          </w:p>
        </w:tc>
        <w:tc>
          <w:tcPr>
            <w:tcW w:w="1824" w:type="dxa"/>
          </w:tcPr>
          <w:p w:rsidR="00F80485" w:rsidRPr="00941904" w:rsidRDefault="00F80485" w:rsidP="00A42966">
            <w:pPr>
              <w:pStyle w:val="TableParagraph"/>
              <w:spacing w:before="1"/>
              <w:rPr>
                <w:sz w:val="19"/>
              </w:rPr>
            </w:pPr>
          </w:p>
          <w:p w:rsidR="00F80485" w:rsidRPr="00941904" w:rsidRDefault="007F237F" w:rsidP="007F237F">
            <w:pPr>
              <w:pStyle w:val="TableParagraph"/>
              <w:ind w:right="490"/>
              <w:jc w:val="center"/>
              <w:rPr>
                <w:sz w:val="20"/>
              </w:rPr>
            </w:pPr>
            <w:r w:rsidRPr="00941904">
              <w:rPr>
                <w:sz w:val="20"/>
              </w:rPr>
              <w:t xml:space="preserve">R$ </w:t>
            </w:r>
            <w:r w:rsidR="004F6411" w:rsidRPr="00941904">
              <w:rPr>
                <w:sz w:val="20"/>
              </w:rPr>
              <w:t>19.437,60</w:t>
            </w:r>
          </w:p>
        </w:tc>
      </w:tr>
      <w:tr w:rsidR="00F80485" w:rsidRPr="00941904" w:rsidTr="00A42966">
        <w:trPr>
          <w:trHeight w:val="594"/>
        </w:trPr>
        <w:tc>
          <w:tcPr>
            <w:tcW w:w="3758" w:type="dxa"/>
            <w:gridSpan w:val="2"/>
          </w:tcPr>
          <w:p w:rsidR="00F80485" w:rsidRPr="00941904" w:rsidRDefault="00F80485" w:rsidP="00A42966">
            <w:pPr>
              <w:pStyle w:val="TableParagraph"/>
              <w:rPr>
                <w:rFonts w:ascii="Times New Roman"/>
              </w:rPr>
            </w:pPr>
          </w:p>
        </w:tc>
        <w:tc>
          <w:tcPr>
            <w:tcW w:w="5365" w:type="dxa"/>
            <w:gridSpan w:val="4"/>
          </w:tcPr>
          <w:p w:rsidR="00F80485" w:rsidRPr="00941904" w:rsidRDefault="004F6411" w:rsidP="00A42966">
            <w:pPr>
              <w:pStyle w:val="TableParagraph"/>
              <w:spacing w:before="172"/>
              <w:ind w:left="1781"/>
              <w:rPr>
                <w:b/>
                <w:sz w:val="20"/>
              </w:rPr>
            </w:pPr>
            <w:r w:rsidRPr="00941904">
              <w:rPr>
                <w:b/>
                <w:sz w:val="20"/>
              </w:rPr>
              <w:t>TOTAL R$ 19.437,60</w:t>
            </w:r>
          </w:p>
        </w:tc>
      </w:tr>
    </w:tbl>
    <w:p w:rsidR="00F80485" w:rsidRPr="00941904" w:rsidRDefault="00F80485">
      <w:pPr>
        <w:pStyle w:val="Corpodetexto"/>
        <w:spacing w:before="4"/>
        <w:ind w:left="0"/>
        <w:rPr>
          <w:sz w:val="23"/>
        </w:rPr>
      </w:pPr>
    </w:p>
    <w:p w:rsidR="004D47F5" w:rsidRPr="00941904" w:rsidRDefault="008575DD">
      <w:pPr>
        <w:pStyle w:val="PargrafodaLista"/>
        <w:numPr>
          <w:ilvl w:val="1"/>
          <w:numId w:val="12"/>
        </w:numPr>
        <w:tabs>
          <w:tab w:val="left" w:pos="623"/>
        </w:tabs>
        <w:spacing w:before="1"/>
        <w:ind w:hanging="403"/>
        <w:rPr>
          <w:sz w:val="24"/>
          <w:lang w:val="pt-BR"/>
        </w:rPr>
      </w:pPr>
      <w:r w:rsidRPr="00941904">
        <w:rPr>
          <w:sz w:val="24"/>
          <w:lang w:val="pt-BR"/>
        </w:rPr>
        <w:t>Todas as despesas serão de responsabilidade da empresa</w:t>
      </w:r>
      <w:r w:rsidRPr="00941904">
        <w:rPr>
          <w:spacing w:val="-4"/>
          <w:sz w:val="24"/>
          <w:lang w:val="pt-BR"/>
        </w:rPr>
        <w:t xml:space="preserve"> </w:t>
      </w:r>
      <w:r w:rsidRPr="00941904">
        <w:rPr>
          <w:sz w:val="24"/>
          <w:lang w:val="pt-BR"/>
        </w:rPr>
        <w:t>contratada.</w:t>
      </w:r>
    </w:p>
    <w:p w:rsidR="004D47F5" w:rsidRPr="00941904" w:rsidRDefault="004D47F5">
      <w:pPr>
        <w:pStyle w:val="Corpodetexto"/>
        <w:spacing w:before="11"/>
        <w:ind w:left="0"/>
        <w:rPr>
          <w:sz w:val="23"/>
          <w:lang w:val="pt-BR"/>
        </w:rPr>
      </w:pPr>
    </w:p>
    <w:p w:rsidR="004D47F5" w:rsidRPr="00941904" w:rsidRDefault="008575DD">
      <w:pPr>
        <w:pStyle w:val="Ttulo1"/>
        <w:spacing w:before="0"/>
        <w:ind w:left="1377" w:right="1409"/>
      </w:pPr>
      <w:r w:rsidRPr="00941904">
        <w:t>II – PRAZO E CONDIÇÕES</w:t>
      </w:r>
    </w:p>
    <w:p w:rsidR="004D47F5" w:rsidRPr="00941904" w:rsidRDefault="004D47F5">
      <w:pPr>
        <w:pStyle w:val="Corpodetexto"/>
        <w:ind w:left="0"/>
        <w:rPr>
          <w:b/>
        </w:rPr>
      </w:pPr>
    </w:p>
    <w:p w:rsidR="004D47F5" w:rsidRPr="00941904" w:rsidRDefault="008575DD">
      <w:pPr>
        <w:pStyle w:val="PargrafodaLista"/>
        <w:numPr>
          <w:ilvl w:val="1"/>
          <w:numId w:val="11"/>
        </w:numPr>
        <w:tabs>
          <w:tab w:val="left" w:pos="632"/>
        </w:tabs>
        <w:spacing w:line="242" w:lineRule="auto"/>
        <w:ind w:right="244" w:firstLine="0"/>
        <w:rPr>
          <w:sz w:val="24"/>
          <w:lang w:val="pt-BR"/>
        </w:rPr>
      </w:pPr>
      <w:r w:rsidRPr="00941904">
        <w:rPr>
          <w:sz w:val="24"/>
          <w:lang w:val="pt-BR"/>
        </w:rPr>
        <w:t>O prazo do contrato com a empresa vencedora corresponderá às necessidades da contratante em conformidade com o objeto</w:t>
      </w:r>
      <w:r w:rsidRPr="00941904">
        <w:rPr>
          <w:spacing w:val="-13"/>
          <w:sz w:val="24"/>
          <w:lang w:val="pt-BR"/>
        </w:rPr>
        <w:t xml:space="preserve"> </w:t>
      </w:r>
      <w:r w:rsidRPr="00941904">
        <w:rPr>
          <w:sz w:val="24"/>
          <w:lang w:val="pt-BR"/>
        </w:rPr>
        <w:t>licitado.</w:t>
      </w:r>
    </w:p>
    <w:p w:rsidR="004D47F5" w:rsidRPr="00941904" w:rsidRDefault="008575DD">
      <w:pPr>
        <w:pStyle w:val="PargrafodaLista"/>
        <w:numPr>
          <w:ilvl w:val="1"/>
          <w:numId w:val="11"/>
        </w:numPr>
        <w:tabs>
          <w:tab w:val="left" w:pos="628"/>
        </w:tabs>
        <w:spacing w:line="242" w:lineRule="auto"/>
        <w:ind w:right="239" w:firstLine="0"/>
        <w:rPr>
          <w:sz w:val="24"/>
          <w:lang w:val="pt-BR"/>
        </w:rPr>
      </w:pPr>
      <w:r w:rsidRPr="00941904">
        <w:rPr>
          <w:sz w:val="24"/>
          <w:lang w:val="pt-BR"/>
        </w:rPr>
        <w:t>A Administração convocará a licitante que vier a ser declarada vencedora para, nos devidos termos, assinar o</w:t>
      </w:r>
      <w:r w:rsidRPr="00941904">
        <w:rPr>
          <w:spacing w:val="2"/>
          <w:sz w:val="24"/>
          <w:lang w:val="pt-BR"/>
        </w:rPr>
        <w:t xml:space="preserve"> </w:t>
      </w:r>
      <w:r w:rsidRPr="00941904">
        <w:rPr>
          <w:sz w:val="24"/>
          <w:lang w:val="pt-BR"/>
        </w:rPr>
        <w:t>Contrato.</w:t>
      </w:r>
    </w:p>
    <w:p w:rsidR="004D47F5" w:rsidRPr="00941904" w:rsidRDefault="004D47F5">
      <w:pPr>
        <w:spacing w:line="242" w:lineRule="auto"/>
        <w:rPr>
          <w:sz w:val="24"/>
          <w:lang w:val="pt-BR"/>
        </w:rPr>
        <w:sectPr w:rsidR="004D47F5" w:rsidRPr="00941904">
          <w:pgSz w:w="12240" w:h="15840"/>
          <w:pgMar w:top="1820" w:right="940" w:bottom="1160" w:left="1480" w:header="781" w:footer="908" w:gutter="0"/>
          <w:cols w:space="720"/>
        </w:sectPr>
      </w:pPr>
    </w:p>
    <w:p w:rsidR="004D47F5" w:rsidRPr="00B07D2A" w:rsidRDefault="008575DD">
      <w:pPr>
        <w:pStyle w:val="PargrafodaLista"/>
        <w:numPr>
          <w:ilvl w:val="1"/>
          <w:numId w:val="11"/>
        </w:numPr>
        <w:tabs>
          <w:tab w:val="left" w:pos="661"/>
        </w:tabs>
        <w:spacing w:before="96" w:line="242" w:lineRule="auto"/>
        <w:ind w:right="240" w:firstLine="0"/>
        <w:rPr>
          <w:sz w:val="24"/>
          <w:lang w:val="pt-BR"/>
        </w:rPr>
      </w:pPr>
      <w:r w:rsidRPr="00B07D2A">
        <w:rPr>
          <w:sz w:val="24"/>
          <w:lang w:val="pt-BR"/>
        </w:rPr>
        <w:lastRenderedPageBreak/>
        <w:t xml:space="preserve">Na hipótese de a licitante vencedora se recusar a assinar o Contrato, na </w:t>
      </w:r>
      <w:r w:rsidRPr="00B07D2A">
        <w:rPr>
          <w:spacing w:val="-3"/>
          <w:sz w:val="24"/>
          <w:lang w:val="pt-BR"/>
        </w:rPr>
        <w:t xml:space="preserve">forma </w:t>
      </w:r>
      <w:r w:rsidRPr="00B07D2A">
        <w:rPr>
          <w:sz w:val="24"/>
          <w:lang w:val="pt-BR"/>
        </w:rPr>
        <w:t>prevista neste instrumento convoca</w:t>
      </w:r>
      <w:r w:rsidR="0078108B">
        <w:rPr>
          <w:sz w:val="24"/>
          <w:lang w:val="pt-BR"/>
        </w:rPr>
        <w:t>tório, o Município de São Tomé das Letras</w:t>
      </w:r>
      <w:r w:rsidRPr="00B07D2A">
        <w:rPr>
          <w:sz w:val="24"/>
          <w:lang w:val="pt-BR"/>
        </w:rPr>
        <w:t>, facultativamente, procederá à convocação das licitantes remanescentes, na ordem de classificação, obedecido o disposto no parágrafo segundo do art. 64, da Lei</w:t>
      </w:r>
      <w:r w:rsidRPr="00B07D2A">
        <w:rPr>
          <w:spacing w:val="-9"/>
          <w:sz w:val="24"/>
          <w:lang w:val="pt-BR"/>
        </w:rPr>
        <w:t xml:space="preserve"> </w:t>
      </w:r>
      <w:r w:rsidRPr="00B07D2A">
        <w:rPr>
          <w:sz w:val="24"/>
          <w:lang w:val="pt-BR"/>
        </w:rPr>
        <w:t>8.666/93.</w:t>
      </w:r>
    </w:p>
    <w:p w:rsidR="004D47F5" w:rsidRPr="00B07D2A" w:rsidRDefault="004D47F5">
      <w:pPr>
        <w:pStyle w:val="Corpodetexto"/>
        <w:spacing w:before="3"/>
        <w:ind w:left="0"/>
        <w:rPr>
          <w:sz w:val="23"/>
          <w:lang w:val="pt-BR"/>
        </w:rPr>
      </w:pPr>
    </w:p>
    <w:p w:rsidR="004D47F5" w:rsidRDefault="008575DD">
      <w:pPr>
        <w:pStyle w:val="Ttulo1"/>
        <w:spacing w:before="0"/>
        <w:ind w:right="1408"/>
      </w:pPr>
      <w:r>
        <w:t>III – DO VALOR ESTIMADO</w:t>
      </w:r>
    </w:p>
    <w:p w:rsidR="004D47F5" w:rsidRDefault="004D47F5">
      <w:pPr>
        <w:pStyle w:val="Corpodetexto"/>
        <w:ind w:left="0"/>
        <w:rPr>
          <w:b/>
        </w:rPr>
      </w:pPr>
    </w:p>
    <w:p w:rsidR="004D47F5" w:rsidRPr="00B07D2A" w:rsidRDefault="008575DD">
      <w:pPr>
        <w:pStyle w:val="PargrafodaLista"/>
        <w:numPr>
          <w:ilvl w:val="0"/>
          <w:numId w:val="11"/>
        </w:numPr>
        <w:tabs>
          <w:tab w:val="left" w:pos="431"/>
        </w:tabs>
        <w:spacing w:line="242" w:lineRule="auto"/>
        <w:ind w:right="240" w:firstLine="0"/>
        <w:rPr>
          <w:sz w:val="24"/>
          <w:lang w:val="pt-BR"/>
        </w:rPr>
      </w:pPr>
      <w:r w:rsidRPr="00B07D2A">
        <w:rPr>
          <w:sz w:val="24"/>
          <w:lang w:val="pt-BR"/>
        </w:rPr>
        <w:t>O valor médio estimado p</w:t>
      </w:r>
      <w:r w:rsidR="000231EA">
        <w:rPr>
          <w:sz w:val="24"/>
          <w:lang w:val="pt-BR"/>
        </w:rPr>
        <w:t>ara contratação é de R$ 90.155,10 (noventa mil, cento e cinquenta e cinco</w:t>
      </w:r>
      <w:r w:rsidR="004E6D2D">
        <w:rPr>
          <w:sz w:val="24"/>
          <w:lang w:val="pt-BR"/>
        </w:rPr>
        <w:t xml:space="preserve"> reais e dez</w:t>
      </w:r>
      <w:r w:rsidRPr="00B07D2A">
        <w:rPr>
          <w:spacing w:val="-4"/>
          <w:sz w:val="24"/>
          <w:lang w:val="pt-BR"/>
        </w:rPr>
        <w:t xml:space="preserve"> </w:t>
      </w:r>
      <w:r w:rsidRPr="00B07D2A">
        <w:rPr>
          <w:sz w:val="24"/>
          <w:lang w:val="pt-BR"/>
        </w:rPr>
        <w:t>centavos).</w:t>
      </w:r>
    </w:p>
    <w:p w:rsidR="004D47F5" w:rsidRPr="00B07D2A" w:rsidRDefault="004D47F5">
      <w:pPr>
        <w:pStyle w:val="Corpodetexto"/>
        <w:ind w:left="0"/>
        <w:rPr>
          <w:sz w:val="26"/>
          <w:lang w:val="pt-BR"/>
        </w:rPr>
      </w:pPr>
    </w:p>
    <w:p w:rsidR="004D47F5" w:rsidRPr="00B07D2A" w:rsidRDefault="004D47F5">
      <w:pPr>
        <w:pStyle w:val="Corpodetexto"/>
        <w:spacing w:before="11"/>
        <w:ind w:left="0"/>
        <w:rPr>
          <w:sz w:val="21"/>
          <w:lang w:val="pt-BR"/>
        </w:rPr>
      </w:pPr>
    </w:p>
    <w:p w:rsidR="004D47F5" w:rsidRPr="00B07D2A" w:rsidRDefault="00941904">
      <w:pPr>
        <w:pStyle w:val="Corpodetexto"/>
        <w:ind w:left="5945"/>
        <w:rPr>
          <w:lang w:val="pt-BR"/>
        </w:rPr>
      </w:pPr>
      <w:r>
        <w:rPr>
          <w:lang w:val="pt-BR"/>
        </w:rPr>
        <w:t>São Tomé das Letras, 08 de Outubro</w:t>
      </w:r>
      <w:r w:rsidR="008575DD" w:rsidRPr="00B07D2A">
        <w:rPr>
          <w:lang w:val="pt-BR"/>
        </w:rPr>
        <w:t xml:space="preserve"> de 2018.</w:t>
      </w:r>
    </w:p>
    <w:p w:rsidR="004D47F5" w:rsidRPr="00B07D2A" w:rsidRDefault="004D47F5">
      <w:pPr>
        <w:pStyle w:val="Corpodetexto"/>
        <w:ind w:left="0"/>
        <w:rPr>
          <w:sz w:val="26"/>
          <w:lang w:val="pt-BR"/>
        </w:rPr>
      </w:pPr>
    </w:p>
    <w:p w:rsidR="004D47F5" w:rsidRPr="00B07D2A" w:rsidRDefault="004D47F5">
      <w:pPr>
        <w:pStyle w:val="Corpodetexto"/>
        <w:ind w:left="0"/>
        <w:rPr>
          <w:sz w:val="26"/>
          <w:lang w:val="pt-BR"/>
        </w:rPr>
      </w:pPr>
    </w:p>
    <w:p w:rsidR="004D47F5" w:rsidRPr="00B07D2A" w:rsidRDefault="004D47F5">
      <w:pPr>
        <w:pStyle w:val="Corpodetexto"/>
        <w:ind w:left="0"/>
        <w:rPr>
          <w:sz w:val="26"/>
          <w:lang w:val="pt-BR"/>
        </w:rPr>
      </w:pPr>
    </w:p>
    <w:p w:rsidR="004D47F5" w:rsidRPr="00B07D2A" w:rsidRDefault="004D47F5">
      <w:pPr>
        <w:pStyle w:val="Corpodetexto"/>
        <w:ind w:left="0"/>
        <w:rPr>
          <w:sz w:val="26"/>
          <w:lang w:val="pt-BR"/>
        </w:rPr>
      </w:pPr>
    </w:p>
    <w:p w:rsidR="004D47F5" w:rsidRPr="00B07D2A" w:rsidRDefault="004D47F5">
      <w:pPr>
        <w:pStyle w:val="Corpodetexto"/>
        <w:ind w:left="0"/>
        <w:rPr>
          <w:sz w:val="26"/>
          <w:lang w:val="pt-BR"/>
        </w:rPr>
      </w:pPr>
    </w:p>
    <w:p w:rsidR="004D47F5" w:rsidRPr="00B07D2A" w:rsidRDefault="004D47F5">
      <w:pPr>
        <w:pStyle w:val="Corpodetexto"/>
        <w:spacing w:before="2"/>
        <w:ind w:left="0"/>
        <w:rPr>
          <w:sz w:val="38"/>
          <w:lang w:val="pt-BR"/>
        </w:rPr>
      </w:pPr>
    </w:p>
    <w:p w:rsidR="004D47F5" w:rsidRDefault="0078108B">
      <w:pPr>
        <w:pStyle w:val="Corpodetexto"/>
        <w:spacing w:line="237" w:lineRule="auto"/>
        <w:ind w:left="1379" w:right="1409"/>
        <w:jc w:val="center"/>
        <w:rPr>
          <w:lang w:val="pt-BR"/>
        </w:rPr>
      </w:pPr>
      <w:r>
        <w:rPr>
          <w:lang w:val="pt-BR"/>
        </w:rPr>
        <w:t>Walkiria Mori Ferreira Vilela</w:t>
      </w:r>
    </w:p>
    <w:p w:rsidR="0078108B" w:rsidRPr="00B07D2A" w:rsidRDefault="0078108B">
      <w:pPr>
        <w:pStyle w:val="Corpodetexto"/>
        <w:spacing w:line="237" w:lineRule="auto"/>
        <w:ind w:left="1379" w:right="1409"/>
        <w:jc w:val="center"/>
        <w:rPr>
          <w:lang w:val="pt-BR"/>
        </w:rPr>
      </w:pPr>
      <w:r>
        <w:rPr>
          <w:lang w:val="pt-BR"/>
        </w:rPr>
        <w:t>Pregoeira</w:t>
      </w:r>
    </w:p>
    <w:p w:rsidR="004D47F5" w:rsidRPr="00B07D2A" w:rsidRDefault="004D47F5">
      <w:pPr>
        <w:spacing w:line="237" w:lineRule="auto"/>
        <w:jc w:val="center"/>
        <w:rPr>
          <w:lang w:val="pt-BR"/>
        </w:rPr>
        <w:sectPr w:rsidR="004D47F5" w:rsidRPr="00B07D2A">
          <w:pgSz w:w="12240" w:h="15840"/>
          <w:pgMar w:top="1820" w:right="940" w:bottom="1160" w:left="1480" w:header="781" w:footer="908" w:gutter="0"/>
          <w:cols w:space="720"/>
        </w:sectPr>
      </w:pPr>
    </w:p>
    <w:p w:rsidR="004D47F5" w:rsidRPr="00B07D2A" w:rsidRDefault="004D47F5">
      <w:pPr>
        <w:pStyle w:val="Corpodetexto"/>
        <w:spacing w:before="6"/>
        <w:ind w:left="0"/>
        <w:rPr>
          <w:lang w:val="pt-BR"/>
        </w:rPr>
      </w:pPr>
    </w:p>
    <w:p w:rsidR="004D47F5" w:rsidRPr="00B07D2A" w:rsidRDefault="008575DD">
      <w:pPr>
        <w:pStyle w:val="Ttulo1"/>
        <w:spacing w:before="92" w:line="275" w:lineRule="exact"/>
        <w:ind w:right="1403"/>
        <w:rPr>
          <w:lang w:val="pt-BR"/>
        </w:rPr>
      </w:pPr>
      <w:r w:rsidRPr="00B07D2A">
        <w:rPr>
          <w:lang w:val="pt-BR"/>
        </w:rPr>
        <w:t>ANEXO II</w:t>
      </w:r>
    </w:p>
    <w:p w:rsidR="004D47F5" w:rsidRPr="00B07D2A" w:rsidRDefault="008575DD">
      <w:pPr>
        <w:spacing w:line="275" w:lineRule="exact"/>
        <w:ind w:left="2988"/>
        <w:rPr>
          <w:b/>
          <w:sz w:val="24"/>
          <w:lang w:val="pt-BR"/>
        </w:rPr>
      </w:pPr>
      <w:r w:rsidRPr="00B07D2A">
        <w:rPr>
          <w:b/>
          <w:sz w:val="24"/>
          <w:lang w:val="pt-BR"/>
        </w:rPr>
        <w:t>MODELO DE CREDENCIAMENTO</w:t>
      </w:r>
    </w:p>
    <w:p w:rsidR="004D47F5" w:rsidRPr="00B07D2A" w:rsidRDefault="004D47F5">
      <w:pPr>
        <w:pStyle w:val="Corpodetexto"/>
        <w:ind w:left="0"/>
        <w:rPr>
          <w:b/>
          <w:sz w:val="26"/>
          <w:lang w:val="pt-BR"/>
        </w:rPr>
      </w:pPr>
    </w:p>
    <w:p w:rsidR="004D47F5" w:rsidRPr="00B07D2A" w:rsidRDefault="004D47F5">
      <w:pPr>
        <w:pStyle w:val="Corpodetexto"/>
        <w:spacing w:before="7"/>
        <w:ind w:left="0"/>
        <w:rPr>
          <w:b/>
          <w:sz w:val="22"/>
          <w:lang w:val="pt-BR"/>
        </w:rPr>
      </w:pPr>
    </w:p>
    <w:p w:rsidR="004D47F5" w:rsidRPr="00B07D2A" w:rsidRDefault="008575DD">
      <w:pPr>
        <w:pStyle w:val="Corpodetexto"/>
        <w:tabs>
          <w:tab w:val="left" w:pos="6913"/>
          <w:tab w:val="left" w:pos="9504"/>
        </w:tabs>
        <w:spacing w:before="1"/>
        <w:ind w:right="240" w:firstLine="2265"/>
        <w:jc w:val="both"/>
        <w:rPr>
          <w:lang w:val="pt-BR"/>
        </w:rPr>
      </w:pPr>
      <w:r w:rsidRPr="00B07D2A">
        <w:rPr>
          <w:lang w:val="pt-BR"/>
        </w:rPr>
        <w:t>A (nome da empresa), CNPJ</w:t>
      </w:r>
      <w:r w:rsidRPr="00B07D2A">
        <w:rPr>
          <w:spacing w:val="18"/>
          <w:lang w:val="pt-BR"/>
        </w:rPr>
        <w:t xml:space="preserve"> </w:t>
      </w:r>
      <w:r w:rsidRPr="00B07D2A">
        <w:rPr>
          <w:lang w:val="pt-BR"/>
        </w:rPr>
        <w:t>n.º</w:t>
      </w:r>
      <w:r w:rsidRPr="00B07D2A">
        <w:rPr>
          <w:u w:val="single"/>
          <w:lang w:val="pt-BR"/>
        </w:rPr>
        <w:t xml:space="preserve"> </w:t>
      </w:r>
      <w:r w:rsidRPr="00B07D2A">
        <w:rPr>
          <w:u w:val="single"/>
          <w:lang w:val="pt-BR"/>
        </w:rPr>
        <w:tab/>
      </w:r>
      <w:r w:rsidRPr="00B07D2A">
        <w:rPr>
          <w:lang w:val="pt-BR"/>
        </w:rPr>
        <w:t>, com</w:t>
      </w:r>
      <w:r w:rsidRPr="00B07D2A">
        <w:rPr>
          <w:spacing w:val="34"/>
          <w:lang w:val="pt-BR"/>
        </w:rPr>
        <w:t xml:space="preserve"> </w:t>
      </w:r>
      <w:r w:rsidRPr="00B07D2A">
        <w:rPr>
          <w:lang w:val="pt-BR"/>
        </w:rPr>
        <w:t>sede</w:t>
      </w:r>
      <w:r w:rsidRPr="00B07D2A">
        <w:rPr>
          <w:spacing w:val="19"/>
          <w:lang w:val="pt-BR"/>
        </w:rPr>
        <w:t xml:space="preserve"> </w:t>
      </w:r>
      <w:r w:rsidRPr="00B07D2A">
        <w:rPr>
          <w:lang w:val="pt-BR"/>
        </w:rPr>
        <w:t>na</w:t>
      </w:r>
      <w:r w:rsidRPr="00B07D2A">
        <w:rPr>
          <w:u w:val="single"/>
          <w:lang w:val="pt-BR"/>
        </w:rPr>
        <w:t xml:space="preserve"> </w:t>
      </w:r>
      <w:r w:rsidRPr="00B07D2A">
        <w:rPr>
          <w:u w:val="single"/>
          <w:lang w:val="pt-BR"/>
        </w:rPr>
        <w:tab/>
      </w:r>
      <w:r w:rsidRPr="00B07D2A">
        <w:rPr>
          <w:lang w:val="pt-BR"/>
        </w:rPr>
        <w:t>, neste ato representada pelo (s) (diretores ou sócios, com qualificação completa – nome, RG, CPF, nacionalidade, estado civil, profissão e endereço) pelo presente instrumento de mandato, nomeia e constitui, seu (s) Procurador (es)</w:t>
      </w:r>
      <w:r w:rsidRPr="00B07D2A">
        <w:rPr>
          <w:spacing w:val="7"/>
          <w:lang w:val="pt-BR"/>
        </w:rPr>
        <w:t xml:space="preserve"> </w:t>
      </w:r>
      <w:r w:rsidRPr="00B07D2A">
        <w:rPr>
          <w:lang w:val="pt-BR"/>
        </w:rPr>
        <w:t>o</w:t>
      </w:r>
    </w:p>
    <w:p w:rsidR="004D47F5" w:rsidRPr="00B07D2A" w:rsidRDefault="008575DD">
      <w:pPr>
        <w:pStyle w:val="Corpodetexto"/>
        <w:tabs>
          <w:tab w:val="left" w:pos="3889"/>
        </w:tabs>
        <w:ind w:right="239"/>
        <w:jc w:val="both"/>
        <w:rPr>
          <w:lang w:val="pt-BR"/>
        </w:rPr>
      </w:pPr>
      <w:r w:rsidRPr="00B07D2A">
        <w:rPr>
          <w:w w:val="99"/>
          <w:u w:val="single"/>
          <w:lang w:val="pt-BR"/>
        </w:rPr>
        <w:t xml:space="preserve"> </w:t>
      </w:r>
      <w:r w:rsidRPr="00B07D2A">
        <w:rPr>
          <w:u w:val="single"/>
          <w:lang w:val="pt-BR"/>
        </w:rPr>
        <w:tab/>
      </w:r>
      <w:r w:rsidRPr="00B07D2A">
        <w:rPr>
          <w:spacing w:val="-31"/>
          <w:lang w:val="pt-BR"/>
        </w:rPr>
        <w:t xml:space="preserve"> </w:t>
      </w:r>
      <w:r w:rsidRPr="00B07D2A">
        <w:rPr>
          <w:lang w:val="pt-BR"/>
        </w:rPr>
        <w:t>Senhor(es) (nome, RG, CPF, nacionalidade, estado civil, profissão e endereço), a quem confere(m) amplos poderes para junto ao Go</w:t>
      </w:r>
      <w:r w:rsidR="0078108B">
        <w:rPr>
          <w:lang w:val="pt-BR"/>
        </w:rPr>
        <w:t>verno do Município de São Tomé das Letras</w:t>
      </w:r>
      <w:r w:rsidRPr="00B07D2A">
        <w:rPr>
          <w:lang w:val="pt-BR"/>
        </w:rPr>
        <w:t>, Estado de Minas Gerais, praticar os atos necessários para representar a outorgante na licitaçã</w:t>
      </w:r>
      <w:r w:rsidR="00941904">
        <w:rPr>
          <w:lang w:val="pt-BR"/>
        </w:rPr>
        <w:t>o na modalidade de pregão nº 047</w:t>
      </w:r>
      <w:r w:rsidRPr="00B07D2A">
        <w:rPr>
          <w:lang w:val="pt-BR"/>
        </w:rPr>
        <w:t xml:space="preserve">/2018 (ou de forma genérica para licitações em geral), usando dos recursos legais e acompanhando- os, conferindo-lhes, ainda, poderes especiais para desistir de recursos, interpô-los, apresentar lances verbais, negociar preços e demais condições, confessar, transigir, desistir, firmar compromissos ou acordos, receber e dar quitação, assinar contratos e/ou atas de registro de preço, podendo ainda, substabelecer esta para outrem, com ou sem reservas de iguais poderes, dando tudo por bom firme e valioso, e, em especial, para (se for o caso de apenas </w:t>
      </w:r>
      <w:r w:rsidRPr="00B07D2A">
        <w:rPr>
          <w:spacing w:val="-3"/>
          <w:lang w:val="pt-BR"/>
        </w:rPr>
        <w:t>uma</w:t>
      </w:r>
      <w:r w:rsidRPr="00B07D2A">
        <w:rPr>
          <w:spacing w:val="-2"/>
          <w:lang w:val="pt-BR"/>
        </w:rPr>
        <w:t xml:space="preserve"> </w:t>
      </w:r>
      <w:r w:rsidRPr="00B07D2A">
        <w:rPr>
          <w:lang w:val="pt-BR"/>
        </w:rPr>
        <w:t>licitação).</w:t>
      </w:r>
    </w:p>
    <w:p w:rsidR="004D47F5" w:rsidRPr="00B07D2A" w:rsidRDefault="004D47F5">
      <w:pPr>
        <w:pStyle w:val="Corpodetexto"/>
        <w:ind w:left="0"/>
        <w:rPr>
          <w:lang w:val="pt-BR"/>
        </w:rPr>
      </w:pPr>
    </w:p>
    <w:p w:rsidR="004D47F5" w:rsidRPr="00B07D2A" w:rsidRDefault="008575DD">
      <w:pPr>
        <w:pStyle w:val="Corpodetexto"/>
        <w:ind w:left="1379" w:right="1404"/>
        <w:jc w:val="center"/>
        <w:rPr>
          <w:lang w:val="pt-BR"/>
        </w:rPr>
      </w:pPr>
      <w:r w:rsidRPr="00B07D2A">
        <w:rPr>
          <w:lang w:val="pt-BR"/>
        </w:rPr>
        <w:t>Local e data.</w:t>
      </w:r>
    </w:p>
    <w:p w:rsidR="004D47F5" w:rsidRPr="00B07D2A" w:rsidRDefault="004D47F5">
      <w:pPr>
        <w:pStyle w:val="Corpodetexto"/>
        <w:ind w:left="0"/>
        <w:rPr>
          <w:sz w:val="20"/>
          <w:lang w:val="pt-BR"/>
        </w:rPr>
      </w:pPr>
    </w:p>
    <w:p w:rsidR="004D47F5" w:rsidRPr="00B07D2A" w:rsidRDefault="00592B02">
      <w:pPr>
        <w:pStyle w:val="Corpodetexto"/>
        <w:ind w:left="0"/>
        <w:rPr>
          <w:sz w:val="23"/>
          <w:lang w:val="pt-BR"/>
        </w:rPr>
      </w:pPr>
      <w:r>
        <w:rPr>
          <w:noProof/>
          <w:lang w:val="pt-BR" w:eastAsia="pt-BR"/>
        </w:rPr>
        <mc:AlternateContent>
          <mc:Choice Requires="wps">
            <w:drawing>
              <wp:anchor distT="0" distB="0" distL="0" distR="0" simplePos="0" relativeHeight="251667968" behindDoc="1" locked="0" layoutInCell="1" allowOverlap="1">
                <wp:simplePos x="0" y="0"/>
                <wp:positionH relativeFrom="page">
                  <wp:posOffset>2819400</wp:posOffset>
                </wp:positionH>
                <wp:positionV relativeFrom="paragraph">
                  <wp:posOffset>198120</wp:posOffset>
                </wp:positionV>
                <wp:extent cx="2459355" cy="0"/>
                <wp:effectExtent l="9525" t="11430" r="7620" b="762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9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4691" id="Line 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pt,15.6pt" to="415.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g3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" strokeweight=".26619mm">
                <w10:wrap type="topAndBottom" anchorx="page"/>
              </v:line>
            </w:pict>
          </mc:Fallback>
        </mc:AlternateContent>
      </w:r>
    </w:p>
    <w:p w:rsidR="004D47F5" w:rsidRPr="00B07D2A" w:rsidRDefault="008575DD">
      <w:pPr>
        <w:pStyle w:val="Corpodetexto"/>
        <w:spacing w:line="247" w:lineRule="exact"/>
        <w:ind w:left="1379" w:right="1405"/>
        <w:jc w:val="center"/>
        <w:rPr>
          <w:lang w:val="pt-BR"/>
        </w:rPr>
      </w:pPr>
      <w:r w:rsidRPr="00B07D2A">
        <w:rPr>
          <w:lang w:val="pt-BR"/>
        </w:rPr>
        <w:t>Nome/assinatura</w:t>
      </w:r>
    </w:p>
    <w:p w:rsidR="004D47F5" w:rsidRPr="00B07D2A" w:rsidRDefault="004D47F5">
      <w:pPr>
        <w:spacing w:line="247" w:lineRule="exact"/>
        <w:jc w:val="center"/>
        <w:rPr>
          <w:lang w:val="pt-BR"/>
        </w:rPr>
        <w:sectPr w:rsidR="004D47F5" w:rsidRPr="00B07D2A">
          <w:pgSz w:w="12240" w:h="15840"/>
          <w:pgMar w:top="1820" w:right="940" w:bottom="1160" w:left="1480" w:header="781" w:footer="908" w:gutter="0"/>
          <w:cols w:space="720"/>
        </w:sectPr>
      </w:pPr>
    </w:p>
    <w:p w:rsidR="004D47F5" w:rsidRPr="00B07D2A" w:rsidRDefault="008575DD">
      <w:pPr>
        <w:pStyle w:val="Ttulo1"/>
        <w:spacing w:before="96"/>
        <w:ind w:right="1403"/>
        <w:rPr>
          <w:lang w:val="pt-BR"/>
        </w:rPr>
      </w:pPr>
      <w:r w:rsidRPr="00B07D2A">
        <w:rPr>
          <w:lang w:val="pt-BR"/>
        </w:rPr>
        <w:lastRenderedPageBreak/>
        <w:t>ANEXO III</w:t>
      </w:r>
    </w:p>
    <w:p w:rsidR="004D47F5" w:rsidRPr="00B07D2A" w:rsidRDefault="008575DD">
      <w:pPr>
        <w:spacing w:before="5" w:line="237" w:lineRule="auto"/>
        <w:ind w:left="718" w:right="742"/>
        <w:jc w:val="center"/>
        <w:rPr>
          <w:b/>
          <w:sz w:val="24"/>
          <w:lang w:val="pt-BR"/>
        </w:rPr>
      </w:pPr>
      <w:r w:rsidRPr="00B07D2A">
        <w:rPr>
          <w:b/>
          <w:sz w:val="24"/>
          <w:lang w:val="pt-BR"/>
        </w:rPr>
        <w:t>DECLARAÇÃO DE CUMPRIMENTO DO DISPOSTO NO ART. 7º, XXXIII, DA CONSTITUIÇÃO FEDERAL</w:t>
      </w:r>
    </w:p>
    <w:p w:rsidR="004D47F5" w:rsidRPr="00B07D2A" w:rsidRDefault="004D47F5">
      <w:pPr>
        <w:pStyle w:val="Corpodetexto"/>
        <w:ind w:left="0"/>
        <w:rPr>
          <w:b/>
          <w:sz w:val="26"/>
          <w:lang w:val="pt-BR"/>
        </w:rPr>
      </w:pPr>
    </w:p>
    <w:p w:rsidR="004D47F5" w:rsidRPr="00B07D2A" w:rsidRDefault="004D47F5">
      <w:pPr>
        <w:pStyle w:val="Corpodetexto"/>
        <w:spacing w:before="8"/>
        <w:ind w:left="0"/>
        <w:rPr>
          <w:b/>
          <w:sz w:val="22"/>
          <w:lang w:val="pt-BR"/>
        </w:rPr>
      </w:pPr>
    </w:p>
    <w:p w:rsidR="004D47F5" w:rsidRPr="00B07D2A" w:rsidRDefault="008575DD">
      <w:pPr>
        <w:pStyle w:val="Corpodetexto"/>
        <w:ind w:left="0" w:right="241"/>
        <w:jc w:val="right"/>
        <w:rPr>
          <w:lang w:val="pt-BR"/>
        </w:rPr>
      </w:pPr>
      <w:r w:rsidRPr="00B07D2A">
        <w:rPr>
          <w:lang w:val="pt-BR"/>
        </w:rPr>
        <w:t>(Local e data)</w:t>
      </w:r>
    </w:p>
    <w:p w:rsidR="004D47F5" w:rsidRPr="00B07D2A" w:rsidRDefault="004D47F5">
      <w:pPr>
        <w:pStyle w:val="Corpodetexto"/>
        <w:ind w:left="0"/>
        <w:rPr>
          <w:lang w:val="pt-BR"/>
        </w:rPr>
      </w:pPr>
    </w:p>
    <w:p w:rsidR="004D47F5" w:rsidRPr="00B07D2A" w:rsidRDefault="008575DD">
      <w:pPr>
        <w:pStyle w:val="Corpodetexto"/>
        <w:spacing w:line="275" w:lineRule="exact"/>
        <w:rPr>
          <w:lang w:val="pt-BR"/>
        </w:rPr>
      </w:pPr>
      <w:r w:rsidRPr="00B07D2A">
        <w:rPr>
          <w:w w:val="99"/>
          <w:lang w:val="pt-BR"/>
        </w:rPr>
        <w:t>À</w:t>
      </w:r>
    </w:p>
    <w:p w:rsidR="004D47F5" w:rsidRPr="00B07D2A" w:rsidRDefault="008575DD">
      <w:pPr>
        <w:pStyle w:val="Corpodetexto"/>
        <w:ind w:right="5752"/>
        <w:rPr>
          <w:lang w:val="pt-BR"/>
        </w:rPr>
      </w:pPr>
      <w:r w:rsidRPr="00B07D2A">
        <w:rPr>
          <w:lang w:val="pt-BR"/>
        </w:rPr>
        <w:t xml:space="preserve">Prefeitura Municipal de </w:t>
      </w:r>
      <w:r w:rsidR="0078108B">
        <w:rPr>
          <w:lang w:val="pt-BR"/>
        </w:rPr>
        <w:t xml:space="preserve">São Tomé das Letras - </w:t>
      </w:r>
      <w:r w:rsidRPr="00B07D2A">
        <w:rPr>
          <w:lang w:val="pt-BR"/>
        </w:rPr>
        <w:t xml:space="preserve"> Aos cuidados do </w:t>
      </w:r>
      <w:r w:rsidR="00941904">
        <w:rPr>
          <w:lang w:val="pt-BR"/>
        </w:rPr>
        <w:t>pregoeiro Referência: Pregão 047</w:t>
      </w:r>
      <w:r w:rsidRPr="00B07D2A">
        <w:rPr>
          <w:lang w:val="pt-BR"/>
        </w:rPr>
        <w:t>/2018</w:t>
      </w:r>
    </w:p>
    <w:p w:rsidR="004D47F5" w:rsidRPr="00B07D2A" w:rsidRDefault="004D47F5">
      <w:pPr>
        <w:pStyle w:val="Corpodetexto"/>
        <w:spacing w:before="10"/>
        <w:ind w:left="0"/>
        <w:rPr>
          <w:sz w:val="23"/>
          <w:lang w:val="pt-BR"/>
        </w:rPr>
      </w:pPr>
    </w:p>
    <w:p w:rsidR="004D47F5" w:rsidRPr="00B07D2A" w:rsidRDefault="008575DD">
      <w:pPr>
        <w:pStyle w:val="Corpodetexto"/>
        <w:ind w:left="2484"/>
        <w:rPr>
          <w:lang w:val="pt-BR"/>
        </w:rPr>
      </w:pPr>
      <w:r w:rsidRPr="00B07D2A">
        <w:rPr>
          <w:lang w:val="pt-BR"/>
        </w:rPr>
        <w:t>Prezada Senhora,</w:t>
      </w:r>
    </w:p>
    <w:p w:rsidR="004D47F5" w:rsidRPr="00B07D2A" w:rsidRDefault="004D47F5">
      <w:pPr>
        <w:pStyle w:val="Corpodetexto"/>
        <w:ind w:left="0"/>
        <w:rPr>
          <w:lang w:val="pt-BR"/>
        </w:rPr>
      </w:pPr>
    </w:p>
    <w:p w:rsidR="004D47F5" w:rsidRPr="00B07D2A" w:rsidRDefault="008575DD">
      <w:pPr>
        <w:pStyle w:val="Corpodetexto"/>
        <w:tabs>
          <w:tab w:val="left" w:pos="891"/>
          <w:tab w:val="left" w:pos="1251"/>
          <w:tab w:val="left" w:pos="1697"/>
          <w:tab w:val="left" w:pos="2906"/>
          <w:tab w:val="left" w:pos="3194"/>
          <w:tab w:val="left" w:pos="4005"/>
          <w:tab w:val="left" w:pos="4563"/>
          <w:tab w:val="left" w:pos="6199"/>
          <w:tab w:val="left" w:pos="6770"/>
          <w:tab w:val="left" w:pos="7453"/>
          <w:tab w:val="left" w:pos="9638"/>
        </w:tabs>
        <w:ind w:right="179" w:firstLine="2265"/>
        <w:rPr>
          <w:lang w:val="pt-BR"/>
        </w:rPr>
      </w:pPr>
      <w:r w:rsidRPr="00B07D2A">
        <w:rPr>
          <w:lang w:val="pt-BR"/>
        </w:rPr>
        <w:t>A</w:t>
      </w:r>
      <w:r w:rsidRPr="00B07D2A">
        <w:rPr>
          <w:spacing w:val="64"/>
          <w:lang w:val="pt-BR"/>
        </w:rPr>
        <w:t xml:space="preserve"> </w:t>
      </w:r>
      <w:r w:rsidRPr="00B07D2A">
        <w:rPr>
          <w:lang w:val="pt-BR"/>
        </w:rPr>
        <w:t>empresa</w:t>
      </w:r>
      <w:r w:rsidRPr="00B07D2A">
        <w:rPr>
          <w:u w:val="single"/>
          <w:lang w:val="pt-BR"/>
        </w:rPr>
        <w:t xml:space="preserve"> </w:t>
      </w:r>
      <w:r w:rsidRPr="00B07D2A">
        <w:rPr>
          <w:u w:val="single"/>
          <w:lang w:val="pt-BR"/>
        </w:rPr>
        <w:tab/>
      </w:r>
      <w:r w:rsidRPr="00B07D2A">
        <w:rPr>
          <w:u w:val="single"/>
          <w:lang w:val="pt-BR"/>
        </w:rPr>
        <w:tab/>
      </w:r>
      <w:r w:rsidRPr="00B07D2A">
        <w:rPr>
          <w:u w:val="single"/>
          <w:lang w:val="pt-BR"/>
        </w:rPr>
        <w:tab/>
      </w:r>
      <w:r w:rsidRPr="00B07D2A">
        <w:rPr>
          <w:u w:val="single"/>
          <w:lang w:val="pt-BR"/>
        </w:rPr>
        <w:tab/>
      </w:r>
      <w:r w:rsidRPr="00B07D2A">
        <w:rPr>
          <w:u w:val="single"/>
          <w:lang w:val="pt-BR"/>
        </w:rPr>
        <w:tab/>
      </w:r>
      <w:r w:rsidRPr="00B07D2A">
        <w:rPr>
          <w:lang w:val="pt-BR"/>
        </w:rPr>
        <w:t>, inscrita no CNPJ com</w:t>
      </w:r>
      <w:r w:rsidRPr="00B07D2A">
        <w:rPr>
          <w:lang w:val="pt-BR"/>
        </w:rPr>
        <w:tab/>
        <w:t>o</w:t>
      </w:r>
      <w:r w:rsidRPr="00B07D2A">
        <w:rPr>
          <w:lang w:val="pt-BR"/>
        </w:rPr>
        <w:tab/>
        <w:t>nº</w:t>
      </w:r>
      <w:r w:rsidRPr="00B07D2A">
        <w:rPr>
          <w:lang w:val="pt-BR"/>
        </w:rPr>
        <w:tab/>
      </w:r>
      <w:r w:rsidRPr="00B07D2A">
        <w:rPr>
          <w:u w:val="single"/>
          <w:lang w:val="pt-BR"/>
        </w:rPr>
        <w:t xml:space="preserve"> </w:t>
      </w:r>
      <w:proofErr w:type="gramStart"/>
      <w:r w:rsidRPr="00B07D2A">
        <w:rPr>
          <w:u w:val="single"/>
          <w:lang w:val="pt-BR"/>
        </w:rPr>
        <w:tab/>
      </w:r>
      <w:r w:rsidRPr="00B07D2A">
        <w:rPr>
          <w:lang w:val="pt-BR"/>
        </w:rPr>
        <w:t>,</w:t>
      </w:r>
      <w:r w:rsidRPr="00B07D2A">
        <w:rPr>
          <w:lang w:val="pt-BR"/>
        </w:rPr>
        <w:tab/>
      </w:r>
      <w:proofErr w:type="gramEnd"/>
      <w:r w:rsidRPr="00B07D2A">
        <w:rPr>
          <w:lang w:val="pt-BR"/>
        </w:rPr>
        <w:t>neste</w:t>
      </w:r>
      <w:r w:rsidRPr="00B07D2A">
        <w:rPr>
          <w:lang w:val="pt-BR"/>
        </w:rPr>
        <w:tab/>
        <w:t>ato</w:t>
      </w:r>
      <w:r w:rsidRPr="00B07D2A">
        <w:rPr>
          <w:lang w:val="pt-BR"/>
        </w:rPr>
        <w:tab/>
        <w:t>representada</w:t>
      </w:r>
      <w:r w:rsidRPr="00B07D2A">
        <w:rPr>
          <w:lang w:val="pt-BR"/>
        </w:rPr>
        <w:tab/>
        <w:t>por</w:t>
      </w:r>
      <w:r w:rsidRPr="00B07D2A">
        <w:rPr>
          <w:lang w:val="pt-BR"/>
        </w:rPr>
        <w:tab/>
      </w:r>
      <w:r w:rsidRPr="00B07D2A">
        <w:rPr>
          <w:u w:val="single"/>
          <w:lang w:val="pt-BR"/>
        </w:rPr>
        <w:tab/>
      </w:r>
      <w:r w:rsidRPr="00B07D2A">
        <w:rPr>
          <w:u w:val="single"/>
          <w:lang w:val="pt-BR"/>
        </w:rPr>
        <w:tab/>
      </w:r>
      <w:r w:rsidRPr="00B07D2A">
        <w:rPr>
          <w:lang w:val="pt-BR"/>
        </w:rPr>
        <w:t xml:space="preserve"> (qualificação: nacionalidade, estado civil, cargo ocupado na empresa), em atendimento ao </w:t>
      </w:r>
      <w:r w:rsidR="0078108B">
        <w:rPr>
          <w:lang w:val="pt-BR"/>
        </w:rPr>
        <w:t>disposto no Edital do Pre</w:t>
      </w:r>
      <w:r w:rsidR="00941904">
        <w:rPr>
          <w:lang w:val="pt-BR"/>
        </w:rPr>
        <w:t>gão 047</w:t>
      </w:r>
      <w:r w:rsidRPr="00B07D2A">
        <w:rPr>
          <w:lang w:val="pt-BR"/>
        </w:rPr>
        <w:t xml:space="preserve">/2018 e no inciso V do art. 27 da Lei 8666/93, </w:t>
      </w:r>
      <w:r w:rsidRPr="00B07D2A">
        <w:rPr>
          <w:spacing w:val="-3"/>
          <w:lang w:val="pt-BR"/>
        </w:rPr>
        <w:t xml:space="preserve">vem, </w:t>
      </w:r>
      <w:r w:rsidRPr="00B07D2A">
        <w:rPr>
          <w:lang w:val="pt-BR"/>
        </w:rPr>
        <w:t>perante Vossa Senhoria,</w:t>
      </w:r>
      <w:r w:rsidRPr="00B07D2A">
        <w:rPr>
          <w:u w:val="thick"/>
          <w:lang w:val="pt-BR"/>
        </w:rPr>
        <w:t xml:space="preserve"> </w:t>
      </w:r>
      <w:r w:rsidRPr="00B07D2A">
        <w:rPr>
          <w:b/>
          <w:u w:val="thick"/>
          <w:lang w:val="pt-BR"/>
        </w:rPr>
        <w:t>DECLARAR</w:t>
      </w:r>
      <w:r w:rsidRPr="00B07D2A">
        <w:rPr>
          <w:b/>
          <w:lang w:val="pt-BR"/>
        </w:rPr>
        <w:t xml:space="preserve"> </w:t>
      </w:r>
      <w:r w:rsidRPr="00B07D2A">
        <w:rPr>
          <w:lang w:val="pt-BR"/>
        </w:rPr>
        <w:t>que não emprega menor de dezoito anos em trabalho noturno, perigoso ou insalubre, bem como não emprega menor de dezesseis anos.</w:t>
      </w:r>
    </w:p>
    <w:p w:rsidR="004D47F5" w:rsidRPr="00B07D2A" w:rsidRDefault="004D47F5">
      <w:pPr>
        <w:pStyle w:val="Corpodetexto"/>
        <w:ind w:left="0"/>
        <w:rPr>
          <w:lang w:val="pt-BR"/>
        </w:rPr>
      </w:pPr>
    </w:p>
    <w:p w:rsidR="004D47F5" w:rsidRPr="00B07D2A" w:rsidRDefault="008575DD">
      <w:pPr>
        <w:pStyle w:val="Corpodetexto"/>
        <w:ind w:left="2484"/>
        <w:rPr>
          <w:lang w:val="pt-BR"/>
        </w:rPr>
      </w:pPr>
      <w:r w:rsidRPr="00B07D2A">
        <w:rPr>
          <w:lang w:val="pt-BR"/>
        </w:rPr>
        <w:t>Atenciosamente,</w:t>
      </w:r>
    </w:p>
    <w:p w:rsidR="004D47F5" w:rsidRPr="00B07D2A" w:rsidRDefault="004D47F5">
      <w:pPr>
        <w:pStyle w:val="Corpodetexto"/>
        <w:ind w:left="0"/>
        <w:rPr>
          <w:sz w:val="26"/>
          <w:lang w:val="pt-BR"/>
        </w:rPr>
      </w:pPr>
    </w:p>
    <w:p w:rsidR="004D47F5" w:rsidRPr="00B07D2A" w:rsidRDefault="004D47F5">
      <w:pPr>
        <w:pStyle w:val="Corpodetexto"/>
        <w:spacing w:before="9"/>
        <w:ind w:left="0"/>
        <w:rPr>
          <w:sz w:val="21"/>
          <w:lang w:val="pt-BR"/>
        </w:rPr>
      </w:pPr>
    </w:p>
    <w:p w:rsidR="004D47F5" w:rsidRPr="00B07D2A" w:rsidRDefault="008575DD">
      <w:pPr>
        <w:pStyle w:val="Ttulo1"/>
        <w:spacing w:before="1"/>
        <w:ind w:left="1377" w:right="1409"/>
        <w:rPr>
          <w:lang w:val="pt-BR"/>
        </w:rPr>
      </w:pPr>
      <w:r w:rsidRPr="00B07D2A">
        <w:rPr>
          <w:lang w:val="pt-BR"/>
        </w:rPr>
        <w:t>NOME</w:t>
      </w:r>
    </w:p>
    <w:p w:rsidR="004D47F5" w:rsidRPr="00B07D2A" w:rsidRDefault="008575DD">
      <w:pPr>
        <w:pStyle w:val="Corpodetexto"/>
        <w:spacing w:before="2"/>
        <w:ind w:left="1379" w:right="1400"/>
        <w:jc w:val="center"/>
        <w:rPr>
          <w:lang w:val="pt-BR"/>
        </w:rPr>
      </w:pPr>
      <w:r w:rsidRPr="00B07D2A">
        <w:rPr>
          <w:lang w:val="pt-BR"/>
        </w:rPr>
        <w:t>Representante legal da empresa</w:t>
      </w:r>
    </w:p>
    <w:p w:rsidR="004D47F5" w:rsidRPr="00B07D2A" w:rsidRDefault="004D47F5">
      <w:pPr>
        <w:jc w:val="center"/>
        <w:rPr>
          <w:lang w:val="pt-BR"/>
        </w:rPr>
        <w:sectPr w:rsidR="004D47F5" w:rsidRPr="00B07D2A">
          <w:pgSz w:w="12240" w:h="15840"/>
          <w:pgMar w:top="1820" w:right="940" w:bottom="1160" w:left="1480" w:header="781" w:footer="908" w:gutter="0"/>
          <w:cols w:space="720"/>
        </w:sectPr>
      </w:pPr>
    </w:p>
    <w:p w:rsidR="004D47F5" w:rsidRPr="00B07D2A" w:rsidRDefault="008575DD">
      <w:pPr>
        <w:pStyle w:val="Ttulo1"/>
        <w:spacing w:before="96" w:line="242" w:lineRule="auto"/>
        <w:ind w:left="3814" w:right="3119" w:firstLine="859"/>
        <w:jc w:val="left"/>
        <w:rPr>
          <w:lang w:val="pt-BR"/>
        </w:rPr>
      </w:pPr>
      <w:r w:rsidRPr="00B07D2A">
        <w:rPr>
          <w:lang w:val="pt-BR"/>
        </w:rPr>
        <w:lastRenderedPageBreak/>
        <w:t>ANEXO IV MODELO DE PROPOSTA</w:t>
      </w:r>
    </w:p>
    <w:p w:rsidR="004D47F5" w:rsidRPr="00B07D2A" w:rsidRDefault="008575DD">
      <w:pPr>
        <w:pStyle w:val="Corpodetexto"/>
        <w:spacing w:line="275" w:lineRule="exact"/>
        <w:ind w:left="3440"/>
        <w:rPr>
          <w:lang w:val="pt-BR"/>
        </w:rPr>
      </w:pPr>
      <w:r w:rsidRPr="00B07D2A">
        <w:rPr>
          <w:lang w:val="pt-BR"/>
        </w:rPr>
        <w:t>(</w:t>
      </w:r>
      <w:proofErr w:type="gramStart"/>
      <w:r w:rsidRPr="00B07D2A">
        <w:rPr>
          <w:lang w:val="pt-BR"/>
        </w:rPr>
        <w:t>usar</w:t>
      </w:r>
      <w:proofErr w:type="gramEnd"/>
      <w:r w:rsidRPr="00B07D2A">
        <w:rPr>
          <w:lang w:val="pt-BR"/>
        </w:rPr>
        <w:t xml:space="preserve"> papel timbrado na empresa)</w:t>
      </w:r>
    </w:p>
    <w:p w:rsidR="004D47F5" w:rsidRPr="00B07D2A" w:rsidRDefault="004D47F5">
      <w:pPr>
        <w:pStyle w:val="Corpodetexto"/>
        <w:ind w:left="0"/>
        <w:rPr>
          <w:lang w:val="pt-BR"/>
        </w:rPr>
      </w:pPr>
    </w:p>
    <w:p w:rsidR="004D47F5" w:rsidRPr="00B07D2A" w:rsidRDefault="008575DD">
      <w:pPr>
        <w:pStyle w:val="Corpodetexto"/>
        <w:rPr>
          <w:lang w:val="pt-BR"/>
        </w:rPr>
      </w:pPr>
      <w:r w:rsidRPr="00B07D2A">
        <w:rPr>
          <w:w w:val="99"/>
          <w:lang w:val="pt-BR"/>
        </w:rPr>
        <w:t>À</w:t>
      </w:r>
    </w:p>
    <w:p w:rsidR="004D47F5" w:rsidRPr="00B07D2A" w:rsidRDefault="008575DD">
      <w:pPr>
        <w:pStyle w:val="Corpodetexto"/>
        <w:spacing w:before="2" w:line="275" w:lineRule="exact"/>
        <w:rPr>
          <w:lang w:val="pt-BR"/>
        </w:rPr>
      </w:pPr>
      <w:r w:rsidRPr="00B07D2A">
        <w:rPr>
          <w:lang w:val="pt-BR"/>
        </w:rPr>
        <w:t xml:space="preserve">PREFEITURA MUNICIPAL DE </w:t>
      </w:r>
      <w:r w:rsidR="0078108B">
        <w:rPr>
          <w:lang w:val="pt-BR"/>
        </w:rPr>
        <w:t>SÃO TOMÉ DAS LETRAS</w:t>
      </w:r>
    </w:p>
    <w:p w:rsidR="004D47F5" w:rsidRPr="00B07D2A" w:rsidRDefault="008575DD">
      <w:pPr>
        <w:pStyle w:val="Corpodetexto"/>
        <w:spacing w:line="242" w:lineRule="auto"/>
        <w:ind w:right="6646"/>
        <w:rPr>
          <w:lang w:val="pt-BR"/>
        </w:rPr>
      </w:pPr>
      <w:r w:rsidRPr="00B07D2A">
        <w:rPr>
          <w:lang w:val="pt-BR"/>
        </w:rPr>
        <w:t xml:space="preserve">Aos cuidados do pregoeiro </w:t>
      </w:r>
      <w:r w:rsidR="0078108B">
        <w:rPr>
          <w:lang w:val="pt-BR"/>
        </w:rPr>
        <w:t>São Tomé das Letras</w:t>
      </w:r>
      <w:r w:rsidRPr="00B07D2A">
        <w:rPr>
          <w:lang w:val="pt-BR"/>
        </w:rPr>
        <w:t xml:space="preserve"> - Minas Gerais</w:t>
      </w:r>
    </w:p>
    <w:p w:rsidR="004D47F5" w:rsidRPr="00B07D2A" w:rsidRDefault="004D47F5">
      <w:pPr>
        <w:pStyle w:val="Corpodetexto"/>
        <w:spacing w:before="7"/>
        <w:ind w:left="0"/>
        <w:rPr>
          <w:sz w:val="23"/>
          <w:lang w:val="pt-BR"/>
        </w:rPr>
      </w:pPr>
    </w:p>
    <w:p w:rsidR="004D47F5" w:rsidRPr="00B07D2A" w:rsidRDefault="008575DD">
      <w:pPr>
        <w:pStyle w:val="Corpodetexto"/>
        <w:tabs>
          <w:tab w:val="left" w:pos="3854"/>
          <w:tab w:val="left" w:pos="4572"/>
          <w:tab w:val="left" w:pos="8830"/>
        </w:tabs>
        <w:spacing w:before="1"/>
        <w:ind w:right="239" w:firstLine="2265"/>
        <w:jc w:val="both"/>
        <w:rPr>
          <w:lang w:val="pt-BR"/>
        </w:rPr>
      </w:pPr>
      <w:r w:rsidRPr="00B07D2A">
        <w:rPr>
          <w:lang w:val="pt-BR"/>
        </w:rPr>
        <w:t>A</w:t>
      </w:r>
      <w:r w:rsidRPr="00B07D2A">
        <w:rPr>
          <w:spacing w:val="24"/>
          <w:lang w:val="pt-BR"/>
        </w:rPr>
        <w:t xml:space="preserve"> </w:t>
      </w:r>
      <w:r w:rsidRPr="00B07D2A">
        <w:rPr>
          <w:lang w:val="pt-BR"/>
        </w:rPr>
        <w:t>empresa</w:t>
      </w:r>
      <w:r w:rsidRPr="00B07D2A">
        <w:rPr>
          <w:u w:val="single"/>
          <w:lang w:val="pt-BR"/>
        </w:rPr>
        <w:t xml:space="preserve"> </w:t>
      </w:r>
      <w:r w:rsidRPr="00B07D2A">
        <w:rPr>
          <w:u w:val="single"/>
          <w:lang w:val="pt-BR"/>
        </w:rPr>
        <w:tab/>
      </w:r>
      <w:r w:rsidRPr="00B07D2A">
        <w:rPr>
          <w:u w:val="single"/>
          <w:lang w:val="pt-BR"/>
        </w:rPr>
        <w:tab/>
      </w:r>
      <w:r w:rsidRPr="00B07D2A">
        <w:rPr>
          <w:lang w:val="pt-BR"/>
        </w:rPr>
        <w:t xml:space="preserve">, inscrita </w:t>
      </w:r>
      <w:proofErr w:type="gramStart"/>
      <w:r w:rsidRPr="00B07D2A">
        <w:rPr>
          <w:lang w:val="pt-BR"/>
        </w:rPr>
        <w:t>no  CNPJ</w:t>
      </w:r>
      <w:proofErr w:type="gramEnd"/>
      <w:r w:rsidRPr="00B07D2A">
        <w:rPr>
          <w:lang w:val="pt-BR"/>
        </w:rPr>
        <w:t xml:space="preserve"> com</w:t>
      </w:r>
      <w:r w:rsidRPr="00B07D2A">
        <w:rPr>
          <w:spacing w:val="62"/>
          <w:lang w:val="pt-BR"/>
        </w:rPr>
        <w:t xml:space="preserve"> </w:t>
      </w:r>
      <w:r w:rsidRPr="00B07D2A">
        <w:rPr>
          <w:lang w:val="pt-BR"/>
        </w:rPr>
        <w:t>o</w:t>
      </w:r>
      <w:r w:rsidRPr="00B07D2A">
        <w:rPr>
          <w:spacing w:val="30"/>
          <w:lang w:val="pt-BR"/>
        </w:rPr>
        <w:t xml:space="preserve"> </w:t>
      </w:r>
      <w:r w:rsidRPr="00B07D2A">
        <w:rPr>
          <w:lang w:val="pt-BR"/>
        </w:rPr>
        <w:t>nº</w:t>
      </w:r>
      <w:r w:rsidRPr="00B07D2A">
        <w:rPr>
          <w:u w:val="single"/>
          <w:lang w:val="pt-BR"/>
        </w:rPr>
        <w:t xml:space="preserve"> </w:t>
      </w:r>
      <w:r w:rsidRPr="00B07D2A">
        <w:rPr>
          <w:u w:val="single"/>
          <w:lang w:val="pt-BR"/>
        </w:rPr>
        <w:tab/>
      </w:r>
      <w:r w:rsidRPr="00B07D2A">
        <w:rPr>
          <w:lang w:val="pt-BR"/>
        </w:rPr>
        <w:t>, neste ato</w:t>
      </w:r>
      <w:r w:rsidRPr="00B07D2A">
        <w:rPr>
          <w:spacing w:val="24"/>
          <w:lang w:val="pt-BR"/>
        </w:rPr>
        <w:t xml:space="preserve"> </w:t>
      </w:r>
      <w:r w:rsidRPr="00B07D2A">
        <w:rPr>
          <w:lang w:val="pt-BR"/>
        </w:rPr>
        <w:t>representada</w:t>
      </w:r>
      <w:r w:rsidRPr="00B07D2A">
        <w:rPr>
          <w:spacing w:val="25"/>
          <w:lang w:val="pt-BR"/>
        </w:rPr>
        <w:t xml:space="preserve"> </w:t>
      </w:r>
      <w:r w:rsidRPr="00B07D2A">
        <w:rPr>
          <w:lang w:val="pt-BR"/>
        </w:rPr>
        <w:t>por</w:t>
      </w:r>
      <w:r w:rsidRPr="00B07D2A">
        <w:rPr>
          <w:u w:val="single"/>
          <w:lang w:val="pt-BR"/>
        </w:rPr>
        <w:t xml:space="preserve"> </w:t>
      </w:r>
      <w:r w:rsidRPr="00B07D2A">
        <w:rPr>
          <w:u w:val="single"/>
          <w:lang w:val="pt-BR"/>
        </w:rPr>
        <w:tab/>
      </w:r>
      <w:r w:rsidRPr="00B07D2A">
        <w:rPr>
          <w:lang w:val="pt-BR"/>
        </w:rPr>
        <w:t>(qualificação: nacionalidade, estado civil, cargo), em atendimento ao disposto no</w:t>
      </w:r>
      <w:r w:rsidR="00941904">
        <w:rPr>
          <w:lang w:val="pt-BR"/>
        </w:rPr>
        <w:t xml:space="preserve"> Edital do Pregão Presencial 047</w:t>
      </w:r>
      <w:r w:rsidRPr="00B07D2A">
        <w:rPr>
          <w:lang w:val="pt-BR"/>
        </w:rPr>
        <w:t>/2018, após análise do referido instrumento convocatório e tendo pleno conhecimento do seu conteúdo, se propõe a fornecer os bens objeto desta licitação, sob sua inteira responsabilidade, nas condições a seguir:</w:t>
      </w:r>
    </w:p>
    <w:p w:rsidR="004D47F5" w:rsidRPr="00B07D2A" w:rsidRDefault="004D47F5">
      <w:pPr>
        <w:pStyle w:val="Corpodetexto"/>
        <w:spacing w:before="7"/>
        <w:ind w:left="0"/>
        <w:rPr>
          <w:sz w:val="16"/>
          <w:lang w:val="pt-BR"/>
        </w:rPr>
      </w:pPr>
    </w:p>
    <w:tbl>
      <w:tblPr>
        <w:tblStyle w:val="TableNormal"/>
        <w:tblW w:w="9867"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506"/>
        <w:gridCol w:w="993"/>
        <w:gridCol w:w="992"/>
        <w:gridCol w:w="1843"/>
        <w:gridCol w:w="1842"/>
      </w:tblGrid>
      <w:tr w:rsidR="00941904" w:rsidRPr="00941904" w:rsidTr="00710A27">
        <w:trPr>
          <w:trHeight w:val="585"/>
        </w:trPr>
        <w:tc>
          <w:tcPr>
            <w:tcW w:w="691" w:type="dxa"/>
            <w:shd w:val="clear" w:color="auto" w:fill="BEBEBE"/>
          </w:tcPr>
          <w:p w:rsidR="00941904" w:rsidRPr="00941904" w:rsidRDefault="00941904" w:rsidP="00710A27">
            <w:pPr>
              <w:pStyle w:val="TableParagraph"/>
              <w:spacing w:before="172"/>
              <w:ind w:left="88" w:right="74"/>
              <w:jc w:val="center"/>
              <w:rPr>
                <w:b/>
                <w:sz w:val="20"/>
              </w:rPr>
            </w:pPr>
            <w:r w:rsidRPr="00941904">
              <w:rPr>
                <w:b/>
                <w:sz w:val="20"/>
              </w:rPr>
              <w:t>ITEM</w:t>
            </w:r>
          </w:p>
        </w:tc>
        <w:tc>
          <w:tcPr>
            <w:tcW w:w="3506" w:type="dxa"/>
            <w:shd w:val="clear" w:color="auto" w:fill="BEBEBE"/>
          </w:tcPr>
          <w:p w:rsidR="00941904" w:rsidRPr="00941904" w:rsidRDefault="00941904" w:rsidP="00710A27">
            <w:pPr>
              <w:pStyle w:val="TableParagraph"/>
              <w:spacing w:before="172"/>
              <w:ind w:left="936"/>
              <w:rPr>
                <w:b/>
                <w:sz w:val="20"/>
              </w:rPr>
            </w:pPr>
            <w:r w:rsidRPr="00941904">
              <w:rPr>
                <w:b/>
                <w:sz w:val="20"/>
              </w:rPr>
              <w:t>IRRIGAÇÃO</w:t>
            </w:r>
          </w:p>
        </w:tc>
        <w:tc>
          <w:tcPr>
            <w:tcW w:w="993" w:type="dxa"/>
            <w:shd w:val="clear" w:color="auto" w:fill="BEBEBE"/>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b/>
                <w:sz w:val="20"/>
              </w:rPr>
            </w:pPr>
            <w:r w:rsidRPr="00941904">
              <w:rPr>
                <w:b/>
                <w:sz w:val="20"/>
              </w:rPr>
              <w:t>UND</w:t>
            </w:r>
          </w:p>
        </w:tc>
        <w:tc>
          <w:tcPr>
            <w:tcW w:w="992" w:type="dxa"/>
            <w:shd w:val="clear" w:color="auto" w:fill="BEBEBE"/>
          </w:tcPr>
          <w:p w:rsidR="00941904" w:rsidRPr="00941904" w:rsidRDefault="00941904" w:rsidP="00710A27">
            <w:pPr>
              <w:pStyle w:val="TableParagraph"/>
              <w:spacing w:before="172"/>
              <w:ind w:left="51" w:right="36"/>
              <w:jc w:val="center"/>
              <w:rPr>
                <w:b/>
                <w:sz w:val="20"/>
              </w:rPr>
            </w:pPr>
            <w:r w:rsidRPr="00941904">
              <w:rPr>
                <w:b/>
                <w:sz w:val="20"/>
              </w:rPr>
              <w:t>QUANT</w:t>
            </w:r>
          </w:p>
        </w:tc>
        <w:tc>
          <w:tcPr>
            <w:tcW w:w="1843" w:type="dxa"/>
            <w:shd w:val="clear" w:color="auto" w:fill="BEBEBE"/>
          </w:tcPr>
          <w:p w:rsidR="00941904" w:rsidRPr="00941904" w:rsidRDefault="00941904" w:rsidP="00710A27">
            <w:pPr>
              <w:pStyle w:val="TableParagraph"/>
              <w:spacing w:before="60" w:line="235" w:lineRule="auto"/>
              <w:ind w:left="443" w:right="403" w:firstLine="129"/>
              <w:rPr>
                <w:b/>
                <w:sz w:val="20"/>
              </w:rPr>
            </w:pPr>
            <w:r w:rsidRPr="00941904">
              <w:rPr>
                <w:b/>
                <w:sz w:val="20"/>
              </w:rPr>
              <w:t>VALOR UNITÁRIO</w:t>
            </w:r>
          </w:p>
        </w:tc>
        <w:tc>
          <w:tcPr>
            <w:tcW w:w="1842" w:type="dxa"/>
            <w:shd w:val="clear" w:color="auto" w:fill="BEBEBE"/>
          </w:tcPr>
          <w:p w:rsidR="00941904" w:rsidRPr="00941904" w:rsidRDefault="00941904" w:rsidP="00710A27">
            <w:pPr>
              <w:pStyle w:val="TableParagraph"/>
              <w:spacing w:before="60" w:line="235" w:lineRule="auto"/>
              <w:ind w:left="582" w:right="532" w:hanging="20"/>
              <w:rPr>
                <w:b/>
                <w:sz w:val="20"/>
              </w:rPr>
            </w:pPr>
            <w:r w:rsidRPr="00941904">
              <w:rPr>
                <w:b/>
                <w:sz w:val="20"/>
              </w:rPr>
              <w:t>VALOR TOTAL</w:t>
            </w:r>
          </w:p>
        </w:tc>
      </w:tr>
      <w:tr w:rsidR="00941904" w:rsidRPr="00941904" w:rsidTr="00710A27">
        <w:trPr>
          <w:trHeight w:val="676"/>
        </w:trPr>
        <w:tc>
          <w:tcPr>
            <w:tcW w:w="691"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85" w:right="74"/>
              <w:jc w:val="center"/>
              <w:rPr>
                <w:sz w:val="20"/>
              </w:rPr>
            </w:pPr>
            <w:r w:rsidRPr="00941904">
              <w:rPr>
                <w:sz w:val="20"/>
              </w:rPr>
              <w:t>01</w:t>
            </w:r>
          </w:p>
        </w:tc>
        <w:tc>
          <w:tcPr>
            <w:tcW w:w="3506" w:type="dxa"/>
          </w:tcPr>
          <w:p w:rsidR="00941904" w:rsidRPr="00941904" w:rsidRDefault="00941904" w:rsidP="00710A27">
            <w:pPr>
              <w:pStyle w:val="TableParagraph"/>
              <w:spacing w:before="105"/>
              <w:ind w:left="72" w:right="152"/>
              <w:rPr>
                <w:sz w:val="20"/>
              </w:rPr>
            </w:pPr>
            <w:r w:rsidRPr="00941904">
              <w:rPr>
                <w:sz w:val="20"/>
              </w:rPr>
              <w:t>ASPERSOR ROTOR FALCON 6504 PC - SS</w:t>
            </w:r>
          </w:p>
        </w:tc>
        <w:tc>
          <w:tcPr>
            <w:tcW w:w="993"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sz w:val="20"/>
              </w:rPr>
            </w:pPr>
            <w:r w:rsidRPr="00941904">
              <w:rPr>
                <w:sz w:val="20"/>
              </w:rPr>
              <w:t>UN</w:t>
            </w:r>
          </w:p>
        </w:tc>
        <w:tc>
          <w:tcPr>
            <w:tcW w:w="992"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3"/>
              <w:jc w:val="center"/>
              <w:rPr>
                <w:sz w:val="20"/>
              </w:rPr>
            </w:pPr>
            <w:r w:rsidRPr="00941904">
              <w:rPr>
                <w:sz w:val="20"/>
              </w:rPr>
              <w:t>35</w:t>
            </w:r>
          </w:p>
        </w:tc>
        <w:tc>
          <w:tcPr>
            <w:tcW w:w="1843" w:type="dxa"/>
          </w:tcPr>
          <w:p w:rsidR="00941904" w:rsidRPr="00941904" w:rsidRDefault="00941904" w:rsidP="00710A27">
            <w:pPr>
              <w:pStyle w:val="TableParagraph"/>
              <w:spacing w:before="1"/>
              <w:rPr>
                <w:sz w:val="19"/>
              </w:rPr>
            </w:pPr>
          </w:p>
          <w:p w:rsidR="00941904" w:rsidRPr="00941904" w:rsidRDefault="00941904" w:rsidP="00710A27">
            <w:pPr>
              <w:pStyle w:val="TableParagraph"/>
              <w:ind w:right="495"/>
              <w:rPr>
                <w:sz w:val="20"/>
              </w:rPr>
            </w:pPr>
            <w:r w:rsidRPr="00941904">
              <w:rPr>
                <w:sz w:val="20"/>
              </w:rPr>
              <w:t xml:space="preserve">R$ </w:t>
            </w:r>
          </w:p>
        </w:tc>
        <w:tc>
          <w:tcPr>
            <w:tcW w:w="1842"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0"/>
              <w:rPr>
                <w:sz w:val="20"/>
              </w:rPr>
            </w:pPr>
            <w:r w:rsidRPr="00941904">
              <w:rPr>
                <w:sz w:val="20"/>
              </w:rPr>
              <w:t xml:space="preserve">R$ </w:t>
            </w:r>
          </w:p>
        </w:tc>
      </w:tr>
      <w:tr w:rsidR="00941904" w:rsidRPr="00941904" w:rsidTr="00710A27">
        <w:trPr>
          <w:trHeight w:val="700"/>
        </w:trPr>
        <w:tc>
          <w:tcPr>
            <w:tcW w:w="691"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85" w:right="74"/>
              <w:jc w:val="center"/>
              <w:rPr>
                <w:sz w:val="20"/>
              </w:rPr>
            </w:pPr>
            <w:r w:rsidRPr="00941904">
              <w:rPr>
                <w:sz w:val="20"/>
              </w:rPr>
              <w:t>02</w:t>
            </w:r>
          </w:p>
        </w:tc>
        <w:tc>
          <w:tcPr>
            <w:tcW w:w="3506" w:type="dxa"/>
          </w:tcPr>
          <w:p w:rsidR="00941904" w:rsidRPr="00941904" w:rsidRDefault="00941904" w:rsidP="00710A27">
            <w:pPr>
              <w:pStyle w:val="TableParagraph"/>
              <w:spacing w:before="114"/>
              <w:ind w:left="72" w:right="320"/>
              <w:rPr>
                <w:sz w:val="20"/>
                <w:lang w:val="pt-BR"/>
              </w:rPr>
            </w:pPr>
            <w:r w:rsidRPr="00941904">
              <w:rPr>
                <w:sz w:val="20"/>
                <w:lang w:val="pt-BR"/>
              </w:rPr>
              <w:t>VÁLVULA SOLENOIDE 1 ½” 150 PGA</w:t>
            </w:r>
          </w:p>
        </w:tc>
        <w:tc>
          <w:tcPr>
            <w:tcW w:w="993" w:type="dxa"/>
          </w:tcPr>
          <w:p w:rsidR="00941904" w:rsidRPr="00941904" w:rsidRDefault="00941904" w:rsidP="00710A27">
            <w:pPr>
              <w:pStyle w:val="TableParagraph"/>
              <w:spacing w:before="11"/>
              <w:rPr>
                <w:sz w:val="19"/>
                <w:lang w:val="pt-BR"/>
              </w:rPr>
            </w:pPr>
          </w:p>
          <w:p w:rsidR="00941904" w:rsidRPr="00941904" w:rsidRDefault="00941904" w:rsidP="00710A27">
            <w:pPr>
              <w:pStyle w:val="TableParagraph"/>
              <w:ind w:left="51" w:right="34"/>
              <w:jc w:val="center"/>
              <w:rPr>
                <w:sz w:val="20"/>
              </w:rPr>
            </w:pPr>
            <w:r w:rsidRPr="00941904">
              <w:rPr>
                <w:sz w:val="20"/>
              </w:rPr>
              <w:t>UN</w:t>
            </w:r>
          </w:p>
        </w:tc>
        <w:tc>
          <w:tcPr>
            <w:tcW w:w="992"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51" w:right="33"/>
              <w:jc w:val="center"/>
              <w:rPr>
                <w:sz w:val="20"/>
              </w:rPr>
            </w:pPr>
            <w:r w:rsidRPr="00941904">
              <w:rPr>
                <w:sz w:val="20"/>
              </w:rPr>
              <w:t>5</w:t>
            </w:r>
          </w:p>
        </w:tc>
        <w:tc>
          <w:tcPr>
            <w:tcW w:w="1843"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500"/>
              <w:rPr>
                <w:sz w:val="20"/>
              </w:rPr>
            </w:pPr>
            <w:r w:rsidRPr="00941904">
              <w:rPr>
                <w:sz w:val="20"/>
              </w:rPr>
              <w:t xml:space="preserve">R$ </w:t>
            </w:r>
          </w:p>
        </w:tc>
        <w:tc>
          <w:tcPr>
            <w:tcW w:w="1842"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485"/>
              <w:rPr>
                <w:sz w:val="20"/>
              </w:rPr>
            </w:pPr>
            <w:r w:rsidRPr="00941904">
              <w:rPr>
                <w:sz w:val="20"/>
              </w:rPr>
              <w:t xml:space="preserve">R$ </w:t>
            </w:r>
          </w:p>
        </w:tc>
      </w:tr>
      <w:tr w:rsidR="00941904" w:rsidRPr="00941904" w:rsidTr="00710A27">
        <w:trPr>
          <w:trHeight w:val="710"/>
        </w:trPr>
        <w:tc>
          <w:tcPr>
            <w:tcW w:w="691"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85" w:right="74"/>
              <w:jc w:val="center"/>
              <w:rPr>
                <w:sz w:val="20"/>
              </w:rPr>
            </w:pPr>
            <w:r w:rsidRPr="00941904">
              <w:rPr>
                <w:sz w:val="20"/>
              </w:rPr>
              <w:t>03</w:t>
            </w:r>
          </w:p>
        </w:tc>
        <w:tc>
          <w:tcPr>
            <w:tcW w:w="3506" w:type="dxa"/>
          </w:tcPr>
          <w:p w:rsidR="00941904" w:rsidRPr="00941904" w:rsidRDefault="00941904" w:rsidP="00710A27">
            <w:pPr>
              <w:pStyle w:val="TableParagraph"/>
              <w:spacing w:before="119"/>
              <w:ind w:left="72" w:right="86"/>
              <w:rPr>
                <w:sz w:val="20"/>
                <w:lang w:val="pt-BR"/>
              </w:rPr>
            </w:pPr>
            <w:r w:rsidRPr="00941904">
              <w:rPr>
                <w:sz w:val="20"/>
                <w:lang w:val="pt-BR"/>
              </w:rPr>
              <w:t>CAIXA DE VÁLVULA DE 10”</w:t>
            </w:r>
          </w:p>
        </w:tc>
        <w:tc>
          <w:tcPr>
            <w:tcW w:w="993" w:type="dxa"/>
          </w:tcPr>
          <w:p w:rsidR="00941904" w:rsidRPr="00941904" w:rsidRDefault="00941904" w:rsidP="00710A27">
            <w:pPr>
              <w:pStyle w:val="TableParagraph"/>
              <w:spacing w:before="4"/>
              <w:rPr>
                <w:sz w:val="20"/>
                <w:lang w:val="pt-BR"/>
              </w:rPr>
            </w:pPr>
          </w:p>
          <w:p w:rsidR="00941904" w:rsidRPr="00941904" w:rsidRDefault="00941904" w:rsidP="00710A27">
            <w:pPr>
              <w:pStyle w:val="TableParagraph"/>
              <w:ind w:left="51" w:right="34"/>
              <w:jc w:val="center"/>
              <w:rPr>
                <w:sz w:val="20"/>
              </w:rPr>
            </w:pPr>
            <w:r w:rsidRPr="00941904">
              <w:rPr>
                <w:sz w:val="20"/>
              </w:rPr>
              <w:t>UN</w:t>
            </w:r>
          </w:p>
        </w:tc>
        <w:tc>
          <w:tcPr>
            <w:tcW w:w="992"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13"/>
              <w:jc w:val="center"/>
              <w:rPr>
                <w:sz w:val="20"/>
              </w:rPr>
            </w:pPr>
            <w:r w:rsidRPr="00941904">
              <w:rPr>
                <w:sz w:val="20"/>
              </w:rPr>
              <w:t>7</w:t>
            </w:r>
          </w:p>
        </w:tc>
        <w:tc>
          <w:tcPr>
            <w:tcW w:w="1843" w:type="dxa"/>
          </w:tcPr>
          <w:p w:rsidR="00941904" w:rsidRPr="00941904" w:rsidRDefault="00941904" w:rsidP="00710A27">
            <w:pPr>
              <w:pStyle w:val="TableParagraph"/>
              <w:ind w:right="500"/>
              <w:rPr>
                <w:sz w:val="20"/>
              </w:rPr>
            </w:pPr>
          </w:p>
          <w:p w:rsidR="00941904" w:rsidRPr="00941904" w:rsidRDefault="00941904" w:rsidP="00941904">
            <w:pPr>
              <w:pStyle w:val="TableParagraph"/>
              <w:ind w:right="500"/>
              <w:rPr>
                <w:sz w:val="20"/>
              </w:rPr>
            </w:pPr>
            <w:r w:rsidRPr="00941904">
              <w:rPr>
                <w:sz w:val="20"/>
              </w:rPr>
              <w:t xml:space="preserve">R$ </w:t>
            </w:r>
          </w:p>
        </w:tc>
        <w:tc>
          <w:tcPr>
            <w:tcW w:w="1842" w:type="dxa"/>
          </w:tcPr>
          <w:p w:rsidR="00941904" w:rsidRPr="00941904" w:rsidRDefault="00941904" w:rsidP="00710A27">
            <w:pPr>
              <w:pStyle w:val="TableParagraph"/>
              <w:spacing w:before="4"/>
              <w:rPr>
                <w:sz w:val="20"/>
              </w:rPr>
            </w:pPr>
          </w:p>
          <w:p w:rsidR="00941904" w:rsidRPr="00941904" w:rsidRDefault="00941904" w:rsidP="00941904">
            <w:pPr>
              <w:pStyle w:val="TableParagraph"/>
              <w:ind w:right="490"/>
              <w:rPr>
                <w:sz w:val="20"/>
              </w:rPr>
            </w:pPr>
            <w:r w:rsidRPr="00941904">
              <w:rPr>
                <w:sz w:val="20"/>
              </w:rPr>
              <w:t xml:space="preserve">R$ </w:t>
            </w:r>
          </w:p>
        </w:tc>
      </w:tr>
      <w:tr w:rsidR="00941904" w:rsidRPr="00941904" w:rsidTr="00710A27">
        <w:trPr>
          <w:trHeight w:val="546"/>
        </w:trPr>
        <w:tc>
          <w:tcPr>
            <w:tcW w:w="691" w:type="dxa"/>
          </w:tcPr>
          <w:p w:rsidR="00941904" w:rsidRPr="00941904" w:rsidRDefault="00941904" w:rsidP="00710A27">
            <w:pPr>
              <w:pStyle w:val="TableParagraph"/>
              <w:spacing w:before="153"/>
              <w:ind w:left="85" w:right="74"/>
              <w:jc w:val="center"/>
              <w:rPr>
                <w:sz w:val="20"/>
              </w:rPr>
            </w:pPr>
            <w:r w:rsidRPr="00941904">
              <w:rPr>
                <w:sz w:val="20"/>
              </w:rPr>
              <w:t>04</w:t>
            </w:r>
          </w:p>
        </w:tc>
        <w:tc>
          <w:tcPr>
            <w:tcW w:w="3506" w:type="dxa"/>
          </w:tcPr>
          <w:p w:rsidR="00941904" w:rsidRPr="00941904" w:rsidRDefault="00941904" w:rsidP="00710A27">
            <w:pPr>
              <w:pStyle w:val="TableParagraph"/>
              <w:spacing w:before="153"/>
              <w:ind w:left="72"/>
              <w:rPr>
                <w:sz w:val="20"/>
              </w:rPr>
            </w:pPr>
            <w:r w:rsidRPr="00941904">
              <w:rPr>
                <w:sz w:val="20"/>
              </w:rPr>
              <w:t>CAIXA DE VÁLVULA DE 6”</w:t>
            </w:r>
          </w:p>
        </w:tc>
        <w:tc>
          <w:tcPr>
            <w:tcW w:w="993" w:type="dxa"/>
          </w:tcPr>
          <w:p w:rsidR="00941904" w:rsidRPr="00941904" w:rsidRDefault="00941904" w:rsidP="00710A27">
            <w:pPr>
              <w:pStyle w:val="TableParagraph"/>
              <w:spacing w:before="153"/>
              <w:ind w:left="10"/>
              <w:jc w:val="center"/>
              <w:rPr>
                <w:sz w:val="20"/>
              </w:rPr>
            </w:pPr>
            <w:r w:rsidRPr="00941904">
              <w:rPr>
                <w:sz w:val="20"/>
              </w:rPr>
              <w:t>UN</w:t>
            </w:r>
          </w:p>
        </w:tc>
        <w:tc>
          <w:tcPr>
            <w:tcW w:w="992" w:type="dxa"/>
          </w:tcPr>
          <w:p w:rsidR="00941904" w:rsidRPr="00941904" w:rsidRDefault="00941904" w:rsidP="00710A27">
            <w:pPr>
              <w:pStyle w:val="TableParagraph"/>
              <w:spacing w:before="153"/>
              <w:ind w:left="51" w:right="33"/>
              <w:jc w:val="center"/>
              <w:rPr>
                <w:sz w:val="20"/>
              </w:rPr>
            </w:pPr>
            <w:r w:rsidRPr="00941904">
              <w:rPr>
                <w:sz w:val="20"/>
              </w:rPr>
              <w:t>7</w:t>
            </w:r>
          </w:p>
        </w:tc>
        <w:tc>
          <w:tcPr>
            <w:tcW w:w="1843" w:type="dxa"/>
          </w:tcPr>
          <w:p w:rsidR="00941904" w:rsidRPr="00941904" w:rsidRDefault="00941904" w:rsidP="00941904">
            <w:pPr>
              <w:pStyle w:val="TableParagraph"/>
              <w:spacing w:before="153"/>
              <w:ind w:right="500"/>
              <w:rPr>
                <w:sz w:val="20"/>
              </w:rPr>
            </w:pPr>
            <w:r w:rsidRPr="00941904">
              <w:rPr>
                <w:sz w:val="20"/>
              </w:rPr>
              <w:t xml:space="preserve"> R$ </w:t>
            </w:r>
          </w:p>
        </w:tc>
        <w:tc>
          <w:tcPr>
            <w:tcW w:w="1842" w:type="dxa"/>
          </w:tcPr>
          <w:p w:rsidR="00941904" w:rsidRPr="00941904" w:rsidRDefault="00941904" w:rsidP="00941904">
            <w:pPr>
              <w:pStyle w:val="TableParagraph"/>
              <w:spacing w:before="153"/>
              <w:ind w:right="490"/>
              <w:rPr>
                <w:sz w:val="20"/>
              </w:rPr>
            </w:pPr>
            <w:r w:rsidRPr="00941904">
              <w:rPr>
                <w:sz w:val="20"/>
              </w:rPr>
              <w:t xml:space="preserve">R$ </w:t>
            </w:r>
          </w:p>
        </w:tc>
      </w:tr>
      <w:tr w:rsidR="00941904" w:rsidRPr="00941904" w:rsidTr="00710A27">
        <w:trPr>
          <w:trHeight w:val="700"/>
        </w:trPr>
        <w:tc>
          <w:tcPr>
            <w:tcW w:w="691"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85" w:right="74"/>
              <w:jc w:val="center"/>
              <w:rPr>
                <w:sz w:val="20"/>
              </w:rPr>
            </w:pPr>
            <w:r w:rsidRPr="00941904">
              <w:rPr>
                <w:sz w:val="20"/>
              </w:rPr>
              <w:t>05</w:t>
            </w:r>
          </w:p>
        </w:tc>
        <w:tc>
          <w:tcPr>
            <w:tcW w:w="3506" w:type="dxa"/>
          </w:tcPr>
          <w:p w:rsidR="00941904" w:rsidRPr="00941904" w:rsidRDefault="00941904" w:rsidP="00710A27">
            <w:pPr>
              <w:pStyle w:val="TableParagraph"/>
              <w:spacing w:before="114"/>
              <w:ind w:left="72" w:right="553"/>
              <w:rPr>
                <w:sz w:val="20"/>
                <w:lang w:val="pt-BR"/>
              </w:rPr>
            </w:pPr>
            <w:proofErr w:type="gramStart"/>
            <w:r w:rsidRPr="00941904">
              <w:rPr>
                <w:sz w:val="20"/>
                <w:lang w:val="pt-BR"/>
              </w:rPr>
              <w:t>CONTROLADOR  RZX</w:t>
            </w:r>
            <w:proofErr w:type="gramEnd"/>
            <w:r w:rsidRPr="00941904">
              <w:rPr>
                <w:sz w:val="20"/>
                <w:lang w:val="pt-BR"/>
              </w:rPr>
              <w:t xml:space="preserve"> OUTDOOR 6 EST 220V</w:t>
            </w:r>
          </w:p>
        </w:tc>
        <w:tc>
          <w:tcPr>
            <w:tcW w:w="993" w:type="dxa"/>
          </w:tcPr>
          <w:p w:rsidR="00941904" w:rsidRPr="00941904" w:rsidRDefault="00941904" w:rsidP="00710A27">
            <w:pPr>
              <w:pStyle w:val="TableParagraph"/>
              <w:spacing w:before="11"/>
              <w:rPr>
                <w:sz w:val="19"/>
                <w:lang w:val="pt-BR"/>
              </w:rPr>
            </w:pPr>
          </w:p>
          <w:p w:rsidR="00941904" w:rsidRPr="00941904" w:rsidRDefault="00941904" w:rsidP="00710A27">
            <w:pPr>
              <w:pStyle w:val="TableParagraph"/>
              <w:ind w:left="51" w:right="34"/>
              <w:jc w:val="center"/>
              <w:rPr>
                <w:sz w:val="20"/>
              </w:rPr>
            </w:pPr>
            <w:r w:rsidRPr="00941904">
              <w:rPr>
                <w:sz w:val="20"/>
              </w:rPr>
              <w:t>UN</w:t>
            </w:r>
          </w:p>
        </w:tc>
        <w:tc>
          <w:tcPr>
            <w:tcW w:w="992"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13"/>
              <w:jc w:val="center"/>
              <w:rPr>
                <w:sz w:val="20"/>
              </w:rPr>
            </w:pPr>
            <w:r w:rsidRPr="00941904">
              <w:rPr>
                <w:sz w:val="20"/>
              </w:rPr>
              <w:t>1</w:t>
            </w:r>
          </w:p>
        </w:tc>
        <w:tc>
          <w:tcPr>
            <w:tcW w:w="1843" w:type="dxa"/>
          </w:tcPr>
          <w:p w:rsidR="00941904" w:rsidRPr="00941904" w:rsidRDefault="00941904" w:rsidP="00710A27">
            <w:pPr>
              <w:pStyle w:val="TableParagraph"/>
              <w:ind w:right="500"/>
              <w:rPr>
                <w:sz w:val="19"/>
              </w:rPr>
            </w:pPr>
          </w:p>
          <w:p w:rsidR="00941904" w:rsidRPr="00941904" w:rsidRDefault="00941904" w:rsidP="00941904">
            <w:pPr>
              <w:pStyle w:val="TableParagraph"/>
              <w:ind w:right="500"/>
              <w:rPr>
                <w:sz w:val="20"/>
              </w:rPr>
            </w:pPr>
            <w:r w:rsidRPr="00941904">
              <w:rPr>
                <w:sz w:val="19"/>
              </w:rPr>
              <w:t>R$</w:t>
            </w:r>
            <w:r w:rsidRPr="00941904">
              <w:rPr>
                <w:sz w:val="20"/>
              </w:rPr>
              <w:t xml:space="preserve"> </w:t>
            </w:r>
          </w:p>
        </w:tc>
        <w:tc>
          <w:tcPr>
            <w:tcW w:w="1842"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490"/>
              <w:rPr>
                <w:sz w:val="20"/>
              </w:rPr>
            </w:pPr>
            <w:r w:rsidRPr="00941904">
              <w:rPr>
                <w:sz w:val="20"/>
              </w:rPr>
              <w:t xml:space="preserve">R$ </w:t>
            </w:r>
          </w:p>
        </w:tc>
      </w:tr>
      <w:tr w:rsidR="00941904" w:rsidRPr="00941904" w:rsidTr="00710A27">
        <w:trPr>
          <w:trHeight w:val="551"/>
        </w:trPr>
        <w:tc>
          <w:tcPr>
            <w:tcW w:w="691" w:type="dxa"/>
          </w:tcPr>
          <w:p w:rsidR="00941904" w:rsidRPr="00941904" w:rsidRDefault="00941904" w:rsidP="00710A27">
            <w:pPr>
              <w:pStyle w:val="TableParagraph"/>
              <w:spacing w:before="158"/>
              <w:ind w:left="85" w:right="74"/>
              <w:jc w:val="center"/>
              <w:rPr>
                <w:sz w:val="20"/>
              </w:rPr>
            </w:pPr>
            <w:r w:rsidRPr="00941904">
              <w:rPr>
                <w:sz w:val="20"/>
              </w:rPr>
              <w:t>06</w:t>
            </w:r>
          </w:p>
        </w:tc>
        <w:tc>
          <w:tcPr>
            <w:tcW w:w="3506" w:type="dxa"/>
          </w:tcPr>
          <w:p w:rsidR="00941904" w:rsidRPr="00941904" w:rsidRDefault="00941904" w:rsidP="00710A27">
            <w:pPr>
              <w:pStyle w:val="TableParagraph"/>
              <w:spacing w:before="42"/>
              <w:ind w:left="72" w:right="297"/>
              <w:rPr>
                <w:sz w:val="20"/>
              </w:rPr>
            </w:pPr>
            <w:r w:rsidRPr="00941904">
              <w:rPr>
                <w:sz w:val="20"/>
              </w:rPr>
              <w:t>TUBO FLEXÍVEL SWING JOINT 1” (0,30M)</w:t>
            </w:r>
          </w:p>
        </w:tc>
        <w:tc>
          <w:tcPr>
            <w:tcW w:w="993" w:type="dxa"/>
          </w:tcPr>
          <w:p w:rsidR="00941904" w:rsidRPr="00941904" w:rsidRDefault="00941904" w:rsidP="00710A27">
            <w:pPr>
              <w:pStyle w:val="TableParagraph"/>
              <w:spacing w:before="158"/>
              <w:ind w:left="51" w:right="34"/>
              <w:jc w:val="center"/>
              <w:rPr>
                <w:sz w:val="20"/>
              </w:rPr>
            </w:pPr>
            <w:r w:rsidRPr="00941904">
              <w:rPr>
                <w:sz w:val="20"/>
              </w:rPr>
              <w:t>UN</w:t>
            </w:r>
          </w:p>
        </w:tc>
        <w:tc>
          <w:tcPr>
            <w:tcW w:w="992" w:type="dxa"/>
          </w:tcPr>
          <w:p w:rsidR="00941904" w:rsidRPr="00941904" w:rsidRDefault="00941904" w:rsidP="00710A27">
            <w:pPr>
              <w:pStyle w:val="TableParagraph"/>
              <w:spacing w:before="158"/>
              <w:ind w:left="13"/>
              <w:jc w:val="center"/>
              <w:rPr>
                <w:sz w:val="20"/>
              </w:rPr>
            </w:pPr>
            <w:r w:rsidRPr="00941904">
              <w:rPr>
                <w:sz w:val="20"/>
              </w:rPr>
              <w:t>35</w:t>
            </w:r>
          </w:p>
        </w:tc>
        <w:tc>
          <w:tcPr>
            <w:tcW w:w="1843" w:type="dxa"/>
          </w:tcPr>
          <w:p w:rsidR="00941904" w:rsidRPr="00941904" w:rsidRDefault="00941904" w:rsidP="00941904">
            <w:pPr>
              <w:pStyle w:val="TableParagraph"/>
              <w:spacing w:before="158"/>
              <w:ind w:right="500"/>
              <w:rPr>
                <w:sz w:val="20"/>
              </w:rPr>
            </w:pPr>
            <w:r w:rsidRPr="00941904">
              <w:rPr>
                <w:sz w:val="20"/>
              </w:rPr>
              <w:t xml:space="preserve">R$ </w:t>
            </w:r>
          </w:p>
        </w:tc>
        <w:tc>
          <w:tcPr>
            <w:tcW w:w="1842" w:type="dxa"/>
          </w:tcPr>
          <w:p w:rsidR="00941904" w:rsidRPr="00941904" w:rsidRDefault="00941904" w:rsidP="00941904">
            <w:pPr>
              <w:pStyle w:val="TableParagraph"/>
              <w:spacing w:before="158"/>
              <w:ind w:right="490"/>
              <w:rPr>
                <w:sz w:val="20"/>
              </w:rPr>
            </w:pPr>
            <w:r w:rsidRPr="00941904">
              <w:rPr>
                <w:sz w:val="20"/>
              </w:rPr>
              <w:t xml:space="preserve">R$ </w:t>
            </w:r>
          </w:p>
        </w:tc>
      </w:tr>
      <w:tr w:rsidR="00941904" w:rsidRPr="00941904" w:rsidTr="00710A27">
        <w:trPr>
          <w:trHeight w:val="705"/>
        </w:trPr>
        <w:tc>
          <w:tcPr>
            <w:tcW w:w="691"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85" w:right="74"/>
              <w:jc w:val="center"/>
              <w:rPr>
                <w:sz w:val="20"/>
              </w:rPr>
            </w:pPr>
            <w:r w:rsidRPr="00941904">
              <w:rPr>
                <w:sz w:val="20"/>
              </w:rPr>
              <w:t>07</w:t>
            </w:r>
          </w:p>
        </w:tc>
        <w:tc>
          <w:tcPr>
            <w:tcW w:w="3506" w:type="dxa"/>
          </w:tcPr>
          <w:p w:rsidR="00941904" w:rsidRPr="00941904" w:rsidRDefault="00941904" w:rsidP="00710A27">
            <w:pPr>
              <w:pStyle w:val="TableParagraph"/>
              <w:spacing w:before="119"/>
              <w:ind w:left="72" w:right="408"/>
              <w:rPr>
                <w:sz w:val="20"/>
                <w:lang w:val="pt-BR"/>
              </w:rPr>
            </w:pPr>
            <w:r w:rsidRPr="00941904">
              <w:rPr>
                <w:sz w:val="20"/>
                <w:lang w:val="pt-BR"/>
              </w:rPr>
              <w:t>SENSOR DE CHUVA RSD</w:t>
            </w:r>
          </w:p>
        </w:tc>
        <w:tc>
          <w:tcPr>
            <w:tcW w:w="993" w:type="dxa"/>
          </w:tcPr>
          <w:p w:rsidR="00941904" w:rsidRPr="00941904" w:rsidRDefault="00941904" w:rsidP="00710A27">
            <w:pPr>
              <w:pStyle w:val="TableParagraph"/>
              <w:spacing w:before="4"/>
              <w:rPr>
                <w:sz w:val="20"/>
                <w:lang w:val="pt-BR"/>
              </w:rPr>
            </w:pPr>
          </w:p>
          <w:p w:rsidR="00941904" w:rsidRPr="00941904" w:rsidRDefault="00941904" w:rsidP="00710A27">
            <w:pPr>
              <w:pStyle w:val="TableParagraph"/>
              <w:ind w:left="51" w:right="34"/>
              <w:jc w:val="center"/>
              <w:rPr>
                <w:sz w:val="20"/>
              </w:rPr>
            </w:pPr>
            <w:r w:rsidRPr="00941904">
              <w:rPr>
                <w:sz w:val="20"/>
              </w:rPr>
              <w:t>UN</w:t>
            </w:r>
          </w:p>
        </w:tc>
        <w:tc>
          <w:tcPr>
            <w:tcW w:w="992"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13"/>
              <w:jc w:val="center"/>
              <w:rPr>
                <w:sz w:val="20"/>
              </w:rPr>
            </w:pPr>
            <w:r w:rsidRPr="00941904">
              <w:rPr>
                <w:sz w:val="20"/>
              </w:rPr>
              <w:t>1</w:t>
            </w:r>
          </w:p>
        </w:tc>
        <w:tc>
          <w:tcPr>
            <w:tcW w:w="1843" w:type="dxa"/>
          </w:tcPr>
          <w:p w:rsidR="00941904" w:rsidRPr="00941904" w:rsidRDefault="00941904" w:rsidP="00710A27">
            <w:pPr>
              <w:pStyle w:val="TableParagraph"/>
              <w:spacing w:before="4"/>
              <w:rPr>
                <w:sz w:val="20"/>
              </w:rPr>
            </w:pPr>
          </w:p>
          <w:p w:rsidR="00941904" w:rsidRPr="00941904" w:rsidRDefault="00941904" w:rsidP="00941904">
            <w:pPr>
              <w:pStyle w:val="TableParagraph"/>
              <w:ind w:right="495"/>
              <w:rPr>
                <w:sz w:val="20"/>
              </w:rPr>
            </w:pPr>
            <w:r w:rsidRPr="00941904">
              <w:rPr>
                <w:sz w:val="20"/>
              </w:rPr>
              <w:t xml:space="preserve">R$ </w:t>
            </w:r>
          </w:p>
        </w:tc>
        <w:tc>
          <w:tcPr>
            <w:tcW w:w="1842" w:type="dxa"/>
          </w:tcPr>
          <w:p w:rsidR="00941904" w:rsidRPr="00941904" w:rsidRDefault="00941904" w:rsidP="00710A27">
            <w:pPr>
              <w:pStyle w:val="TableParagraph"/>
              <w:spacing w:before="4"/>
              <w:rPr>
                <w:sz w:val="20"/>
              </w:rPr>
            </w:pPr>
          </w:p>
          <w:p w:rsidR="00941904" w:rsidRPr="00941904" w:rsidRDefault="00941904" w:rsidP="00941904">
            <w:pPr>
              <w:pStyle w:val="TableParagraph"/>
              <w:ind w:right="485"/>
              <w:rPr>
                <w:sz w:val="20"/>
              </w:rPr>
            </w:pPr>
            <w:r w:rsidRPr="00941904">
              <w:rPr>
                <w:sz w:val="20"/>
              </w:rPr>
              <w:t xml:space="preserve">R$ </w:t>
            </w:r>
          </w:p>
        </w:tc>
      </w:tr>
      <w:tr w:rsidR="00941904" w:rsidRPr="00941904" w:rsidTr="00710A27">
        <w:trPr>
          <w:trHeight w:val="705"/>
        </w:trPr>
        <w:tc>
          <w:tcPr>
            <w:tcW w:w="691" w:type="dxa"/>
          </w:tcPr>
          <w:p w:rsidR="00941904" w:rsidRPr="00941904" w:rsidRDefault="00941904" w:rsidP="00710A27">
            <w:pPr>
              <w:pStyle w:val="TableParagraph"/>
              <w:spacing w:before="4"/>
              <w:rPr>
                <w:sz w:val="20"/>
              </w:rPr>
            </w:pPr>
            <w:r w:rsidRPr="00941904">
              <w:rPr>
                <w:sz w:val="20"/>
              </w:rPr>
              <w:t xml:space="preserve"> </w:t>
            </w:r>
          </w:p>
          <w:p w:rsidR="00941904" w:rsidRPr="00941904" w:rsidRDefault="00941904" w:rsidP="00710A27">
            <w:r w:rsidRPr="00941904">
              <w:t xml:space="preserve">   08</w:t>
            </w:r>
          </w:p>
        </w:tc>
        <w:tc>
          <w:tcPr>
            <w:tcW w:w="3506" w:type="dxa"/>
          </w:tcPr>
          <w:p w:rsidR="00941904" w:rsidRPr="00941904" w:rsidRDefault="00941904" w:rsidP="00710A27">
            <w:pPr>
              <w:pStyle w:val="TableParagraph"/>
              <w:spacing w:before="119"/>
              <w:ind w:left="72" w:right="408"/>
              <w:rPr>
                <w:sz w:val="20"/>
                <w:lang w:val="pt-BR"/>
              </w:rPr>
            </w:pPr>
            <w:r w:rsidRPr="00941904">
              <w:rPr>
                <w:sz w:val="20"/>
                <w:lang w:val="pt-BR"/>
              </w:rPr>
              <w:t>CONECTOR BLINDADO MOD SPLICE 13</w:t>
            </w:r>
          </w:p>
        </w:tc>
        <w:tc>
          <w:tcPr>
            <w:tcW w:w="993" w:type="dxa"/>
          </w:tcPr>
          <w:p w:rsidR="00941904" w:rsidRPr="00941904" w:rsidRDefault="00941904" w:rsidP="00710A27">
            <w:pPr>
              <w:pStyle w:val="TableParagraph"/>
              <w:spacing w:before="4"/>
              <w:rPr>
                <w:sz w:val="20"/>
                <w:szCs w:val="20"/>
                <w:lang w:val="pt-BR"/>
              </w:rPr>
            </w:pPr>
          </w:p>
          <w:p w:rsidR="00941904" w:rsidRPr="00941904" w:rsidRDefault="00941904" w:rsidP="00710A27">
            <w:pPr>
              <w:rPr>
                <w:sz w:val="20"/>
                <w:szCs w:val="20"/>
                <w:lang w:val="pt-BR"/>
              </w:rPr>
            </w:pPr>
            <w:r w:rsidRPr="00941904">
              <w:rPr>
                <w:sz w:val="20"/>
                <w:szCs w:val="20"/>
                <w:lang w:val="pt-BR"/>
              </w:rPr>
              <w:t xml:space="preserve">      UN</w:t>
            </w:r>
          </w:p>
        </w:tc>
        <w:tc>
          <w:tcPr>
            <w:tcW w:w="992" w:type="dxa"/>
          </w:tcPr>
          <w:p w:rsidR="00941904" w:rsidRPr="00941904" w:rsidRDefault="00941904" w:rsidP="00710A27">
            <w:pPr>
              <w:pStyle w:val="TableParagraph"/>
              <w:spacing w:before="4"/>
              <w:rPr>
                <w:sz w:val="20"/>
                <w:szCs w:val="20"/>
              </w:rPr>
            </w:pPr>
          </w:p>
          <w:p w:rsidR="00941904" w:rsidRPr="00941904" w:rsidRDefault="00941904" w:rsidP="00710A27">
            <w:pPr>
              <w:rPr>
                <w:sz w:val="20"/>
                <w:szCs w:val="20"/>
              </w:rPr>
            </w:pPr>
            <w:r w:rsidRPr="00941904">
              <w:rPr>
                <w:sz w:val="20"/>
                <w:szCs w:val="20"/>
              </w:rPr>
              <w:t xml:space="preserve">      10</w:t>
            </w:r>
          </w:p>
        </w:tc>
        <w:tc>
          <w:tcPr>
            <w:tcW w:w="1843" w:type="dxa"/>
          </w:tcPr>
          <w:p w:rsidR="00941904" w:rsidRPr="00941904" w:rsidRDefault="00941904" w:rsidP="00710A27">
            <w:pPr>
              <w:pStyle w:val="TableParagraph"/>
              <w:spacing w:before="4"/>
              <w:rPr>
                <w:sz w:val="20"/>
                <w:szCs w:val="20"/>
              </w:rPr>
            </w:pPr>
          </w:p>
          <w:p w:rsidR="00941904" w:rsidRPr="00941904" w:rsidRDefault="00941904" w:rsidP="00941904">
            <w:pPr>
              <w:rPr>
                <w:sz w:val="20"/>
                <w:szCs w:val="20"/>
              </w:rPr>
            </w:pPr>
            <w:r w:rsidRPr="00941904">
              <w:rPr>
                <w:sz w:val="20"/>
                <w:szCs w:val="20"/>
              </w:rPr>
              <w:t xml:space="preserve">R$ </w:t>
            </w:r>
          </w:p>
        </w:tc>
        <w:tc>
          <w:tcPr>
            <w:tcW w:w="1842" w:type="dxa"/>
          </w:tcPr>
          <w:p w:rsidR="00941904" w:rsidRPr="00941904" w:rsidRDefault="00941904" w:rsidP="00710A27">
            <w:pPr>
              <w:pStyle w:val="TableParagraph"/>
              <w:spacing w:before="4"/>
              <w:rPr>
                <w:sz w:val="20"/>
                <w:szCs w:val="20"/>
              </w:rPr>
            </w:pPr>
          </w:p>
          <w:p w:rsidR="00941904" w:rsidRPr="00941904" w:rsidRDefault="00941904" w:rsidP="00941904">
            <w:pPr>
              <w:rPr>
                <w:sz w:val="20"/>
                <w:szCs w:val="20"/>
              </w:rPr>
            </w:pPr>
            <w:r w:rsidRPr="00941904">
              <w:rPr>
                <w:sz w:val="20"/>
                <w:szCs w:val="20"/>
              </w:rPr>
              <w:t xml:space="preserve">R$ </w:t>
            </w:r>
          </w:p>
        </w:tc>
      </w:tr>
      <w:tr w:rsidR="00941904" w:rsidRPr="00941904" w:rsidTr="00710A27">
        <w:trPr>
          <w:trHeight w:val="594"/>
        </w:trPr>
        <w:tc>
          <w:tcPr>
            <w:tcW w:w="4197" w:type="dxa"/>
            <w:gridSpan w:val="2"/>
          </w:tcPr>
          <w:p w:rsidR="00941904" w:rsidRPr="00941904" w:rsidRDefault="00941904" w:rsidP="00710A27">
            <w:pPr>
              <w:pStyle w:val="TableParagraph"/>
              <w:rPr>
                <w:rFonts w:ascii="Times New Roman"/>
              </w:rPr>
            </w:pPr>
          </w:p>
        </w:tc>
        <w:tc>
          <w:tcPr>
            <w:tcW w:w="5670" w:type="dxa"/>
            <w:gridSpan w:val="4"/>
          </w:tcPr>
          <w:p w:rsidR="00941904" w:rsidRPr="00941904" w:rsidRDefault="00941904" w:rsidP="00941904">
            <w:pPr>
              <w:pStyle w:val="TableParagraph"/>
              <w:spacing w:before="172"/>
              <w:ind w:left="1781"/>
              <w:rPr>
                <w:b/>
                <w:sz w:val="20"/>
              </w:rPr>
            </w:pPr>
            <w:r w:rsidRPr="00941904">
              <w:rPr>
                <w:b/>
                <w:sz w:val="20"/>
              </w:rPr>
              <w:t xml:space="preserve">TOTAL R$ </w:t>
            </w:r>
          </w:p>
        </w:tc>
      </w:tr>
    </w:tbl>
    <w:p w:rsidR="00941904" w:rsidRPr="00941904" w:rsidRDefault="00941904" w:rsidP="00941904">
      <w:pPr>
        <w:pStyle w:val="Corpodetexto"/>
        <w:spacing w:before="4"/>
        <w:ind w:left="0"/>
        <w:rPr>
          <w:sz w:val="23"/>
        </w:rPr>
      </w:pPr>
    </w:p>
    <w:p w:rsidR="00941904" w:rsidRPr="00941904" w:rsidRDefault="00941904" w:rsidP="00941904">
      <w:pPr>
        <w:pStyle w:val="Corpodetexto"/>
        <w:spacing w:before="4"/>
        <w:ind w:left="0"/>
        <w:rPr>
          <w:sz w:val="23"/>
        </w:rPr>
      </w:pPr>
    </w:p>
    <w:p w:rsidR="00941904" w:rsidRPr="00941904" w:rsidRDefault="00941904" w:rsidP="00941904">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941904" w:rsidRPr="00941904" w:rsidTr="00710A27">
        <w:trPr>
          <w:trHeight w:val="585"/>
        </w:trPr>
        <w:tc>
          <w:tcPr>
            <w:tcW w:w="691" w:type="dxa"/>
            <w:shd w:val="clear" w:color="auto" w:fill="BEBEBE"/>
          </w:tcPr>
          <w:p w:rsidR="00941904" w:rsidRPr="00941904" w:rsidRDefault="00941904" w:rsidP="00710A27">
            <w:pPr>
              <w:pStyle w:val="TableParagraph"/>
              <w:spacing w:before="172"/>
              <w:ind w:left="88" w:right="74"/>
              <w:jc w:val="center"/>
              <w:rPr>
                <w:b/>
                <w:sz w:val="20"/>
              </w:rPr>
            </w:pPr>
            <w:r w:rsidRPr="00941904">
              <w:rPr>
                <w:b/>
                <w:sz w:val="20"/>
              </w:rPr>
              <w:t>ITEM</w:t>
            </w:r>
          </w:p>
        </w:tc>
        <w:tc>
          <w:tcPr>
            <w:tcW w:w="3067" w:type="dxa"/>
            <w:shd w:val="clear" w:color="auto" w:fill="BEBEBE"/>
          </w:tcPr>
          <w:p w:rsidR="00941904" w:rsidRPr="00941904" w:rsidRDefault="00941904" w:rsidP="00710A27">
            <w:pPr>
              <w:pStyle w:val="TableParagraph"/>
              <w:spacing w:before="172"/>
              <w:ind w:left="936"/>
              <w:rPr>
                <w:b/>
                <w:sz w:val="20"/>
              </w:rPr>
            </w:pPr>
            <w:r w:rsidRPr="00941904">
              <w:rPr>
                <w:b/>
                <w:sz w:val="20"/>
              </w:rPr>
              <w:t>BOMBEAMENTO</w:t>
            </w:r>
          </w:p>
        </w:tc>
        <w:tc>
          <w:tcPr>
            <w:tcW w:w="849" w:type="dxa"/>
            <w:shd w:val="clear" w:color="auto" w:fill="BEBEBE"/>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b/>
                <w:sz w:val="20"/>
              </w:rPr>
            </w:pPr>
            <w:r w:rsidRPr="00941904">
              <w:rPr>
                <w:b/>
                <w:sz w:val="20"/>
              </w:rPr>
              <w:t>UND</w:t>
            </w:r>
          </w:p>
        </w:tc>
        <w:tc>
          <w:tcPr>
            <w:tcW w:w="849" w:type="dxa"/>
            <w:shd w:val="clear" w:color="auto" w:fill="BEBEBE"/>
          </w:tcPr>
          <w:p w:rsidR="00941904" w:rsidRPr="00941904" w:rsidRDefault="00941904" w:rsidP="00710A27">
            <w:pPr>
              <w:pStyle w:val="TableParagraph"/>
              <w:spacing w:before="172"/>
              <w:ind w:left="51" w:right="36"/>
              <w:jc w:val="center"/>
              <w:rPr>
                <w:b/>
                <w:sz w:val="20"/>
              </w:rPr>
            </w:pPr>
            <w:r w:rsidRPr="00941904">
              <w:rPr>
                <w:b/>
                <w:sz w:val="20"/>
              </w:rPr>
              <w:t>QUANT</w:t>
            </w:r>
          </w:p>
        </w:tc>
        <w:tc>
          <w:tcPr>
            <w:tcW w:w="1843" w:type="dxa"/>
            <w:shd w:val="clear" w:color="auto" w:fill="BEBEBE"/>
          </w:tcPr>
          <w:p w:rsidR="00941904" w:rsidRPr="00941904" w:rsidRDefault="00941904" w:rsidP="00710A27">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941904" w:rsidRPr="00941904" w:rsidRDefault="00941904" w:rsidP="00710A27">
            <w:pPr>
              <w:pStyle w:val="TableParagraph"/>
              <w:spacing w:before="60" w:line="235" w:lineRule="auto"/>
              <w:ind w:left="582" w:right="532" w:hanging="20"/>
              <w:rPr>
                <w:b/>
                <w:sz w:val="20"/>
              </w:rPr>
            </w:pPr>
            <w:r w:rsidRPr="00941904">
              <w:rPr>
                <w:b/>
                <w:sz w:val="20"/>
              </w:rPr>
              <w:t>VALOR TOTAL</w:t>
            </w:r>
          </w:p>
        </w:tc>
      </w:tr>
      <w:tr w:rsidR="00941904" w:rsidRPr="00941904" w:rsidTr="00710A27">
        <w:trPr>
          <w:trHeight w:val="676"/>
        </w:trPr>
        <w:tc>
          <w:tcPr>
            <w:tcW w:w="691"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85" w:right="74"/>
              <w:jc w:val="center"/>
              <w:rPr>
                <w:sz w:val="20"/>
              </w:rPr>
            </w:pPr>
            <w:r w:rsidRPr="00941904">
              <w:rPr>
                <w:sz w:val="20"/>
              </w:rPr>
              <w:t>01</w:t>
            </w:r>
          </w:p>
        </w:tc>
        <w:tc>
          <w:tcPr>
            <w:tcW w:w="3067" w:type="dxa"/>
          </w:tcPr>
          <w:p w:rsidR="00941904" w:rsidRPr="00941904" w:rsidRDefault="00941904" w:rsidP="00710A27">
            <w:pPr>
              <w:pStyle w:val="TableParagraph"/>
              <w:spacing w:before="105"/>
              <w:ind w:left="72" w:right="152"/>
              <w:rPr>
                <w:sz w:val="20"/>
              </w:rPr>
            </w:pPr>
            <w:r w:rsidRPr="00941904">
              <w:rPr>
                <w:sz w:val="20"/>
              </w:rPr>
              <w:t>MOTOBOMBA 12,5 cv - TRIFÁSICO</w:t>
            </w:r>
          </w:p>
        </w:tc>
        <w:tc>
          <w:tcPr>
            <w:tcW w:w="849"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sz w:val="20"/>
              </w:rPr>
            </w:pPr>
            <w:r w:rsidRPr="00941904">
              <w:rPr>
                <w:sz w:val="20"/>
              </w:rPr>
              <w:t>CJ</w:t>
            </w:r>
          </w:p>
          <w:p w:rsidR="00941904" w:rsidRPr="00941904" w:rsidRDefault="00941904" w:rsidP="00710A27">
            <w:pPr>
              <w:pStyle w:val="TableParagraph"/>
              <w:ind w:left="51" w:right="34"/>
              <w:rPr>
                <w:sz w:val="20"/>
              </w:rPr>
            </w:pPr>
          </w:p>
        </w:tc>
        <w:tc>
          <w:tcPr>
            <w:tcW w:w="849"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3"/>
              <w:jc w:val="center"/>
              <w:rPr>
                <w:sz w:val="20"/>
              </w:rPr>
            </w:pPr>
            <w:r w:rsidRPr="00941904">
              <w:rPr>
                <w:sz w:val="20"/>
              </w:rPr>
              <w:t>1</w:t>
            </w:r>
          </w:p>
        </w:tc>
        <w:tc>
          <w:tcPr>
            <w:tcW w:w="1843"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5"/>
              <w:rPr>
                <w:sz w:val="20"/>
              </w:rPr>
            </w:pPr>
            <w:r w:rsidRPr="00941904">
              <w:rPr>
                <w:sz w:val="20"/>
              </w:rPr>
              <w:t xml:space="preserve">R$ </w:t>
            </w:r>
          </w:p>
        </w:tc>
        <w:tc>
          <w:tcPr>
            <w:tcW w:w="1824"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0"/>
              <w:rPr>
                <w:sz w:val="20"/>
              </w:rPr>
            </w:pPr>
            <w:r w:rsidRPr="00941904">
              <w:rPr>
                <w:sz w:val="20"/>
              </w:rPr>
              <w:t xml:space="preserve">R$ </w:t>
            </w:r>
          </w:p>
        </w:tc>
      </w:tr>
      <w:tr w:rsidR="00941904" w:rsidRPr="00941904" w:rsidTr="00710A27">
        <w:trPr>
          <w:trHeight w:val="700"/>
        </w:trPr>
        <w:tc>
          <w:tcPr>
            <w:tcW w:w="691"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85" w:right="74"/>
              <w:jc w:val="center"/>
              <w:rPr>
                <w:sz w:val="20"/>
              </w:rPr>
            </w:pPr>
            <w:r w:rsidRPr="00941904">
              <w:rPr>
                <w:sz w:val="20"/>
              </w:rPr>
              <w:t>02</w:t>
            </w:r>
          </w:p>
        </w:tc>
        <w:tc>
          <w:tcPr>
            <w:tcW w:w="3067" w:type="dxa"/>
          </w:tcPr>
          <w:p w:rsidR="00941904" w:rsidRPr="00941904" w:rsidRDefault="00941904" w:rsidP="00710A27">
            <w:pPr>
              <w:pStyle w:val="TableParagraph"/>
              <w:spacing w:before="114"/>
              <w:ind w:left="72" w:right="320"/>
              <w:rPr>
                <w:sz w:val="20"/>
                <w:lang w:val="pt-BR"/>
              </w:rPr>
            </w:pPr>
            <w:r w:rsidRPr="00941904">
              <w:rPr>
                <w:sz w:val="20"/>
                <w:lang w:val="pt-BR"/>
              </w:rPr>
              <w:t>VÁLVULA DE ALÍVIO 2”</w:t>
            </w:r>
          </w:p>
        </w:tc>
        <w:tc>
          <w:tcPr>
            <w:tcW w:w="849" w:type="dxa"/>
          </w:tcPr>
          <w:p w:rsidR="00941904" w:rsidRPr="00941904" w:rsidRDefault="00941904" w:rsidP="00710A27">
            <w:pPr>
              <w:pStyle w:val="TableParagraph"/>
              <w:spacing w:before="11"/>
              <w:rPr>
                <w:sz w:val="19"/>
                <w:lang w:val="pt-BR"/>
              </w:rPr>
            </w:pPr>
          </w:p>
          <w:p w:rsidR="00941904" w:rsidRPr="00941904" w:rsidRDefault="00941904" w:rsidP="00710A27">
            <w:pPr>
              <w:pStyle w:val="TableParagraph"/>
              <w:ind w:left="51" w:right="34"/>
              <w:jc w:val="center"/>
              <w:rPr>
                <w:sz w:val="20"/>
              </w:rPr>
            </w:pPr>
            <w:r w:rsidRPr="00941904">
              <w:rPr>
                <w:sz w:val="20"/>
              </w:rPr>
              <w:t>CJ</w:t>
            </w:r>
          </w:p>
        </w:tc>
        <w:tc>
          <w:tcPr>
            <w:tcW w:w="849"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51" w:right="33"/>
              <w:jc w:val="center"/>
              <w:rPr>
                <w:sz w:val="20"/>
              </w:rPr>
            </w:pPr>
            <w:r w:rsidRPr="00941904">
              <w:rPr>
                <w:sz w:val="20"/>
              </w:rPr>
              <w:t>1</w:t>
            </w:r>
          </w:p>
        </w:tc>
        <w:tc>
          <w:tcPr>
            <w:tcW w:w="1843"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500"/>
              <w:rPr>
                <w:sz w:val="20"/>
              </w:rPr>
            </w:pPr>
            <w:r w:rsidRPr="00941904">
              <w:rPr>
                <w:sz w:val="20"/>
              </w:rPr>
              <w:t xml:space="preserve">R$ </w:t>
            </w:r>
          </w:p>
        </w:tc>
        <w:tc>
          <w:tcPr>
            <w:tcW w:w="1824"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485"/>
              <w:rPr>
                <w:sz w:val="20"/>
              </w:rPr>
            </w:pPr>
            <w:r w:rsidRPr="00941904">
              <w:rPr>
                <w:sz w:val="20"/>
              </w:rPr>
              <w:t xml:space="preserve">R$ </w:t>
            </w:r>
          </w:p>
        </w:tc>
      </w:tr>
      <w:tr w:rsidR="00941904" w:rsidRPr="00941904" w:rsidTr="00710A27">
        <w:trPr>
          <w:trHeight w:val="700"/>
        </w:trPr>
        <w:tc>
          <w:tcPr>
            <w:tcW w:w="691" w:type="dxa"/>
          </w:tcPr>
          <w:p w:rsidR="00941904" w:rsidRPr="00941904" w:rsidRDefault="00941904" w:rsidP="00710A27">
            <w:pPr>
              <w:pStyle w:val="TableParagraph"/>
              <w:spacing w:before="11"/>
              <w:rPr>
                <w:sz w:val="19"/>
              </w:rPr>
            </w:pPr>
          </w:p>
          <w:p w:rsidR="00941904" w:rsidRPr="00941904" w:rsidRDefault="00941904" w:rsidP="00710A27">
            <w:pPr>
              <w:jc w:val="center"/>
            </w:pPr>
            <w:r w:rsidRPr="00941904">
              <w:t>03</w:t>
            </w:r>
          </w:p>
        </w:tc>
        <w:tc>
          <w:tcPr>
            <w:tcW w:w="3067" w:type="dxa"/>
          </w:tcPr>
          <w:p w:rsidR="00941904" w:rsidRPr="00941904" w:rsidRDefault="00941904" w:rsidP="00710A27">
            <w:pPr>
              <w:pStyle w:val="TableParagraph"/>
              <w:spacing w:before="114"/>
              <w:ind w:left="72" w:right="320"/>
              <w:rPr>
                <w:sz w:val="20"/>
                <w:lang w:val="pt-BR"/>
              </w:rPr>
            </w:pPr>
            <w:r w:rsidRPr="00941904">
              <w:rPr>
                <w:sz w:val="20"/>
                <w:lang w:val="pt-BR"/>
              </w:rPr>
              <w:t>CHAVE DE PARTIDA</w:t>
            </w:r>
          </w:p>
        </w:tc>
        <w:tc>
          <w:tcPr>
            <w:tcW w:w="849" w:type="dxa"/>
          </w:tcPr>
          <w:p w:rsidR="00941904" w:rsidRPr="00941904" w:rsidRDefault="00941904" w:rsidP="00710A27">
            <w:pPr>
              <w:pStyle w:val="TableParagraph"/>
              <w:spacing w:before="11"/>
              <w:rPr>
                <w:sz w:val="20"/>
                <w:szCs w:val="20"/>
                <w:lang w:val="pt-BR"/>
              </w:rPr>
            </w:pPr>
          </w:p>
          <w:p w:rsidR="00941904" w:rsidRPr="00941904" w:rsidRDefault="00941904" w:rsidP="00710A27">
            <w:pPr>
              <w:jc w:val="center"/>
              <w:rPr>
                <w:sz w:val="20"/>
                <w:szCs w:val="20"/>
                <w:lang w:val="pt-BR"/>
              </w:rPr>
            </w:pPr>
            <w:r w:rsidRPr="00941904">
              <w:rPr>
                <w:sz w:val="20"/>
                <w:szCs w:val="20"/>
                <w:lang w:val="pt-BR"/>
              </w:rPr>
              <w:t>UN</w:t>
            </w:r>
          </w:p>
        </w:tc>
        <w:tc>
          <w:tcPr>
            <w:tcW w:w="849" w:type="dxa"/>
          </w:tcPr>
          <w:p w:rsidR="00941904" w:rsidRPr="00941904" w:rsidRDefault="00941904" w:rsidP="00710A27">
            <w:pPr>
              <w:pStyle w:val="TableParagraph"/>
              <w:spacing w:before="11"/>
              <w:jc w:val="center"/>
              <w:rPr>
                <w:sz w:val="20"/>
                <w:szCs w:val="20"/>
              </w:rPr>
            </w:pPr>
          </w:p>
          <w:p w:rsidR="00941904" w:rsidRPr="00941904" w:rsidRDefault="00941904" w:rsidP="00710A27">
            <w:pPr>
              <w:pStyle w:val="TableParagraph"/>
              <w:spacing w:before="11"/>
              <w:jc w:val="center"/>
              <w:rPr>
                <w:sz w:val="20"/>
                <w:szCs w:val="20"/>
              </w:rPr>
            </w:pPr>
            <w:r w:rsidRPr="00941904">
              <w:rPr>
                <w:sz w:val="20"/>
                <w:szCs w:val="20"/>
              </w:rPr>
              <w:t>1</w:t>
            </w:r>
          </w:p>
          <w:p w:rsidR="00941904" w:rsidRPr="00941904" w:rsidRDefault="00941904" w:rsidP="00710A27">
            <w:pPr>
              <w:pStyle w:val="TableParagraph"/>
              <w:spacing w:before="11"/>
              <w:jc w:val="center"/>
              <w:rPr>
                <w:sz w:val="20"/>
                <w:szCs w:val="20"/>
              </w:rPr>
            </w:pPr>
          </w:p>
        </w:tc>
        <w:tc>
          <w:tcPr>
            <w:tcW w:w="1843" w:type="dxa"/>
          </w:tcPr>
          <w:p w:rsidR="00941904" w:rsidRPr="00941904" w:rsidRDefault="00941904" w:rsidP="00710A27">
            <w:pPr>
              <w:pStyle w:val="TableParagraph"/>
              <w:spacing w:before="11"/>
              <w:rPr>
                <w:sz w:val="20"/>
                <w:szCs w:val="20"/>
              </w:rPr>
            </w:pPr>
          </w:p>
          <w:p w:rsidR="00941904" w:rsidRPr="00941904" w:rsidRDefault="00941904" w:rsidP="00941904">
            <w:pPr>
              <w:rPr>
                <w:sz w:val="20"/>
                <w:szCs w:val="20"/>
              </w:rPr>
            </w:pPr>
            <w:r w:rsidRPr="00941904">
              <w:rPr>
                <w:sz w:val="20"/>
                <w:szCs w:val="20"/>
              </w:rPr>
              <w:t xml:space="preserve">R$ </w:t>
            </w:r>
          </w:p>
        </w:tc>
        <w:tc>
          <w:tcPr>
            <w:tcW w:w="1824" w:type="dxa"/>
          </w:tcPr>
          <w:p w:rsidR="00941904" w:rsidRPr="00941904" w:rsidRDefault="00941904" w:rsidP="00710A27">
            <w:pPr>
              <w:pStyle w:val="TableParagraph"/>
              <w:spacing w:before="11"/>
              <w:rPr>
                <w:sz w:val="20"/>
                <w:szCs w:val="20"/>
              </w:rPr>
            </w:pPr>
          </w:p>
          <w:p w:rsidR="00941904" w:rsidRPr="00941904" w:rsidRDefault="00941904" w:rsidP="00941904">
            <w:pPr>
              <w:rPr>
                <w:sz w:val="20"/>
                <w:szCs w:val="20"/>
              </w:rPr>
            </w:pPr>
            <w:r w:rsidRPr="00941904">
              <w:rPr>
                <w:sz w:val="20"/>
                <w:szCs w:val="20"/>
              </w:rPr>
              <w:t xml:space="preserve">R$ </w:t>
            </w:r>
          </w:p>
        </w:tc>
      </w:tr>
      <w:tr w:rsidR="00941904" w:rsidRPr="00941904" w:rsidTr="00710A27">
        <w:trPr>
          <w:trHeight w:val="700"/>
        </w:trPr>
        <w:tc>
          <w:tcPr>
            <w:tcW w:w="691" w:type="dxa"/>
          </w:tcPr>
          <w:p w:rsidR="00941904" w:rsidRPr="00941904" w:rsidRDefault="00941904" w:rsidP="00710A27">
            <w:pPr>
              <w:pStyle w:val="TableParagraph"/>
              <w:spacing w:before="11"/>
              <w:jc w:val="center"/>
              <w:rPr>
                <w:sz w:val="19"/>
              </w:rPr>
            </w:pPr>
            <w:r w:rsidRPr="00941904">
              <w:rPr>
                <w:sz w:val="19"/>
              </w:rPr>
              <w:t>04</w:t>
            </w:r>
          </w:p>
        </w:tc>
        <w:tc>
          <w:tcPr>
            <w:tcW w:w="3067" w:type="dxa"/>
          </w:tcPr>
          <w:p w:rsidR="00941904" w:rsidRPr="00941904" w:rsidRDefault="00941904" w:rsidP="00710A27">
            <w:pPr>
              <w:pStyle w:val="TableParagraph"/>
              <w:spacing w:before="114"/>
              <w:ind w:left="72" w:right="320"/>
              <w:rPr>
                <w:sz w:val="20"/>
                <w:lang w:val="pt-BR"/>
              </w:rPr>
            </w:pPr>
            <w:r w:rsidRPr="00941904">
              <w:rPr>
                <w:sz w:val="20"/>
                <w:lang w:val="pt-BR"/>
              </w:rPr>
              <w:t>MANÔMETRO</w:t>
            </w:r>
          </w:p>
        </w:tc>
        <w:tc>
          <w:tcPr>
            <w:tcW w:w="849" w:type="dxa"/>
          </w:tcPr>
          <w:p w:rsidR="00941904" w:rsidRPr="00941904" w:rsidRDefault="00941904" w:rsidP="00710A27">
            <w:pPr>
              <w:pStyle w:val="TableParagraph"/>
              <w:spacing w:before="11"/>
              <w:jc w:val="center"/>
              <w:rPr>
                <w:sz w:val="20"/>
                <w:szCs w:val="20"/>
                <w:lang w:val="pt-BR"/>
              </w:rPr>
            </w:pPr>
          </w:p>
          <w:p w:rsidR="00941904" w:rsidRPr="00941904" w:rsidRDefault="00941904" w:rsidP="00710A27">
            <w:pPr>
              <w:pStyle w:val="TableParagraph"/>
              <w:spacing w:before="11"/>
              <w:jc w:val="center"/>
              <w:rPr>
                <w:sz w:val="20"/>
                <w:szCs w:val="20"/>
                <w:lang w:val="pt-BR"/>
              </w:rPr>
            </w:pPr>
            <w:r w:rsidRPr="00941904">
              <w:rPr>
                <w:sz w:val="20"/>
                <w:szCs w:val="20"/>
                <w:lang w:val="pt-BR"/>
              </w:rPr>
              <w:t>UN</w:t>
            </w:r>
          </w:p>
        </w:tc>
        <w:tc>
          <w:tcPr>
            <w:tcW w:w="849" w:type="dxa"/>
          </w:tcPr>
          <w:p w:rsidR="00941904" w:rsidRPr="00941904" w:rsidRDefault="00941904" w:rsidP="00710A27">
            <w:pPr>
              <w:pStyle w:val="TableParagraph"/>
              <w:spacing w:before="11"/>
              <w:rPr>
                <w:sz w:val="20"/>
                <w:szCs w:val="20"/>
              </w:rPr>
            </w:pPr>
          </w:p>
          <w:p w:rsidR="00941904" w:rsidRPr="00941904" w:rsidRDefault="00941904" w:rsidP="00710A27">
            <w:pPr>
              <w:jc w:val="center"/>
              <w:rPr>
                <w:sz w:val="20"/>
                <w:szCs w:val="20"/>
              </w:rPr>
            </w:pPr>
            <w:r w:rsidRPr="00941904">
              <w:rPr>
                <w:sz w:val="20"/>
                <w:szCs w:val="20"/>
              </w:rPr>
              <w:t>1</w:t>
            </w:r>
          </w:p>
        </w:tc>
        <w:tc>
          <w:tcPr>
            <w:tcW w:w="1843" w:type="dxa"/>
          </w:tcPr>
          <w:p w:rsidR="00941904" w:rsidRPr="00941904" w:rsidRDefault="00941904" w:rsidP="00710A27">
            <w:pPr>
              <w:pStyle w:val="TableParagraph"/>
              <w:spacing w:before="11"/>
              <w:rPr>
                <w:sz w:val="20"/>
                <w:szCs w:val="20"/>
              </w:rPr>
            </w:pPr>
          </w:p>
          <w:p w:rsidR="00941904" w:rsidRPr="00941904" w:rsidRDefault="00941904" w:rsidP="00941904">
            <w:pPr>
              <w:rPr>
                <w:sz w:val="20"/>
                <w:szCs w:val="20"/>
              </w:rPr>
            </w:pPr>
            <w:r w:rsidRPr="00941904">
              <w:rPr>
                <w:sz w:val="20"/>
                <w:szCs w:val="20"/>
              </w:rPr>
              <w:t xml:space="preserve">R$ </w:t>
            </w:r>
          </w:p>
        </w:tc>
        <w:tc>
          <w:tcPr>
            <w:tcW w:w="1824" w:type="dxa"/>
          </w:tcPr>
          <w:p w:rsidR="00941904" w:rsidRPr="00941904" w:rsidRDefault="00941904" w:rsidP="00710A27">
            <w:pPr>
              <w:pStyle w:val="TableParagraph"/>
              <w:spacing w:before="11"/>
              <w:rPr>
                <w:sz w:val="20"/>
                <w:szCs w:val="20"/>
              </w:rPr>
            </w:pPr>
          </w:p>
          <w:p w:rsidR="00941904" w:rsidRPr="00941904" w:rsidRDefault="00941904" w:rsidP="00941904">
            <w:pPr>
              <w:rPr>
                <w:sz w:val="20"/>
                <w:szCs w:val="20"/>
              </w:rPr>
            </w:pPr>
            <w:r w:rsidRPr="00941904">
              <w:rPr>
                <w:sz w:val="20"/>
                <w:szCs w:val="20"/>
              </w:rPr>
              <w:t xml:space="preserve">R$ </w:t>
            </w:r>
          </w:p>
        </w:tc>
      </w:tr>
      <w:tr w:rsidR="00941904" w:rsidRPr="00941904" w:rsidTr="00710A27">
        <w:trPr>
          <w:trHeight w:val="594"/>
        </w:trPr>
        <w:tc>
          <w:tcPr>
            <w:tcW w:w="3758" w:type="dxa"/>
            <w:gridSpan w:val="2"/>
          </w:tcPr>
          <w:p w:rsidR="00941904" w:rsidRPr="00941904" w:rsidRDefault="00941904" w:rsidP="00710A27">
            <w:pPr>
              <w:pStyle w:val="TableParagraph"/>
              <w:rPr>
                <w:rFonts w:ascii="Times New Roman"/>
              </w:rPr>
            </w:pPr>
          </w:p>
        </w:tc>
        <w:tc>
          <w:tcPr>
            <w:tcW w:w="5365" w:type="dxa"/>
            <w:gridSpan w:val="4"/>
          </w:tcPr>
          <w:p w:rsidR="00941904" w:rsidRPr="00941904" w:rsidRDefault="00941904" w:rsidP="00941904">
            <w:pPr>
              <w:pStyle w:val="TableParagraph"/>
              <w:spacing w:before="172"/>
              <w:ind w:left="1781"/>
              <w:rPr>
                <w:b/>
                <w:sz w:val="20"/>
              </w:rPr>
            </w:pPr>
            <w:r w:rsidRPr="00941904">
              <w:rPr>
                <w:b/>
                <w:sz w:val="20"/>
              </w:rPr>
              <w:t xml:space="preserve">TOTAL R$ </w:t>
            </w:r>
          </w:p>
        </w:tc>
      </w:tr>
    </w:tbl>
    <w:p w:rsidR="00941904" w:rsidRPr="00941904" w:rsidRDefault="00941904" w:rsidP="00941904">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941904" w:rsidRPr="00941904" w:rsidTr="00710A27">
        <w:trPr>
          <w:trHeight w:val="585"/>
        </w:trPr>
        <w:tc>
          <w:tcPr>
            <w:tcW w:w="691" w:type="dxa"/>
            <w:shd w:val="clear" w:color="auto" w:fill="BEBEBE"/>
          </w:tcPr>
          <w:p w:rsidR="00941904" w:rsidRPr="00941904" w:rsidRDefault="00941904" w:rsidP="00710A27">
            <w:pPr>
              <w:pStyle w:val="TableParagraph"/>
              <w:spacing w:before="172"/>
              <w:ind w:left="88" w:right="74"/>
              <w:jc w:val="center"/>
              <w:rPr>
                <w:b/>
                <w:sz w:val="20"/>
              </w:rPr>
            </w:pPr>
            <w:r w:rsidRPr="00941904">
              <w:rPr>
                <w:b/>
                <w:sz w:val="20"/>
              </w:rPr>
              <w:t>ITEM</w:t>
            </w:r>
          </w:p>
        </w:tc>
        <w:tc>
          <w:tcPr>
            <w:tcW w:w="3067" w:type="dxa"/>
            <w:shd w:val="clear" w:color="auto" w:fill="BEBEBE"/>
          </w:tcPr>
          <w:p w:rsidR="00941904" w:rsidRPr="00941904" w:rsidRDefault="00941904" w:rsidP="00710A27">
            <w:pPr>
              <w:pStyle w:val="TableParagraph"/>
              <w:spacing w:before="172"/>
              <w:ind w:left="936"/>
              <w:rPr>
                <w:b/>
                <w:sz w:val="20"/>
              </w:rPr>
            </w:pPr>
            <w:r w:rsidRPr="00941904">
              <w:rPr>
                <w:b/>
                <w:sz w:val="20"/>
              </w:rPr>
              <w:t>AUTOMAÇÃO</w:t>
            </w:r>
          </w:p>
        </w:tc>
        <w:tc>
          <w:tcPr>
            <w:tcW w:w="849" w:type="dxa"/>
            <w:shd w:val="clear" w:color="auto" w:fill="BEBEBE"/>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b/>
                <w:sz w:val="20"/>
              </w:rPr>
            </w:pPr>
            <w:r w:rsidRPr="00941904">
              <w:rPr>
                <w:b/>
                <w:sz w:val="20"/>
              </w:rPr>
              <w:t>UND</w:t>
            </w:r>
          </w:p>
        </w:tc>
        <w:tc>
          <w:tcPr>
            <w:tcW w:w="849" w:type="dxa"/>
            <w:shd w:val="clear" w:color="auto" w:fill="BEBEBE"/>
          </w:tcPr>
          <w:p w:rsidR="00941904" w:rsidRPr="00941904" w:rsidRDefault="00941904" w:rsidP="00710A27">
            <w:pPr>
              <w:pStyle w:val="TableParagraph"/>
              <w:spacing w:before="172"/>
              <w:ind w:left="51" w:right="36"/>
              <w:jc w:val="center"/>
              <w:rPr>
                <w:b/>
                <w:sz w:val="20"/>
              </w:rPr>
            </w:pPr>
            <w:r w:rsidRPr="00941904">
              <w:rPr>
                <w:b/>
                <w:sz w:val="20"/>
              </w:rPr>
              <w:t>QUANT</w:t>
            </w:r>
          </w:p>
        </w:tc>
        <w:tc>
          <w:tcPr>
            <w:tcW w:w="1843" w:type="dxa"/>
            <w:shd w:val="clear" w:color="auto" w:fill="BEBEBE"/>
          </w:tcPr>
          <w:p w:rsidR="00941904" w:rsidRPr="00941904" w:rsidRDefault="00941904" w:rsidP="00710A27">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941904" w:rsidRPr="00941904" w:rsidRDefault="00941904" w:rsidP="00710A27">
            <w:pPr>
              <w:pStyle w:val="TableParagraph"/>
              <w:spacing w:before="60" w:line="235" w:lineRule="auto"/>
              <w:ind w:left="582" w:right="532" w:hanging="20"/>
              <w:rPr>
                <w:b/>
                <w:sz w:val="20"/>
              </w:rPr>
            </w:pPr>
            <w:r w:rsidRPr="00941904">
              <w:rPr>
                <w:b/>
                <w:sz w:val="20"/>
              </w:rPr>
              <w:t>VALOR TOTAL</w:t>
            </w:r>
          </w:p>
        </w:tc>
      </w:tr>
      <w:tr w:rsidR="00941904" w:rsidRPr="00941904" w:rsidTr="00710A27">
        <w:trPr>
          <w:trHeight w:val="676"/>
        </w:trPr>
        <w:tc>
          <w:tcPr>
            <w:tcW w:w="691"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85" w:right="74"/>
              <w:jc w:val="center"/>
              <w:rPr>
                <w:sz w:val="20"/>
              </w:rPr>
            </w:pPr>
            <w:r w:rsidRPr="00941904">
              <w:rPr>
                <w:sz w:val="20"/>
              </w:rPr>
              <w:t>01</w:t>
            </w:r>
          </w:p>
        </w:tc>
        <w:tc>
          <w:tcPr>
            <w:tcW w:w="3067" w:type="dxa"/>
          </w:tcPr>
          <w:p w:rsidR="00941904" w:rsidRPr="00941904" w:rsidRDefault="00941904" w:rsidP="00710A27">
            <w:pPr>
              <w:pStyle w:val="TableParagraph"/>
              <w:spacing w:before="105"/>
              <w:ind w:left="72" w:right="152"/>
              <w:rPr>
                <w:sz w:val="20"/>
              </w:rPr>
            </w:pPr>
            <w:r w:rsidRPr="00941904">
              <w:rPr>
                <w:sz w:val="20"/>
              </w:rPr>
              <w:t>CABO ELÉTRICO 1,5mm FLEXÍVEL</w:t>
            </w:r>
          </w:p>
        </w:tc>
        <w:tc>
          <w:tcPr>
            <w:tcW w:w="849"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sz w:val="20"/>
              </w:rPr>
            </w:pPr>
            <w:r w:rsidRPr="00941904">
              <w:rPr>
                <w:sz w:val="20"/>
              </w:rPr>
              <w:t>UN</w:t>
            </w:r>
          </w:p>
        </w:tc>
        <w:tc>
          <w:tcPr>
            <w:tcW w:w="849"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3"/>
              <w:jc w:val="center"/>
              <w:rPr>
                <w:sz w:val="20"/>
              </w:rPr>
            </w:pPr>
            <w:r w:rsidRPr="00941904">
              <w:rPr>
                <w:sz w:val="20"/>
              </w:rPr>
              <w:t>500</w:t>
            </w:r>
          </w:p>
        </w:tc>
        <w:tc>
          <w:tcPr>
            <w:tcW w:w="1843"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5"/>
              <w:rPr>
                <w:sz w:val="20"/>
              </w:rPr>
            </w:pPr>
            <w:r w:rsidRPr="00941904">
              <w:rPr>
                <w:sz w:val="20"/>
              </w:rPr>
              <w:t xml:space="preserve">R$ </w:t>
            </w:r>
          </w:p>
        </w:tc>
        <w:tc>
          <w:tcPr>
            <w:tcW w:w="1824" w:type="dxa"/>
          </w:tcPr>
          <w:p w:rsidR="00941904" w:rsidRPr="00941904" w:rsidRDefault="00941904" w:rsidP="00710A27">
            <w:pPr>
              <w:pStyle w:val="TableParagraph"/>
              <w:ind w:right="490"/>
              <w:rPr>
                <w:sz w:val="19"/>
              </w:rPr>
            </w:pPr>
          </w:p>
          <w:p w:rsidR="00941904" w:rsidRPr="00941904" w:rsidRDefault="00941904" w:rsidP="00941904">
            <w:pPr>
              <w:pStyle w:val="TableParagraph"/>
              <w:ind w:right="490"/>
              <w:rPr>
                <w:sz w:val="20"/>
              </w:rPr>
            </w:pPr>
            <w:r w:rsidRPr="00941904">
              <w:rPr>
                <w:sz w:val="19"/>
              </w:rPr>
              <w:t xml:space="preserve">R$ </w:t>
            </w:r>
          </w:p>
        </w:tc>
      </w:tr>
      <w:tr w:rsidR="00941904" w:rsidRPr="00941904" w:rsidTr="00710A27">
        <w:trPr>
          <w:trHeight w:val="700"/>
        </w:trPr>
        <w:tc>
          <w:tcPr>
            <w:tcW w:w="691"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85" w:right="74"/>
              <w:jc w:val="center"/>
              <w:rPr>
                <w:sz w:val="20"/>
              </w:rPr>
            </w:pPr>
            <w:r w:rsidRPr="00941904">
              <w:rPr>
                <w:sz w:val="20"/>
              </w:rPr>
              <w:t>02</w:t>
            </w:r>
          </w:p>
        </w:tc>
        <w:tc>
          <w:tcPr>
            <w:tcW w:w="3067" w:type="dxa"/>
          </w:tcPr>
          <w:p w:rsidR="00941904" w:rsidRPr="00941904" w:rsidRDefault="00941904" w:rsidP="00710A27">
            <w:pPr>
              <w:pStyle w:val="TableParagraph"/>
              <w:spacing w:before="114"/>
              <w:ind w:left="72" w:right="320"/>
              <w:rPr>
                <w:sz w:val="20"/>
                <w:lang w:val="pt-BR"/>
              </w:rPr>
            </w:pPr>
            <w:r w:rsidRPr="00941904">
              <w:rPr>
                <w:sz w:val="20"/>
              </w:rPr>
              <w:t>CABO ELÉTRICO 2,5mm FLEXÍVEL</w:t>
            </w:r>
          </w:p>
        </w:tc>
        <w:tc>
          <w:tcPr>
            <w:tcW w:w="849" w:type="dxa"/>
          </w:tcPr>
          <w:p w:rsidR="00941904" w:rsidRPr="00941904" w:rsidRDefault="00941904" w:rsidP="00710A27">
            <w:pPr>
              <w:pStyle w:val="TableParagraph"/>
              <w:spacing w:before="11"/>
              <w:rPr>
                <w:sz w:val="19"/>
                <w:lang w:val="pt-BR"/>
              </w:rPr>
            </w:pPr>
          </w:p>
          <w:p w:rsidR="00941904" w:rsidRPr="00941904" w:rsidRDefault="00941904" w:rsidP="00710A27">
            <w:pPr>
              <w:pStyle w:val="TableParagraph"/>
              <w:ind w:left="51" w:right="34"/>
              <w:jc w:val="center"/>
              <w:rPr>
                <w:sz w:val="20"/>
              </w:rPr>
            </w:pPr>
            <w:r w:rsidRPr="00941904">
              <w:rPr>
                <w:sz w:val="20"/>
              </w:rPr>
              <w:t>UN</w:t>
            </w:r>
          </w:p>
        </w:tc>
        <w:tc>
          <w:tcPr>
            <w:tcW w:w="849"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51" w:right="33"/>
              <w:jc w:val="center"/>
              <w:rPr>
                <w:sz w:val="20"/>
              </w:rPr>
            </w:pPr>
            <w:r w:rsidRPr="00941904">
              <w:rPr>
                <w:sz w:val="20"/>
              </w:rPr>
              <w:t>100</w:t>
            </w:r>
          </w:p>
        </w:tc>
        <w:tc>
          <w:tcPr>
            <w:tcW w:w="1843"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500"/>
              <w:rPr>
                <w:sz w:val="20"/>
              </w:rPr>
            </w:pPr>
            <w:r w:rsidRPr="00941904">
              <w:rPr>
                <w:sz w:val="20"/>
              </w:rPr>
              <w:t xml:space="preserve">R$ </w:t>
            </w:r>
          </w:p>
        </w:tc>
        <w:tc>
          <w:tcPr>
            <w:tcW w:w="1824"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485"/>
              <w:rPr>
                <w:sz w:val="20"/>
              </w:rPr>
            </w:pPr>
            <w:r w:rsidRPr="00941904">
              <w:rPr>
                <w:sz w:val="20"/>
              </w:rPr>
              <w:t xml:space="preserve">R$ </w:t>
            </w:r>
          </w:p>
        </w:tc>
      </w:tr>
      <w:tr w:rsidR="00941904" w:rsidRPr="00941904" w:rsidTr="00710A27">
        <w:trPr>
          <w:trHeight w:val="710"/>
        </w:trPr>
        <w:tc>
          <w:tcPr>
            <w:tcW w:w="691"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85" w:right="74"/>
              <w:jc w:val="center"/>
              <w:rPr>
                <w:sz w:val="20"/>
              </w:rPr>
            </w:pPr>
            <w:r w:rsidRPr="00941904">
              <w:rPr>
                <w:sz w:val="20"/>
              </w:rPr>
              <w:t>03</w:t>
            </w:r>
          </w:p>
        </w:tc>
        <w:tc>
          <w:tcPr>
            <w:tcW w:w="3067" w:type="dxa"/>
          </w:tcPr>
          <w:p w:rsidR="00941904" w:rsidRPr="00941904" w:rsidRDefault="00941904" w:rsidP="00710A27">
            <w:pPr>
              <w:pStyle w:val="TableParagraph"/>
              <w:spacing w:before="119"/>
              <w:ind w:left="72" w:right="86"/>
              <w:rPr>
                <w:sz w:val="20"/>
                <w:lang w:val="pt-BR"/>
              </w:rPr>
            </w:pPr>
            <w:r w:rsidRPr="00941904">
              <w:rPr>
                <w:sz w:val="20"/>
                <w:lang w:val="pt-BR"/>
              </w:rPr>
              <w:t>ELETRODUTO 1”</w:t>
            </w:r>
          </w:p>
        </w:tc>
        <w:tc>
          <w:tcPr>
            <w:tcW w:w="849" w:type="dxa"/>
          </w:tcPr>
          <w:p w:rsidR="00941904" w:rsidRPr="00941904" w:rsidRDefault="00941904" w:rsidP="00710A27">
            <w:pPr>
              <w:pStyle w:val="TableParagraph"/>
              <w:spacing w:before="4"/>
              <w:rPr>
                <w:sz w:val="20"/>
                <w:lang w:val="pt-BR"/>
              </w:rPr>
            </w:pPr>
          </w:p>
          <w:p w:rsidR="00941904" w:rsidRPr="00941904" w:rsidRDefault="00941904" w:rsidP="00710A27">
            <w:pPr>
              <w:pStyle w:val="TableParagraph"/>
              <w:ind w:left="51" w:right="34"/>
              <w:jc w:val="center"/>
              <w:rPr>
                <w:sz w:val="20"/>
              </w:rPr>
            </w:pPr>
            <w:r w:rsidRPr="00941904">
              <w:rPr>
                <w:sz w:val="20"/>
              </w:rPr>
              <w:t>UN</w:t>
            </w:r>
          </w:p>
        </w:tc>
        <w:tc>
          <w:tcPr>
            <w:tcW w:w="849"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13"/>
              <w:jc w:val="center"/>
              <w:rPr>
                <w:sz w:val="20"/>
              </w:rPr>
            </w:pPr>
            <w:r w:rsidRPr="00941904">
              <w:rPr>
                <w:sz w:val="20"/>
              </w:rPr>
              <w:t>100</w:t>
            </w:r>
          </w:p>
        </w:tc>
        <w:tc>
          <w:tcPr>
            <w:tcW w:w="1843" w:type="dxa"/>
          </w:tcPr>
          <w:p w:rsidR="00941904" w:rsidRPr="00941904" w:rsidRDefault="00941904" w:rsidP="00710A27">
            <w:pPr>
              <w:pStyle w:val="TableParagraph"/>
              <w:spacing w:before="4"/>
              <w:rPr>
                <w:sz w:val="20"/>
              </w:rPr>
            </w:pPr>
          </w:p>
          <w:p w:rsidR="00941904" w:rsidRPr="00941904" w:rsidRDefault="00941904" w:rsidP="00941904">
            <w:pPr>
              <w:pStyle w:val="TableParagraph"/>
              <w:ind w:right="500"/>
              <w:rPr>
                <w:sz w:val="20"/>
              </w:rPr>
            </w:pPr>
            <w:r w:rsidRPr="00941904">
              <w:rPr>
                <w:sz w:val="20"/>
              </w:rPr>
              <w:t xml:space="preserve">R$ </w:t>
            </w:r>
          </w:p>
        </w:tc>
        <w:tc>
          <w:tcPr>
            <w:tcW w:w="1824" w:type="dxa"/>
          </w:tcPr>
          <w:p w:rsidR="00941904" w:rsidRPr="00941904" w:rsidRDefault="00941904" w:rsidP="00710A27">
            <w:pPr>
              <w:pStyle w:val="TableParagraph"/>
              <w:spacing w:before="4"/>
              <w:rPr>
                <w:sz w:val="20"/>
              </w:rPr>
            </w:pPr>
          </w:p>
          <w:p w:rsidR="00941904" w:rsidRPr="00941904" w:rsidRDefault="00941904" w:rsidP="00941904">
            <w:pPr>
              <w:pStyle w:val="TableParagraph"/>
              <w:ind w:right="490"/>
              <w:rPr>
                <w:sz w:val="20"/>
              </w:rPr>
            </w:pPr>
            <w:r w:rsidRPr="00941904">
              <w:rPr>
                <w:sz w:val="20"/>
              </w:rPr>
              <w:t xml:space="preserve">R$ </w:t>
            </w:r>
          </w:p>
        </w:tc>
      </w:tr>
      <w:tr w:rsidR="00941904" w:rsidRPr="00941904" w:rsidTr="00710A27">
        <w:trPr>
          <w:trHeight w:val="594"/>
        </w:trPr>
        <w:tc>
          <w:tcPr>
            <w:tcW w:w="3758" w:type="dxa"/>
            <w:gridSpan w:val="2"/>
          </w:tcPr>
          <w:p w:rsidR="00941904" w:rsidRPr="00941904" w:rsidRDefault="00941904" w:rsidP="00710A27">
            <w:pPr>
              <w:pStyle w:val="TableParagraph"/>
              <w:rPr>
                <w:rFonts w:ascii="Times New Roman"/>
              </w:rPr>
            </w:pPr>
          </w:p>
        </w:tc>
        <w:tc>
          <w:tcPr>
            <w:tcW w:w="5365" w:type="dxa"/>
            <w:gridSpan w:val="4"/>
          </w:tcPr>
          <w:p w:rsidR="00941904" w:rsidRPr="00941904" w:rsidRDefault="00941904" w:rsidP="00941904">
            <w:pPr>
              <w:pStyle w:val="TableParagraph"/>
              <w:spacing w:before="172"/>
              <w:ind w:left="1781"/>
              <w:rPr>
                <w:b/>
                <w:sz w:val="20"/>
              </w:rPr>
            </w:pPr>
            <w:r w:rsidRPr="00941904">
              <w:rPr>
                <w:b/>
                <w:sz w:val="20"/>
              </w:rPr>
              <w:t xml:space="preserve">TOTAL R$ </w:t>
            </w:r>
          </w:p>
        </w:tc>
      </w:tr>
    </w:tbl>
    <w:p w:rsidR="00941904" w:rsidRPr="00941904" w:rsidRDefault="00941904" w:rsidP="00941904">
      <w:pPr>
        <w:pStyle w:val="Corpodetexto"/>
        <w:spacing w:before="4"/>
        <w:ind w:left="0"/>
        <w:rPr>
          <w:sz w:val="23"/>
        </w:rPr>
      </w:pPr>
    </w:p>
    <w:p w:rsidR="00941904" w:rsidRPr="00941904" w:rsidRDefault="00941904" w:rsidP="00941904">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941904" w:rsidRPr="00941904" w:rsidTr="00710A27">
        <w:trPr>
          <w:trHeight w:val="585"/>
        </w:trPr>
        <w:tc>
          <w:tcPr>
            <w:tcW w:w="691" w:type="dxa"/>
            <w:shd w:val="clear" w:color="auto" w:fill="BEBEBE"/>
          </w:tcPr>
          <w:p w:rsidR="00941904" w:rsidRPr="00941904" w:rsidRDefault="00941904" w:rsidP="00710A27">
            <w:pPr>
              <w:pStyle w:val="TableParagraph"/>
              <w:spacing w:before="172"/>
              <w:ind w:left="88" w:right="74"/>
              <w:jc w:val="center"/>
              <w:rPr>
                <w:b/>
                <w:sz w:val="20"/>
              </w:rPr>
            </w:pPr>
            <w:r w:rsidRPr="00941904">
              <w:rPr>
                <w:b/>
                <w:sz w:val="20"/>
              </w:rPr>
              <w:t>ITEM</w:t>
            </w:r>
          </w:p>
        </w:tc>
        <w:tc>
          <w:tcPr>
            <w:tcW w:w="3067" w:type="dxa"/>
            <w:shd w:val="clear" w:color="auto" w:fill="BEBEBE"/>
          </w:tcPr>
          <w:p w:rsidR="00941904" w:rsidRPr="00941904" w:rsidRDefault="00941904" w:rsidP="00710A27">
            <w:pPr>
              <w:pStyle w:val="TableParagraph"/>
              <w:spacing w:before="172"/>
              <w:ind w:left="936"/>
              <w:rPr>
                <w:b/>
                <w:sz w:val="20"/>
              </w:rPr>
            </w:pPr>
            <w:r w:rsidRPr="00941904">
              <w:rPr>
                <w:b/>
                <w:sz w:val="20"/>
              </w:rPr>
              <w:t>HIDRÁULICO</w:t>
            </w:r>
          </w:p>
        </w:tc>
        <w:tc>
          <w:tcPr>
            <w:tcW w:w="849" w:type="dxa"/>
            <w:shd w:val="clear" w:color="auto" w:fill="BEBEBE"/>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b/>
                <w:sz w:val="20"/>
              </w:rPr>
            </w:pPr>
            <w:r w:rsidRPr="00941904">
              <w:rPr>
                <w:b/>
                <w:sz w:val="20"/>
              </w:rPr>
              <w:t>UND</w:t>
            </w:r>
          </w:p>
        </w:tc>
        <w:tc>
          <w:tcPr>
            <w:tcW w:w="849" w:type="dxa"/>
            <w:shd w:val="clear" w:color="auto" w:fill="BEBEBE"/>
          </w:tcPr>
          <w:p w:rsidR="00941904" w:rsidRPr="00941904" w:rsidRDefault="00941904" w:rsidP="00710A27">
            <w:pPr>
              <w:pStyle w:val="TableParagraph"/>
              <w:spacing w:before="172"/>
              <w:ind w:left="51" w:right="36"/>
              <w:jc w:val="center"/>
              <w:rPr>
                <w:b/>
                <w:sz w:val="20"/>
              </w:rPr>
            </w:pPr>
            <w:r w:rsidRPr="00941904">
              <w:rPr>
                <w:b/>
                <w:sz w:val="20"/>
              </w:rPr>
              <w:t>QUANT</w:t>
            </w:r>
          </w:p>
        </w:tc>
        <w:tc>
          <w:tcPr>
            <w:tcW w:w="1843" w:type="dxa"/>
            <w:shd w:val="clear" w:color="auto" w:fill="BEBEBE"/>
          </w:tcPr>
          <w:p w:rsidR="00941904" w:rsidRPr="00941904" w:rsidRDefault="00941904" w:rsidP="00710A27">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941904" w:rsidRPr="00941904" w:rsidRDefault="00941904" w:rsidP="00710A27">
            <w:pPr>
              <w:pStyle w:val="TableParagraph"/>
              <w:spacing w:before="60" w:line="235" w:lineRule="auto"/>
              <w:ind w:left="582" w:right="532" w:hanging="20"/>
              <w:rPr>
                <w:b/>
                <w:sz w:val="20"/>
              </w:rPr>
            </w:pPr>
            <w:r w:rsidRPr="00941904">
              <w:rPr>
                <w:b/>
                <w:sz w:val="20"/>
              </w:rPr>
              <w:t>VALOR TOTAL</w:t>
            </w:r>
          </w:p>
        </w:tc>
      </w:tr>
      <w:tr w:rsidR="00941904" w:rsidRPr="00941904" w:rsidTr="00710A27">
        <w:trPr>
          <w:trHeight w:val="676"/>
        </w:trPr>
        <w:tc>
          <w:tcPr>
            <w:tcW w:w="691"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85" w:right="74"/>
              <w:jc w:val="center"/>
              <w:rPr>
                <w:sz w:val="20"/>
              </w:rPr>
            </w:pPr>
            <w:r w:rsidRPr="00941904">
              <w:rPr>
                <w:sz w:val="20"/>
              </w:rPr>
              <w:t>01</w:t>
            </w:r>
          </w:p>
        </w:tc>
        <w:tc>
          <w:tcPr>
            <w:tcW w:w="3067" w:type="dxa"/>
          </w:tcPr>
          <w:p w:rsidR="00941904" w:rsidRPr="00941904" w:rsidRDefault="00941904" w:rsidP="00710A27">
            <w:pPr>
              <w:pStyle w:val="TableParagraph"/>
              <w:spacing w:before="105"/>
              <w:ind w:left="72" w:right="152"/>
              <w:rPr>
                <w:sz w:val="20"/>
                <w:lang w:val="pt-BR"/>
              </w:rPr>
            </w:pPr>
            <w:r w:rsidRPr="00941904">
              <w:rPr>
                <w:sz w:val="20"/>
                <w:lang w:val="pt-BR"/>
              </w:rPr>
              <w:t>TUBO IRRIGA-LF PN 60 PBL 32mm X 6,0 m</w:t>
            </w:r>
          </w:p>
        </w:tc>
        <w:tc>
          <w:tcPr>
            <w:tcW w:w="849" w:type="dxa"/>
          </w:tcPr>
          <w:p w:rsidR="00941904" w:rsidRPr="00941904" w:rsidRDefault="00941904" w:rsidP="00710A27">
            <w:pPr>
              <w:pStyle w:val="TableParagraph"/>
              <w:spacing w:before="1"/>
              <w:rPr>
                <w:sz w:val="19"/>
                <w:lang w:val="pt-BR"/>
              </w:rPr>
            </w:pPr>
          </w:p>
          <w:p w:rsidR="00941904" w:rsidRPr="00941904" w:rsidRDefault="00941904" w:rsidP="00710A27">
            <w:pPr>
              <w:pStyle w:val="TableParagraph"/>
              <w:ind w:left="51" w:right="34"/>
              <w:jc w:val="center"/>
              <w:rPr>
                <w:sz w:val="20"/>
              </w:rPr>
            </w:pPr>
            <w:r w:rsidRPr="00941904">
              <w:rPr>
                <w:sz w:val="20"/>
              </w:rPr>
              <w:t>UN</w:t>
            </w:r>
          </w:p>
        </w:tc>
        <w:tc>
          <w:tcPr>
            <w:tcW w:w="849"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3"/>
              <w:jc w:val="center"/>
              <w:rPr>
                <w:sz w:val="20"/>
              </w:rPr>
            </w:pPr>
            <w:r w:rsidRPr="00941904">
              <w:rPr>
                <w:sz w:val="20"/>
              </w:rPr>
              <w:t>15</w:t>
            </w:r>
          </w:p>
        </w:tc>
        <w:tc>
          <w:tcPr>
            <w:tcW w:w="1843"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5"/>
              <w:rPr>
                <w:sz w:val="20"/>
              </w:rPr>
            </w:pPr>
            <w:r w:rsidRPr="00941904">
              <w:rPr>
                <w:sz w:val="20"/>
              </w:rPr>
              <w:t xml:space="preserve">R$ </w:t>
            </w:r>
          </w:p>
        </w:tc>
        <w:tc>
          <w:tcPr>
            <w:tcW w:w="1824"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0"/>
              <w:rPr>
                <w:sz w:val="20"/>
              </w:rPr>
            </w:pPr>
            <w:r w:rsidRPr="00941904">
              <w:rPr>
                <w:sz w:val="20"/>
              </w:rPr>
              <w:t xml:space="preserve">R$ </w:t>
            </w:r>
          </w:p>
        </w:tc>
      </w:tr>
      <w:tr w:rsidR="00941904" w:rsidRPr="00941904" w:rsidTr="00710A27">
        <w:trPr>
          <w:trHeight w:val="700"/>
        </w:trPr>
        <w:tc>
          <w:tcPr>
            <w:tcW w:w="691"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85" w:right="74"/>
              <w:jc w:val="center"/>
              <w:rPr>
                <w:sz w:val="20"/>
              </w:rPr>
            </w:pPr>
            <w:r w:rsidRPr="00941904">
              <w:rPr>
                <w:sz w:val="20"/>
              </w:rPr>
              <w:t>02</w:t>
            </w:r>
          </w:p>
        </w:tc>
        <w:tc>
          <w:tcPr>
            <w:tcW w:w="3067" w:type="dxa"/>
          </w:tcPr>
          <w:p w:rsidR="00941904" w:rsidRPr="00941904" w:rsidRDefault="00941904" w:rsidP="00710A27">
            <w:pPr>
              <w:pStyle w:val="TableParagraph"/>
              <w:spacing w:before="114"/>
              <w:ind w:left="72" w:right="320"/>
              <w:rPr>
                <w:sz w:val="20"/>
                <w:lang w:val="pt-BR"/>
              </w:rPr>
            </w:pPr>
            <w:r w:rsidRPr="00941904">
              <w:rPr>
                <w:sz w:val="20"/>
                <w:lang w:val="pt-BR"/>
              </w:rPr>
              <w:t>TUBO IRRIGA-LF PN 60 PBL 50mm X 6,0 m</w:t>
            </w:r>
          </w:p>
        </w:tc>
        <w:tc>
          <w:tcPr>
            <w:tcW w:w="849" w:type="dxa"/>
          </w:tcPr>
          <w:p w:rsidR="00941904" w:rsidRPr="00941904" w:rsidRDefault="00941904" w:rsidP="00710A27">
            <w:pPr>
              <w:pStyle w:val="TableParagraph"/>
              <w:spacing w:before="11"/>
              <w:rPr>
                <w:sz w:val="19"/>
                <w:lang w:val="pt-BR"/>
              </w:rPr>
            </w:pPr>
          </w:p>
          <w:p w:rsidR="00941904" w:rsidRPr="00941904" w:rsidRDefault="00941904" w:rsidP="00710A27">
            <w:pPr>
              <w:pStyle w:val="TableParagraph"/>
              <w:ind w:left="51" w:right="34"/>
              <w:jc w:val="center"/>
              <w:rPr>
                <w:sz w:val="20"/>
              </w:rPr>
            </w:pPr>
            <w:r w:rsidRPr="00941904">
              <w:rPr>
                <w:sz w:val="20"/>
              </w:rPr>
              <w:t>UN</w:t>
            </w:r>
          </w:p>
        </w:tc>
        <w:tc>
          <w:tcPr>
            <w:tcW w:w="849" w:type="dxa"/>
          </w:tcPr>
          <w:p w:rsidR="00941904" w:rsidRPr="00941904" w:rsidRDefault="00941904" w:rsidP="00710A27">
            <w:pPr>
              <w:pStyle w:val="TableParagraph"/>
              <w:spacing w:before="11"/>
              <w:rPr>
                <w:sz w:val="19"/>
              </w:rPr>
            </w:pPr>
          </w:p>
          <w:p w:rsidR="00941904" w:rsidRPr="00941904" w:rsidRDefault="00941904" w:rsidP="00710A27">
            <w:pPr>
              <w:pStyle w:val="TableParagraph"/>
              <w:ind w:left="51" w:right="33"/>
              <w:jc w:val="center"/>
              <w:rPr>
                <w:sz w:val="20"/>
              </w:rPr>
            </w:pPr>
            <w:r w:rsidRPr="00941904">
              <w:rPr>
                <w:sz w:val="20"/>
              </w:rPr>
              <w:t>30</w:t>
            </w:r>
          </w:p>
        </w:tc>
        <w:tc>
          <w:tcPr>
            <w:tcW w:w="1843"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500"/>
              <w:rPr>
                <w:sz w:val="20"/>
              </w:rPr>
            </w:pPr>
            <w:r w:rsidRPr="00941904">
              <w:rPr>
                <w:sz w:val="20"/>
              </w:rPr>
              <w:t xml:space="preserve">R$ </w:t>
            </w:r>
          </w:p>
        </w:tc>
        <w:tc>
          <w:tcPr>
            <w:tcW w:w="1824" w:type="dxa"/>
          </w:tcPr>
          <w:p w:rsidR="00941904" w:rsidRPr="00941904" w:rsidRDefault="00941904" w:rsidP="00710A27">
            <w:pPr>
              <w:pStyle w:val="TableParagraph"/>
              <w:spacing w:before="11"/>
              <w:rPr>
                <w:sz w:val="19"/>
              </w:rPr>
            </w:pPr>
          </w:p>
          <w:p w:rsidR="00941904" w:rsidRPr="00941904" w:rsidRDefault="00941904" w:rsidP="00941904">
            <w:pPr>
              <w:pStyle w:val="TableParagraph"/>
              <w:ind w:right="485"/>
              <w:rPr>
                <w:sz w:val="20"/>
              </w:rPr>
            </w:pPr>
            <w:r w:rsidRPr="00941904">
              <w:rPr>
                <w:sz w:val="20"/>
              </w:rPr>
              <w:t xml:space="preserve">R$ </w:t>
            </w:r>
          </w:p>
        </w:tc>
      </w:tr>
      <w:tr w:rsidR="00941904" w:rsidRPr="00941904" w:rsidTr="00710A27">
        <w:trPr>
          <w:trHeight w:val="710"/>
        </w:trPr>
        <w:tc>
          <w:tcPr>
            <w:tcW w:w="691"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85" w:right="74"/>
              <w:jc w:val="center"/>
              <w:rPr>
                <w:sz w:val="20"/>
              </w:rPr>
            </w:pPr>
            <w:r w:rsidRPr="00941904">
              <w:rPr>
                <w:sz w:val="20"/>
              </w:rPr>
              <w:t>03</w:t>
            </w:r>
          </w:p>
        </w:tc>
        <w:tc>
          <w:tcPr>
            <w:tcW w:w="3067" w:type="dxa"/>
          </w:tcPr>
          <w:p w:rsidR="00941904" w:rsidRPr="00941904" w:rsidRDefault="00941904" w:rsidP="00710A27">
            <w:pPr>
              <w:pStyle w:val="TableParagraph"/>
              <w:spacing w:before="119"/>
              <w:ind w:left="72" w:right="86"/>
              <w:rPr>
                <w:sz w:val="20"/>
                <w:lang w:val="pt-BR"/>
              </w:rPr>
            </w:pPr>
            <w:r w:rsidRPr="00941904">
              <w:rPr>
                <w:sz w:val="20"/>
                <w:lang w:val="pt-BR"/>
              </w:rPr>
              <w:t>TUBO IRRIGA-LF PN 60 PBL 75mm X 6,0 m</w:t>
            </w:r>
          </w:p>
        </w:tc>
        <w:tc>
          <w:tcPr>
            <w:tcW w:w="849" w:type="dxa"/>
          </w:tcPr>
          <w:p w:rsidR="00941904" w:rsidRPr="00941904" w:rsidRDefault="00941904" w:rsidP="00710A27">
            <w:pPr>
              <w:pStyle w:val="TableParagraph"/>
              <w:spacing w:before="4"/>
              <w:rPr>
                <w:sz w:val="20"/>
                <w:lang w:val="pt-BR"/>
              </w:rPr>
            </w:pPr>
          </w:p>
          <w:p w:rsidR="00941904" w:rsidRPr="00941904" w:rsidRDefault="00941904" w:rsidP="00710A27">
            <w:pPr>
              <w:pStyle w:val="TableParagraph"/>
              <w:ind w:left="51" w:right="34"/>
              <w:jc w:val="center"/>
              <w:rPr>
                <w:sz w:val="20"/>
              </w:rPr>
            </w:pPr>
            <w:r w:rsidRPr="00941904">
              <w:rPr>
                <w:sz w:val="20"/>
              </w:rPr>
              <w:t>UN</w:t>
            </w:r>
          </w:p>
        </w:tc>
        <w:tc>
          <w:tcPr>
            <w:tcW w:w="849" w:type="dxa"/>
          </w:tcPr>
          <w:p w:rsidR="00941904" w:rsidRPr="00941904" w:rsidRDefault="00941904" w:rsidP="00710A27">
            <w:pPr>
              <w:pStyle w:val="TableParagraph"/>
              <w:spacing w:before="4"/>
              <w:rPr>
                <w:sz w:val="20"/>
              </w:rPr>
            </w:pPr>
          </w:p>
          <w:p w:rsidR="00941904" w:rsidRPr="00941904" w:rsidRDefault="00941904" w:rsidP="00710A27">
            <w:pPr>
              <w:pStyle w:val="TableParagraph"/>
              <w:ind w:left="13"/>
              <w:jc w:val="center"/>
              <w:rPr>
                <w:sz w:val="20"/>
              </w:rPr>
            </w:pPr>
            <w:r w:rsidRPr="00941904">
              <w:rPr>
                <w:sz w:val="20"/>
              </w:rPr>
              <w:t>46</w:t>
            </w:r>
          </w:p>
        </w:tc>
        <w:tc>
          <w:tcPr>
            <w:tcW w:w="1843" w:type="dxa"/>
          </w:tcPr>
          <w:p w:rsidR="00941904" w:rsidRPr="00941904" w:rsidRDefault="00941904" w:rsidP="00710A27">
            <w:pPr>
              <w:pStyle w:val="TableParagraph"/>
              <w:spacing w:before="4"/>
              <w:rPr>
                <w:sz w:val="20"/>
              </w:rPr>
            </w:pPr>
          </w:p>
          <w:p w:rsidR="00941904" w:rsidRPr="00941904" w:rsidRDefault="00941904" w:rsidP="00941904">
            <w:pPr>
              <w:pStyle w:val="TableParagraph"/>
              <w:ind w:right="500"/>
              <w:rPr>
                <w:sz w:val="20"/>
              </w:rPr>
            </w:pPr>
            <w:r w:rsidRPr="00941904">
              <w:rPr>
                <w:sz w:val="20"/>
              </w:rPr>
              <w:t xml:space="preserve">R$ </w:t>
            </w:r>
          </w:p>
        </w:tc>
        <w:tc>
          <w:tcPr>
            <w:tcW w:w="1824" w:type="dxa"/>
          </w:tcPr>
          <w:p w:rsidR="00941904" w:rsidRPr="00941904" w:rsidRDefault="00941904" w:rsidP="00710A27">
            <w:pPr>
              <w:pStyle w:val="TableParagraph"/>
              <w:spacing w:before="4"/>
              <w:rPr>
                <w:sz w:val="20"/>
              </w:rPr>
            </w:pPr>
          </w:p>
          <w:p w:rsidR="00941904" w:rsidRPr="00941904" w:rsidRDefault="00941904" w:rsidP="00941904">
            <w:pPr>
              <w:pStyle w:val="TableParagraph"/>
              <w:ind w:right="490"/>
              <w:rPr>
                <w:sz w:val="20"/>
              </w:rPr>
            </w:pPr>
            <w:r w:rsidRPr="00941904">
              <w:rPr>
                <w:sz w:val="20"/>
              </w:rPr>
              <w:t xml:space="preserve">R$ </w:t>
            </w:r>
          </w:p>
        </w:tc>
      </w:tr>
      <w:tr w:rsidR="00941904" w:rsidRPr="00941904" w:rsidTr="00710A27">
        <w:trPr>
          <w:trHeight w:val="710"/>
        </w:trPr>
        <w:tc>
          <w:tcPr>
            <w:tcW w:w="691" w:type="dxa"/>
          </w:tcPr>
          <w:p w:rsidR="00941904" w:rsidRPr="00941904" w:rsidRDefault="00941904" w:rsidP="00710A27">
            <w:pPr>
              <w:pStyle w:val="TableParagraph"/>
              <w:spacing w:before="4"/>
              <w:jc w:val="center"/>
              <w:rPr>
                <w:sz w:val="20"/>
              </w:rPr>
            </w:pPr>
          </w:p>
          <w:p w:rsidR="00941904" w:rsidRPr="00941904" w:rsidRDefault="00941904" w:rsidP="00710A27">
            <w:pPr>
              <w:pStyle w:val="TableParagraph"/>
              <w:spacing w:before="4"/>
              <w:jc w:val="center"/>
              <w:rPr>
                <w:sz w:val="20"/>
              </w:rPr>
            </w:pPr>
            <w:r w:rsidRPr="00941904">
              <w:rPr>
                <w:sz w:val="20"/>
              </w:rPr>
              <w:t>04</w:t>
            </w:r>
          </w:p>
          <w:p w:rsidR="00941904" w:rsidRPr="00941904" w:rsidRDefault="00941904" w:rsidP="00710A27">
            <w:pPr>
              <w:pStyle w:val="TableParagraph"/>
              <w:spacing w:before="4"/>
              <w:jc w:val="center"/>
              <w:rPr>
                <w:sz w:val="20"/>
              </w:rPr>
            </w:pPr>
          </w:p>
        </w:tc>
        <w:tc>
          <w:tcPr>
            <w:tcW w:w="3067" w:type="dxa"/>
          </w:tcPr>
          <w:p w:rsidR="00941904" w:rsidRPr="00941904" w:rsidRDefault="00941904" w:rsidP="00710A27">
            <w:pPr>
              <w:pStyle w:val="TableParagraph"/>
              <w:spacing w:before="119"/>
              <w:ind w:left="72" w:right="86"/>
              <w:rPr>
                <w:sz w:val="20"/>
                <w:lang w:val="pt-BR"/>
              </w:rPr>
            </w:pPr>
            <w:r w:rsidRPr="00941904">
              <w:rPr>
                <w:sz w:val="20"/>
                <w:lang w:val="pt-BR"/>
              </w:rPr>
              <w:t>RESERVATÓRIO 10.000 LT</w:t>
            </w:r>
          </w:p>
        </w:tc>
        <w:tc>
          <w:tcPr>
            <w:tcW w:w="849" w:type="dxa"/>
          </w:tcPr>
          <w:p w:rsidR="00941904" w:rsidRPr="00941904" w:rsidRDefault="00941904" w:rsidP="00710A27">
            <w:pPr>
              <w:pStyle w:val="TableParagraph"/>
              <w:spacing w:before="4"/>
              <w:rPr>
                <w:sz w:val="20"/>
                <w:szCs w:val="20"/>
                <w:lang w:val="pt-BR"/>
              </w:rPr>
            </w:pPr>
          </w:p>
          <w:p w:rsidR="00941904" w:rsidRPr="00941904" w:rsidRDefault="00941904" w:rsidP="00710A27">
            <w:pPr>
              <w:rPr>
                <w:sz w:val="20"/>
                <w:szCs w:val="20"/>
                <w:lang w:val="pt-BR"/>
              </w:rPr>
            </w:pPr>
            <w:r w:rsidRPr="00941904">
              <w:rPr>
                <w:sz w:val="20"/>
                <w:szCs w:val="20"/>
                <w:lang w:val="pt-BR"/>
              </w:rPr>
              <w:t xml:space="preserve">     UN</w:t>
            </w:r>
          </w:p>
        </w:tc>
        <w:tc>
          <w:tcPr>
            <w:tcW w:w="849" w:type="dxa"/>
          </w:tcPr>
          <w:p w:rsidR="00941904" w:rsidRPr="00941904" w:rsidRDefault="00941904" w:rsidP="00710A27">
            <w:pPr>
              <w:pStyle w:val="TableParagraph"/>
              <w:spacing w:before="4"/>
              <w:rPr>
                <w:sz w:val="20"/>
                <w:szCs w:val="20"/>
              </w:rPr>
            </w:pPr>
          </w:p>
          <w:p w:rsidR="00941904" w:rsidRPr="00941904" w:rsidRDefault="00941904" w:rsidP="00710A27">
            <w:pPr>
              <w:rPr>
                <w:sz w:val="20"/>
                <w:szCs w:val="20"/>
              </w:rPr>
            </w:pPr>
            <w:r w:rsidRPr="00941904">
              <w:rPr>
                <w:sz w:val="20"/>
                <w:szCs w:val="20"/>
              </w:rPr>
              <w:t xml:space="preserve">     02</w:t>
            </w:r>
          </w:p>
        </w:tc>
        <w:tc>
          <w:tcPr>
            <w:tcW w:w="1843" w:type="dxa"/>
          </w:tcPr>
          <w:p w:rsidR="00941904" w:rsidRPr="00941904" w:rsidRDefault="00941904" w:rsidP="00710A27">
            <w:pPr>
              <w:pStyle w:val="TableParagraph"/>
              <w:spacing w:before="4"/>
              <w:rPr>
                <w:sz w:val="20"/>
                <w:szCs w:val="20"/>
              </w:rPr>
            </w:pPr>
          </w:p>
          <w:p w:rsidR="00941904" w:rsidRPr="00941904" w:rsidRDefault="00941904" w:rsidP="00941904">
            <w:pPr>
              <w:rPr>
                <w:sz w:val="20"/>
                <w:szCs w:val="20"/>
              </w:rPr>
            </w:pPr>
            <w:r w:rsidRPr="00941904">
              <w:rPr>
                <w:sz w:val="20"/>
                <w:szCs w:val="20"/>
              </w:rPr>
              <w:t xml:space="preserve">R$ </w:t>
            </w:r>
          </w:p>
        </w:tc>
        <w:tc>
          <w:tcPr>
            <w:tcW w:w="1824" w:type="dxa"/>
          </w:tcPr>
          <w:p w:rsidR="00941904" w:rsidRPr="00941904" w:rsidRDefault="00941904" w:rsidP="00710A27">
            <w:pPr>
              <w:pStyle w:val="TableParagraph"/>
              <w:spacing w:before="4"/>
              <w:rPr>
                <w:sz w:val="20"/>
                <w:szCs w:val="20"/>
              </w:rPr>
            </w:pPr>
          </w:p>
          <w:p w:rsidR="00941904" w:rsidRPr="00941904" w:rsidRDefault="00941904" w:rsidP="00941904">
            <w:pPr>
              <w:rPr>
                <w:sz w:val="20"/>
                <w:szCs w:val="20"/>
              </w:rPr>
            </w:pPr>
            <w:r w:rsidRPr="00941904">
              <w:rPr>
                <w:sz w:val="20"/>
                <w:szCs w:val="20"/>
              </w:rPr>
              <w:t xml:space="preserve">R$ </w:t>
            </w:r>
          </w:p>
        </w:tc>
      </w:tr>
      <w:tr w:rsidR="00941904" w:rsidRPr="00941904" w:rsidTr="00710A27">
        <w:trPr>
          <w:trHeight w:val="710"/>
        </w:trPr>
        <w:tc>
          <w:tcPr>
            <w:tcW w:w="691" w:type="dxa"/>
          </w:tcPr>
          <w:p w:rsidR="00941904" w:rsidRPr="00941904" w:rsidRDefault="00941904" w:rsidP="00710A27">
            <w:pPr>
              <w:pStyle w:val="TableParagraph"/>
              <w:spacing w:before="4"/>
              <w:rPr>
                <w:sz w:val="20"/>
              </w:rPr>
            </w:pPr>
          </w:p>
          <w:p w:rsidR="00941904" w:rsidRPr="00941904" w:rsidRDefault="00941904" w:rsidP="00710A27">
            <w:pPr>
              <w:jc w:val="center"/>
            </w:pPr>
            <w:r w:rsidRPr="00941904">
              <w:t>05</w:t>
            </w:r>
          </w:p>
        </w:tc>
        <w:tc>
          <w:tcPr>
            <w:tcW w:w="3067" w:type="dxa"/>
          </w:tcPr>
          <w:p w:rsidR="00941904" w:rsidRPr="00941904" w:rsidRDefault="00941904" w:rsidP="00710A27">
            <w:pPr>
              <w:pStyle w:val="TableParagraph"/>
              <w:spacing w:before="119"/>
              <w:ind w:left="72" w:right="86"/>
              <w:rPr>
                <w:sz w:val="20"/>
                <w:lang w:val="pt-BR"/>
              </w:rPr>
            </w:pPr>
            <w:r w:rsidRPr="00941904">
              <w:rPr>
                <w:sz w:val="20"/>
                <w:lang w:val="pt-BR"/>
              </w:rPr>
              <w:t>CONJUNTO DE CONEXÕES</w:t>
            </w:r>
          </w:p>
        </w:tc>
        <w:tc>
          <w:tcPr>
            <w:tcW w:w="849" w:type="dxa"/>
          </w:tcPr>
          <w:p w:rsidR="00941904" w:rsidRPr="00941904" w:rsidRDefault="00941904" w:rsidP="00710A27">
            <w:pPr>
              <w:pStyle w:val="TableParagraph"/>
              <w:spacing w:before="4"/>
              <w:jc w:val="center"/>
              <w:rPr>
                <w:sz w:val="20"/>
                <w:szCs w:val="20"/>
                <w:lang w:val="pt-BR"/>
              </w:rPr>
            </w:pPr>
          </w:p>
          <w:p w:rsidR="00941904" w:rsidRPr="00941904" w:rsidRDefault="00941904" w:rsidP="00710A27">
            <w:pPr>
              <w:pStyle w:val="TableParagraph"/>
              <w:spacing w:before="4"/>
              <w:jc w:val="center"/>
              <w:rPr>
                <w:sz w:val="20"/>
                <w:szCs w:val="20"/>
                <w:lang w:val="pt-BR"/>
              </w:rPr>
            </w:pPr>
            <w:r w:rsidRPr="00941904">
              <w:rPr>
                <w:sz w:val="20"/>
                <w:szCs w:val="20"/>
                <w:lang w:val="pt-BR"/>
              </w:rPr>
              <w:t>CJ</w:t>
            </w:r>
          </w:p>
        </w:tc>
        <w:tc>
          <w:tcPr>
            <w:tcW w:w="849" w:type="dxa"/>
          </w:tcPr>
          <w:p w:rsidR="00941904" w:rsidRPr="00941904" w:rsidRDefault="00941904" w:rsidP="00710A27">
            <w:pPr>
              <w:pStyle w:val="TableParagraph"/>
              <w:spacing w:before="4"/>
              <w:jc w:val="center"/>
              <w:rPr>
                <w:sz w:val="20"/>
                <w:szCs w:val="20"/>
              </w:rPr>
            </w:pPr>
          </w:p>
          <w:p w:rsidR="00941904" w:rsidRPr="00941904" w:rsidRDefault="00941904" w:rsidP="00710A27">
            <w:pPr>
              <w:rPr>
                <w:sz w:val="20"/>
                <w:szCs w:val="20"/>
              </w:rPr>
            </w:pPr>
            <w:r w:rsidRPr="00941904">
              <w:rPr>
                <w:sz w:val="20"/>
                <w:szCs w:val="20"/>
              </w:rPr>
              <w:t xml:space="preserve">     01</w:t>
            </w:r>
          </w:p>
        </w:tc>
        <w:tc>
          <w:tcPr>
            <w:tcW w:w="1843" w:type="dxa"/>
          </w:tcPr>
          <w:p w:rsidR="00941904" w:rsidRPr="00941904" w:rsidRDefault="00941904" w:rsidP="00710A27">
            <w:pPr>
              <w:pStyle w:val="TableParagraph"/>
              <w:spacing w:before="4"/>
              <w:rPr>
                <w:sz w:val="20"/>
                <w:szCs w:val="20"/>
              </w:rPr>
            </w:pPr>
          </w:p>
          <w:p w:rsidR="00941904" w:rsidRPr="00941904" w:rsidRDefault="00941904" w:rsidP="00941904">
            <w:pPr>
              <w:rPr>
                <w:sz w:val="20"/>
                <w:szCs w:val="20"/>
              </w:rPr>
            </w:pPr>
            <w:r w:rsidRPr="00941904">
              <w:rPr>
                <w:sz w:val="20"/>
                <w:szCs w:val="20"/>
              </w:rPr>
              <w:t xml:space="preserve">R$ </w:t>
            </w:r>
          </w:p>
        </w:tc>
        <w:tc>
          <w:tcPr>
            <w:tcW w:w="1824" w:type="dxa"/>
          </w:tcPr>
          <w:p w:rsidR="00941904" w:rsidRPr="00941904" w:rsidRDefault="00941904" w:rsidP="00710A27">
            <w:pPr>
              <w:pStyle w:val="TableParagraph"/>
              <w:spacing w:before="4"/>
              <w:rPr>
                <w:sz w:val="20"/>
                <w:szCs w:val="20"/>
              </w:rPr>
            </w:pPr>
          </w:p>
          <w:p w:rsidR="00941904" w:rsidRPr="00941904" w:rsidRDefault="00941904" w:rsidP="00941904">
            <w:pPr>
              <w:rPr>
                <w:sz w:val="20"/>
                <w:szCs w:val="20"/>
              </w:rPr>
            </w:pPr>
            <w:r w:rsidRPr="00941904">
              <w:rPr>
                <w:sz w:val="20"/>
                <w:szCs w:val="20"/>
              </w:rPr>
              <w:t xml:space="preserve">R$ </w:t>
            </w:r>
          </w:p>
        </w:tc>
      </w:tr>
      <w:tr w:rsidR="00941904" w:rsidRPr="00941904" w:rsidTr="00710A27">
        <w:trPr>
          <w:trHeight w:val="594"/>
        </w:trPr>
        <w:tc>
          <w:tcPr>
            <w:tcW w:w="3758" w:type="dxa"/>
            <w:gridSpan w:val="2"/>
          </w:tcPr>
          <w:p w:rsidR="00941904" w:rsidRPr="00941904" w:rsidRDefault="00941904" w:rsidP="00710A27">
            <w:pPr>
              <w:pStyle w:val="TableParagraph"/>
              <w:rPr>
                <w:rFonts w:ascii="Times New Roman"/>
              </w:rPr>
            </w:pPr>
          </w:p>
        </w:tc>
        <w:tc>
          <w:tcPr>
            <w:tcW w:w="5365" w:type="dxa"/>
            <w:gridSpan w:val="4"/>
          </w:tcPr>
          <w:p w:rsidR="00941904" w:rsidRPr="00941904" w:rsidRDefault="00941904" w:rsidP="00941904">
            <w:pPr>
              <w:pStyle w:val="TableParagraph"/>
              <w:spacing w:before="172"/>
              <w:ind w:left="1781"/>
              <w:rPr>
                <w:b/>
                <w:sz w:val="20"/>
              </w:rPr>
            </w:pPr>
            <w:r w:rsidRPr="00941904">
              <w:rPr>
                <w:b/>
                <w:sz w:val="20"/>
              </w:rPr>
              <w:t xml:space="preserve">TOTAL R$ </w:t>
            </w:r>
          </w:p>
        </w:tc>
      </w:tr>
    </w:tbl>
    <w:p w:rsidR="00941904" w:rsidRPr="00941904" w:rsidRDefault="00941904" w:rsidP="00941904">
      <w:pPr>
        <w:pStyle w:val="Corpodetexto"/>
        <w:spacing w:before="4"/>
        <w:ind w:left="0"/>
        <w:rPr>
          <w:sz w:val="23"/>
        </w:rPr>
      </w:pPr>
    </w:p>
    <w:p w:rsidR="00941904" w:rsidRPr="00941904" w:rsidRDefault="00941904" w:rsidP="00941904">
      <w:pPr>
        <w:pStyle w:val="Corpodetexto"/>
        <w:spacing w:before="4"/>
        <w:ind w:left="0"/>
        <w:rPr>
          <w:sz w:val="23"/>
        </w:rPr>
      </w:pPr>
    </w:p>
    <w:p w:rsidR="00941904" w:rsidRPr="00941904" w:rsidRDefault="00941904" w:rsidP="00941904">
      <w:pPr>
        <w:pStyle w:val="Corpodetexto"/>
        <w:spacing w:before="4"/>
        <w:ind w:left="0"/>
        <w:rPr>
          <w:sz w:val="23"/>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067"/>
        <w:gridCol w:w="849"/>
        <w:gridCol w:w="849"/>
        <w:gridCol w:w="1843"/>
        <w:gridCol w:w="1824"/>
      </w:tblGrid>
      <w:tr w:rsidR="00941904" w:rsidRPr="00941904" w:rsidTr="00710A27">
        <w:trPr>
          <w:trHeight w:val="585"/>
        </w:trPr>
        <w:tc>
          <w:tcPr>
            <w:tcW w:w="691" w:type="dxa"/>
            <w:shd w:val="clear" w:color="auto" w:fill="BEBEBE"/>
          </w:tcPr>
          <w:p w:rsidR="00941904" w:rsidRPr="00941904" w:rsidRDefault="00941904" w:rsidP="00710A27">
            <w:pPr>
              <w:pStyle w:val="TableParagraph"/>
              <w:spacing w:before="172"/>
              <w:ind w:left="88" w:right="74"/>
              <w:jc w:val="center"/>
              <w:rPr>
                <w:b/>
                <w:sz w:val="20"/>
              </w:rPr>
            </w:pPr>
          </w:p>
        </w:tc>
        <w:tc>
          <w:tcPr>
            <w:tcW w:w="3067" w:type="dxa"/>
            <w:shd w:val="clear" w:color="auto" w:fill="BEBEBE"/>
          </w:tcPr>
          <w:p w:rsidR="00941904" w:rsidRPr="00941904" w:rsidRDefault="00941904" w:rsidP="00710A27">
            <w:pPr>
              <w:pStyle w:val="TableParagraph"/>
              <w:spacing w:before="172"/>
              <w:ind w:left="936"/>
              <w:rPr>
                <w:b/>
                <w:sz w:val="20"/>
              </w:rPr>
            </w:pPr>
          </w:p>
        </w:tc>
        <w:tc>
          <w:tcPr>
            <w:tcW w:w="849" w:type="dxa"/>
            <w:shd w:val="clear" w:color="auto" w:fill="BEBEBE"/>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4"/>
              <w:jc w:val="center"/>
              <w:rPr>
                <w:b/>
                <w:sz w:val="20"/>
              </w:rPr>
            </w:pPr>
            <w:r w:rsidRPr="00941904">
              <w:rPr>
                <w:b/>
                <w:sz w:val="20"/>
              </w:rPr>
              <w:t>UND</w:t>
            </w:r>
          </w:p>
        </w:tc>
        <w:tc>
          <w:tcPr>
            <w:tcW w:w="849" w:type="dxa"/>
            <w:shd w:val="clear" w:color="auto" w:fill="BEBEBE"/>
          </w:tcPr>
          <w:p w:rsidR="00941904" w:rsidRPr="00941904" w:rsidRDefault="00941904" w:rsidP="00710A27">
            <w:pPr>
              <w:pStyle w:val="TableParagraph"/>
              <w:spacing w:before="172"/>
              <w:ind w:left="51" w:right="36"/>
              <w:jc w:val="center"/>
              <w:rPr>
                <w:b/>
                <w:sz w:val="20"/>
              </w:rPr>
            </w:pPr>
            <w:r w:rsidRPr="00941904">
              <w:rPr>
                <w:b/>
                <w:sz w:val="20"/>
              </w:rPr>
              <w:t>QUANT</w:t>
            </w:r>
          </w:p>
        </w:tc>
        <w:tc>
          <w:tcPr>
            <w:tcW w:w="1843" w:type="dxa"/>
            <w:shd w:val="clear" w:color="auto" w:fill="BEBEBE"/>
          </w:tcPr>
          <w:p w:rsidR="00941904" w:rsidRPr="00941904" w:rsidRDefault="00941904" w:rsidP="00710A27">
            <w:pPr>
              <w:pStyle w:val="TableParagraph"/>
              <w:spacing w:before="60" w:line="235" w:lineRule="auto"/>
              <w:ind w:left="443" w:right="403" w:firstLine="129"/>
              <w:rPr>
                <w:b/>
                <w:sz w:val="20"/>
              </w:rPr>
            </w:pPr>
            <w:r w:rsidRPr="00941904">
              <w:rPr>
                <w:b/>
                <w:sz w:val="20"/>
              </w:rPr>
              <w:t>VALOR UNITÁRIO</w:t>
            </w:r>
          </w:p>
        </w:tc>
        <w:tc>
          <w:tcPr>
            <w:tcW w:w="1824" w:type="dxa"/>
            <w:shd w:val="clear" w:color="auto" w:fill="BEBEBE"/>
          </w:tcPr>
          <w:p w:rsidR="00941904" w:rsidRPr="00941904" w:rsidRDefault="00941904" w:rsidP="00710A27">
            <w:pPr>
              <w:pStyle w:val="TableParagraph"/>
              <w:spacing w:before="60" w:line="235" w:lineRule="auto"/>
              <w:ind w:left="582" w:right="532" w:hanging="20"/>
              <w:rPr>
                <w:b/>
                <w:sz w:val="20"/>
              </w:rPr>
            </w:pPr>
            <w:r w:rsidRPr="00941904">
              <w:rPr>
                <w:b/>
                <w:sz w:val="20"/>
              </w:rPr>
              <w:t>VALOR TOTAL</w:t>
            </w:r>
          </w:p>
        </w:tc>
      </w:tr>
      <w:tr w:rsidR="00941904" w:rsidRPr="00941904" w:rsidTr="00710A27">
        <w:trPr>
          <w:trHeight w:val="676"/>
        </w:trPr>
        <w:tc>
          <w:tcPr>
            <w:tcW w:w="691"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85" w:right="74"/>
              <w:jc w:val="center"/>
              <w:rPr>
                <w:sz w:val="20"/>
              </w:rPr>
            </w:pPr>
            <w:r w:rsidRPr="00941904">
              <w:rPr>
                <w:sz w:val="20"/>
              </w:rPr>
              <w:t>01</w:t>
            </w:r>
          </w:p>
        </w:tc>
        <w:tc>
          <w:tcPr>
            <w:tcW w:w="3067" w:type="dxa"/>
          </w:tcPr>
          <w:p w:rsidR="00941904" w:rsidRPr="00941904" w:rsidRDefault="00941904" w:rsidP="00710A27">
            <w:pPr>
              <w:pStyle w:val="TableParagraph"/>
              <w:spacing w:before="105"/>
              <w:ind w:left="72" w:right="152"/>
              <w:rPr>
                <w:sz w:val="20"/>
                <w:lang w:val="pt-BR"/>
              </w:rPr>
            </w:pPr>
            <w:r w:rsidRPr="00941904">
              <w:rPr>
                <w:sz w:val="20"/>
                <w:lang w:val="pt-BR"/>
              </w:rPr>
              <w:t>MÃO DE OBRA</w:t>
            </w:r>
          </w:p>
        </w:tc>
        <w:tc>
          <w:tcPr>
            <w:tcW w:w="849" w:type="dxa"/>
          </w:tcPr>
          <w:p w:rsidR="00941904" w:rsidRPr="00941904" w:rsidRDefault="00941904" w:rsidP="00710A27">
            <w:pPr>
              <w:pStyle w:val="TableParagraph"/>
              <w:spacing w:before="1"/>
              <w:rPr>
                <w:sz w:val="19"/>
                <w:lang w:val="pt-BR"/>
              </w:rPr>
            </w:pPr>
          </w:p>
          <w:p w:rsidR="00941904" w:rsidRPr="00941904" w:rsidRDefault="00941904" w:rsidP="00710A27">
            <w:pPr>
              <w:pStyle w:val="TableParagraph"/>
              <w:ind w:left="51" w:right="34"/>
              <w:jc w:val="center"/>
              <w:rPr>
                <w:sz w:val="20"/>
              </w:rPr>
            </w:pPr>
            <w:r w:rsidRPr="00941904">
              <w:rPr>
                <w:sz w:val="20"/>
              </w:rPr>
              <w:t>UN</w:t>
            </w:r>
          </w:p>
        </w:tc>
        <w:tc>
          <w:tcPr>
            <w:tcW w:w="849" w:type="dxa"/>
          </w:tcPr>
          <w:p w:rsidR="00941904" w:rsidRPr="00941904" w:rsidRDefault="00941904" w:rsidP="00710A27">
            <w:pPr>
              <w:pStyle w:val="TableParagraph"/>
              <w:spacing w:before="1"/>
              <w:rPr>
                <w:sz w:val="19"/>
              </w:rPr>
            </w:pPr>
          </w:p>
          <w:p w:rsidR="00941904" w:rsidRPr="00941904" w:rsidRDefault="00941904" w:rsidP="00710A27">
            <w:pPr>
              <w:pStyle w:val="TableParagraph"/>
              <w:ind w:left="51" w:right="33"/>
              <w:jc w:val="center"/>
              <w:rPr>
                <w:sz w:val="20"/>
              </w:rPr>
            </w:pPr>
            <w:r w:rsidRPr="00941904">
              <w:rPr>
                <w:sz w:val="20"/>
              </w:rPr>
              <w:t>1</w:t>
            </w:r>
          </w:p>
        </w:tc>
        <w:tc>
          <w:tcPr>
            <w:tcW w:w="1843"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5"/>
              <w:jc w:val="center"/>
              <w:rPr>
                <w:sz w:val="20"/>
              </w:rPr>
            </w:pPr>
            <w:r w:rsidRPr="00941904">
              <w:rPr>
                <w:sz w:val="20"/>
              </w:rPr>
              <w:t xml:space="preserve">R$ </w:t>
            </w:r>
          </w:p>
        </w:tc>
        <w:tc>
          <w:tcPr>
            <w:tcW w:w="1824" w:type="dxa"/>
          </w:tcPr>
          <w:p w:rsidR="00941904" w:rsidRPr="00941904" w:rsidRDefault="00941904" w:rsidP="00710A27">
            <w:pPr>
              <w:pStyle w:val="TableParagraph"/>
              <w:spacing w:before="1"/>
              <w:rPr>
                <w:sz w:val="19"/>
              </w:rPr>
            </w:pPr>
          </w:p>
          <w:p w:rsidR="00941904" w:rsidRPr="00941904" w:rsidRDefault="00941904" w:rsidP="00941904">
            <w:pPr>
              <w:pStyle w:val="TableParagraph"/>
              <w:ind w:right="490"/>
              <w:jc w:val="center"/>
              <w:rPr>
                <w:sz w:val="20"/>
              </w:rPr>
            </w:pPr>
            <w:r w:rsidRPr="00941904">
              <w:rPr>
                <w:sz w:val="20"/>
              </w:rPr>
              <w:t xml:space="preserve">R$ </w:t>
            </w:r>
          </w:p>
        </w:tc>
      </w:tr>
      <w:tr w:rsidR="00941904" w:rsidRPr="00941904" w:rsidTr="00710A27">
        <w:trPr>
          <w:trHeight w:val="594"/>
        </w:trPr>
        <w:tc>
          <w:tcPr>
            <w:tcW w:w="3758" w:type="dxa"/>
            <w:gridSpan w:val="2"/>
          </w:tcPr>
          <w:p w:rsidR="00941904" w:rsidRPr="00941904" w:rsidRDefault="00941904" w:rsidP="00710A27">
            <w:pPr>
              <w:pStyle w:val="TableParagraph"/>
              <w:rPr>
                <w:rFonts w:ascii="Times New Roman"/>
              </w:rPr>
            </w:pPr>
          </w:p>
        </w:tc>
        <w:tc>
          <w:tcPr>
            <w:tcW w:w="5365" w:type="dxa"/>
            <w:gridSpan w:val="4"/>
          </w:tcPr>
          <w:p w:rsidR="00941904" w:rsidRPr="00941904" w:rsidRDefault="00941904" w:rsidP="00941904">
            <w:pPr>
              <w:pStyle w:val="TableParagraph"/>
              <w:spacing w:before="172"/>
              <w:ind w:left="1781"/>
              <w:rPr>
                <w:b/>
                <w:sz w:val="20"/>
              </w:rPr>
            </w:pPr>
            <w:r w:rsidRPr="00941904">
              <w:rPr>
                <w:b/>
                <w:sz w:val="20"/>
              </w:rPr>
              <w:t xml:space="preserve">TOTAL R$ </w:t>
            </w:r>
          </w:p>
        </w:tc>
      </w:tr>
    </w:tbl>
    <w:p w:rsidR="00941904" w:rsidRPr="00941904" w:rsidRDefault="00941904" w:rsidP="00941904">
      <w:pPr>
        <w:pStyle w:val="Corpodetexto"/>
        <w:spacing w:before="4"/>
        <w:ind w:left="0"/>
        <w:rPr>
          <w:sz w:val="23"/>
        </w:rPr>
      </w:pPr>
    </w:p>
    <w:p w:rsidR="004D47F5" w:rsidRDefault="004D47F5">
      <w:pPr>
        <w:pStyle w:val="Corpodetexto"/>
        <w:spacing w:before="11"/>
        <w:ind w:left="0"/>
        <w:rPr>
          <w:sz w:val="14"/>
        </w:rPr>
      </w:pPr>
    </w:p>
    <w:p w:rsidR="004D47F5" w:rsidRPr="00B07D2A" w:rsidRDefault="008575DD">
      <w:pPr>
        <w:pStyle w:val="PargrafodaLista"/>
        <w:numPr>
          <w:ilvl w:val="0"/>
          <w:numId w:val="10"/>
        </w:numPr>
        <w:tabs>
          <w:tab w:val="left" w:pos="512"/>
        </w:tabs>
        <w:spacing w:before="92" w:line="242" w:lineRule="auto"/>
        <w:ind w:right="240" w:firstLine="0"/>
        <w:rPr>
          <w:sz w:val="24"/>
          <w:lang w:val="pt-BR"/>
        </w:rPr>
      </w:pPr>
      <w:r w:rsidRPr="00B07D2A">
        <w:rPr>
          <w:sz w:val="24"/>
          <w:lang w:val="pt-BR"/>
        </w:rPr>
        <w:t xml:space="preserve">No preço estão incluídos todos os custos diretos ou indiretos com a prestação dos </w:t>
      </w:r>
      <w:proofErr w:type="gramStart"/>
      <w:r w:rsidRPr="00B07D2A">
        <w:rPr>
          <w:sz w:val="24"/>
          <w:lang w:val="pt-BR"/>
        </w:rPr>
        <w:t>serviços</w:t>
      </w:r>
      <w:proofErr w:type="gramEnd"/>
      <w:r w:rsidRPr="00B07D2A">
        <w:rPr>
          <w:sz w:val="24"/>
          <w:lang w:val="pt-BR"/>
        </w:rPr>
        <w:t>/fornecimento dos bens e produtos objetos desta licitação, inclusive tributos, equipamentos, pessoal, taxas, transportes, alimentação</w:t>
      </w:r>
      <w:r w:rsidRPr="00B07D2A">
        <w:rPr>
          <w:spacing w:val="-2"/>
          <w:sz w:val="24"/>
          <w:lang w:val="pt-BR"/>
        </w:rPr>
        <w:t xml:space="preserve"> </w:t>
      </w:r>
      <w:r w:rsidRPr="00B07D2A">
        <w:rPr>
          <w:sz w:val="24"/>
          <w:lang w:val="pt-BR"/>
        </w:rPr>
        <w:t>etc.</w:t>
      </w:r>
    </w:p>
    <w:p w:rsidR="004D47F5" w:rsidRPr="00B07D2A" w:rsidRDefault="008575DD">
      <w:pPr>
        <w:pStyle w:val="PargrafodaLista"/>
        <w:numPr>
          <w:ilvl w:val="0"/>
          <w:numId w:val="10"/>
        </w:numPr>
        <w:tabs>
          <w:tab w:val="left" w:pos="527"/>
        </w:tabs>
        <w:spacing w:line="242" w:lineRule="auto"/>
        <w:ind w:right="243" w:firstLine="0"/>
        <w:rPr>
          <w:sz w:val="24"/>
          <w:lang w:val="pt-BR"/>
        </w:rPr>
      </w:pPr>
      <w:r w:rsidRPr="00B07D2A">
        <w:rPr>
          <w:sz w:val="24"/>
          <w:lang w:val="pt-BR"/>
        </w:rPr>
        <w:t>A empresa declara a suficiência do preço proposto para a cobertura de todas as despesas que envolvem os serviços</w:t>
      </w:r>
      <w:r w:rsidRPr="00B07D2A">
        <w:rPr>
          <w:spacing w:val="-11"/>
          <w:sz w:val="24"/>
          <w:lang w:val="pt-BR"/>
        </w:rPr>
        <w:t xml:space="preserve"> </w:t>
      </w:r>
      <w:r w:rsidRPr="00B07D2A">
        <w:rPr>
          <w:sz w:val="24"/>
          <w:lang w:val="pt-BR"/>
        </w:rPr>
        <w:t>licitados.</w:t>
      </w:r>
    </w:p>
    <w:p w:rsidR="004D47F5" w:rsidRPr="00B07D2A" w:rsidRDefault="008575DD">
      <w:pPr>
        <w:pStyle w:val="PargrafodaLista"/>
        <w:numPr>
          <w:ilvl w:val="0"/>
          <w:numId w:val="10"/>
        </w:numPr>
        <w:tabs>
          <w:tab w:val="left" w:pos="507"/>
        </w:tabs>
        <w:spacing w:line="242" w:lineRule="auto"/>
        <w:ind w:right="245" w:firstLine="0"/>
        <w:rPr>
          <w:sz w:val="24"/>
          <w:lang w:val="pt-BR"/>
        </w:rPr>
      </w:pPr>
      <w:r w:rsidRPr="00B07D2A">
        <w:rPr>
          <w:sz w:val="24"/>
          <w:lang w:val="pt-BR"/>
        </w:rPr>
        <w:t>O prazo de vigência da execução do Contrato será de 03 (três) meses a contar da data de sua</w:t>
      </w:r>
      <w:r w:rsidRPr="00B07D2A">
        <w:rPr>
          <w:spacing w:val="2"/>
          <w:sz w:val="24"/>
          <w:lang w:val="pt-BR"/>
        </w:rPr>
        <w:t xml:space="preserve"> </w:t>
      </w:r>
      <w:r w:rsidRPr="00B07D2A">
        <w:rPr>
          <w:sz w:val="24"/>
          <w:lang w:val="pt-BR"/>
        </w:rPr>
        <w:t>assinatura.</w:t>
      </w:r>
    </w:p>
    <w:p w:rsidR="004D47F5" w:rsidRPr="00B07D2A" w:rsidRDefault="008575DD">
      <w:pPr>
        <w:pStyle w:val="PargrafodaLista"/>
        <w:numPr>
          <w:ilvl w:val="0"/>
          <w:numId w:val="10"/>
        </w:numPr>
        <w:tabs>
          <w:tab w:val="left" w:pos="488"/>
        </w:tabs>
        <w:spacing w:line="269" w:lineRule="exact"/>
        <w:ind w:left="487" w:hanging="268"/>
        <w:rPr>
          <w:sz w:val="24"/>
          <w:lang w:val="pt-BR"/>
        </w:rPr>
      </w:pPr>
      <w:r w:rsidRPr="00B07D2A">
        <w:rPr>
          <w:sz w:val="24"/>
          <w:lang w:val="pt-BR"/>
        </w:rPr>
        <w:t>A presente proposta é válida pelo prazo de 60 (sessenta) dias a partir desta</w:t>
      </w:r>
      <w:r w:rsidRPr="00B07D2A">
        <w:rPr>
          <w:spacing w:val="-12"/>
          <w:sz w:val="24"/>
          <w:lang w:val="pt-BR"/>
        </w:rPr>
        <w:t xml:space="preserve"> </w:t>
      </w:r>
      <w:r w:rsidRPr="00B07D2A">
        <w:rPr>
          <w:sz w:val="24"/>
          <w:lang w:val="pt-BR"/>
        </w:rPr>
        <w:t>data.</w:t>
      </w:r>
    </w:p>
    <w:p w:rsidR="004D47F5" w:rsidRPr="00B07D2A" w:rsidRDefault="008575DD">
      <w:pPr>
        <w:pStyle w:val="PargrafodaLista"/>
        <w:numPr>
          <w:ilvl w:val="0"/>
          <w:numId w:val="10"/>
        </w:numPr>
        <w:tabs>
          <w:tab w:val="left" w:pos="551"/>
        </w:tabs>
        <w:spacing w:line="247" w:lineRule="auto"/>
        <w:ind w:right="243" w:firstLine="0"/>
        <w:rPr>
          <w:sz w:val="24"/>
          <w:lang w:val="pt-BR"/>
        </w:rPr>
      </w:pPr>
      <w:r w:rsidRPr="00B07D2A">
        <w:rPr>
          <w:sz w:val="24"/>
          <w:lang w:val="pt-BR"/>
        </w:rPr>
        <w:t>A empresa declara estar apta do ponto de vista jurídico, econômico, técnico e operacional para a prestação dos serviços que integram esta</w:t>
      </w:r>
      <w:r w:rsidRPr="00B07D2A">
        <w:rPr>
          <w:spacing w:val="-6"/>
          <w:sz w:val="24"/>
          <w:lang w:val="pt-BR"/>
        </w:rPr>
        <w:t xml:space="preserve"> </w:t>
      </w:r>
      <w:r w:rsidRPr="00B07D2A">
        <w:rPr>
          <w:sz w:val="24"/>
          <w:lang w:val="pt-BR"/>
        </w:rPr>
        <w:t>proposta.</w:t>
      </w:r>
    </w:p>
    <w:p w:rsidR="004D47F5" w:rsidRPr="00B07D2A" w:rsidRDefault="004D47F5">
      <w:pPr>
        <w:pStyle w:val="Corpodetexto"/>
        <w:spacing w:before="1"/>
        <w:ind w:left="0"/>
        <w:rPr>
          <w:sz w:val="22"/>
          <w:lang w:val="pt-BR"/>
        </w:rPr>
      </w:pPr>
    </w:p>
    <w:p w:rsidR="004D47F5" w:rsidRPr="00B07D2A" w:rsidRDefault="008575DD">
      <w:pPr>
        <w:pStyle w:val="Corpodetexto"/>
        <w:ind w:left="0" w:right="243"/>
        <w:jc w:val="right"/>
        <w:rPr>
          <w:lang w:val="pt-BR"/>
        </w:rPr>
      </w:pPr>
      <w:r w:rsidRPr="00B07D2A">
        <w:rPr>
          <w:lang w:val="pt-BR"/>
        </w:rPr>
        <w:t>Data e Local</w:t>
      </w:r>
    </w:p>
    <w:p w:rsidR="004D47F5" w:rsidRPr="00B07D2A" w:rsidRDefault="004D47F5">
      <w:pPr>
        <w:pStyle w:val="Corpodetexto"/>
        <w:ind w:left="0"/>
        <w:rPr>
          <w:sz w:val="20"/>
          <w:lang w:val="pt-BR"/>
        </w:rPr>
      </w:pPr>
    </w:p>
    <w:p w:rsidR="004D47F5" w:rsidRPr="00B07D2A" w:rsidRDefault="00592B02">
      <w:pPr>
        <w:pStyle w:val="Corpodetexto"/>
        <w:ind w:left="0"/>
        <w:rPr>
          <w:sz w:val="23"/>
          <w:lang w:val="pt-BR"/>
        </w:rPr>
      </w:pPr>
      <w:r>
        <w:rPr>
          <w:noProof/>
          <w:lang w:val="pt-BR" w:eastAsia="pt-BR"/>
        </w:rPr>
        <mc:AlternateContent>
          <mc:Choice Requires="wps">
            <w:drawing>
              <wp:anchor distT="0" distB="0" distL="0" distR="0" simplePos="0" relativeHeight="251668992" behindDoc="1" locked="0" layoutInCell="1" allowOverlap="1">
                <wp:simplePos x="0" y="0"/>
                <wp:positionH relativeFrom="page">
                  <wp:posOffset>2395855</wp:posOffset>
                </wp:positionH>
                <wp:positionV relativeFrom="paragraph">
                  <wp:posOffset>198120</wp:posOffset>
                </wp:positionV>
                <wp:extent cx="3307080" cy="0"/>
                <wp:effectExtent l="5080" t="11430" r="12065" b="762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CA27" id="Line 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65pt,15.6pt" to="44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csHQ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" strokeweight=".26619mm">
                <w10:wrap type="topAndBottom" anchorx="page"/>
              </v:line>
            </w:pict>
          </mc:Fallback>
        </mc:AlternateContent>
      </w:r>
    </w:p>
    <w:p w:rsidR="004D47F5" w:rsidRPr="00B07D2A" w:rsidRDefault="008575DD">
      <w:pPr>
        <w:pStyle w:val="Corpodetexto"/>
        <w:spacing w:line="247" w:lineRule="exact"/>
        <w:ind w:left="2427"/>
        <w:rPr>
          <w:lang w:val="pt-BR"/>
        </w:rPr>
      </w:pPr>
      <w:r w:rsidRPr="00B07D2A">
        <w:rPr>
          <w:lang w:val="pt-BR"/>
        </w:rPr>
        <w:t>Assinatura e Carimbo do Representante Legal</w:t>
      </w:r>
    </w:p>
    <w:p w:rsidR="004D47F5" w:rsidRPr="00B07D2A" w:rsidRDefault="004D47F5">
      <w:pPr>
        <w:spacing w:line="247" w:lineRule="exact"/>
        <w:rPr>
          <w:lang w:val="pt-BR"/>
        </w:rPr>
        <w:sectPr w:rsidR="004D47F5" w:rsidRPr="00B07D2A">
          <w:pgSz w:w="12240" w:h="15840"/>
          <w:pgMar w:top="1820" w:right="940" w:bottom="1160" w:left="1480" w:header="781" w:footer="908" w:gutter="0"/>
          <w:cols w:space="720"/>
        </w:sectPr>
      </w:pPr>
    </w:p>
    <w:p w:rsidR="004D47F5" w:rsidRPr="00B07D2A" w:rsidRDefault="008575DD">
      <w:pPr>
        <w:pStyle w:val="Ttulo1"/>
        <w:spacing w:before="2"/>
        <w:ind w:left="910"/>
        <w:jc w:val="left"/>
        <w:rPr>
          <w:lang w:val="pt-BR"/>
        </w:rPr>
      </w:pPr>
      <w:r w:rsidRPr="00B07D2A">
        <w:rPr>
          <w:lang w:val="pt-BR"/>
        </w:rPr>
        <w:lastRenderedPageBreak/>
        <w:t>DECLARAÇÃO DE INEXISTÊNCIA DE IMPEDIMENTO À HABILITAÇÃO</w:t>
      </w:r>
    </w:p>
    <w:p w:rsidR="004D47F5" w:rsidRPr="00B07D2A" w:rsidRDefault="004D47F5">
      <w:pPr>
        <w:pStyle w:val="Corpodetexto"/>
        <w:ind w:left="0"/>
        <w:rPr>
          <w:b/>
          <w:sz w:val="26"/>
          <w:lang w:val="pt-BR"/>
        </w:rPr>
      </w:pPr>
    </w:p>
    <w:p w:rsidR="004D47F5" w:rsidRPr="00B07D2A" w:rsidRDefault="004D47F5">
      <w:pPr>
        <w:pStyle w:val="Corpodetexto"/>
        <w:spacing w:before="2"/>
        <w:ind w:left="0"/>
        <w:rPr>
          <w:b/>
          <w:sz w:val="22"/>
          <w:lang w:val="pt-BR"/>
        </w:rPr>
      </w:pPr>
    </w:p>
    <w:p w:rsidR="004D47F5" w:rsidRPr="00B07D2A" w:rsidRDefault="008575DD">
      <w:pPr>
        <w:pStyle w:val="Corpodetexto"/>
        <w:spacing w:before="1"/>
        <w:ind w:left="0" w:right="241"/>
        <w:jc w:val="right"/>
        <w:rPr>
          <w:lang w:val="pt-BR"/>
        </w:rPr>
      </w:pPr>
      <w:r w:rsidRPr="00B07D2A">
        <w:rPr>
          <w:lang w:val="pt-BR"/>
        </w:rPr>
        <w:t>(Local e data)</w:t>
      </w:r>
    </w:p>
    <w:p w:rsidR="004D47F5" w:rsidRPr="00B07D2A" w:rsidRDefault="004D47F5">
      <w:pPr>
        <w:pStyle w:val="Corpodetexto"/>
        <w:spacing w:before="11"/>
        <w:ind w:left="0"/>
        <w:rPr>
          <w:sz w:val="23"/>
          <w:lang w:val="pt-BR"/>
        </w:rPr>
      </w:pPr>
    </w:p>
    <w:p w:rsidR="004D47F5" w:rsidRPr="00B07D2A" w:rsidRDefault="008575DD">
      <w:pPr>
        <w:pStyle w:val="Corpodetexto"/>
        <w:rPr>
          <w:lang w:val="pt-BR"/>
        </w:rPr>
      </w:pPr>
      <w:r w:rsidRPr="00B07D2A">
        <w:rPr>
          <w:w w:val="99"/>
          <w:lang w:val="pt-BR"/>
        </w:rPr>
        <w:t>À</w:t>
      </w:r>
    </w:p>
    <w:p w:rsidR="004D47F5" w:rsidRPr="00B07D2A" w:rsidRDefault="008575DD">
      <w:pPr>
        <w:pStyle w:val="Corpodetexto"/>
        <w:spacing w:before="5" w:line="237" w:lineRule="auto"/>
        <w:ind w:right="5752"/>
        <w:rPr>
          <w:lang w:val="pt-BR"/>
        </w:rPr>
      </w:pPr>
      <w:r w:rsidRPr="00B07D2A">
        <w:rPr>
          <w:lang w:val="pt-BR"/>
        </w:rPr>
        <w:t xml:space="preserve">Prefeitura Municipal de </w:t>
      </w:r>
      <w:r w:rsidR="0078108B">
        <w:rPr>
          <w:lang w:val="pt-BR"/>
        </w:rPr>
        <w:t xml:space="preserve">São Tomé das Letras - </w:t>
      </w:r>
      <w:r w:rsidRPr="00B07D2A">
        <w:rPr>
          <w:lang w:val="pt-BR"/>
        </w:rPr>
        <w:t xml:space="preserve"> Aos cuidados do pregoeiro</w:t>
      </w:r>
    </w:p>
    <w:p w:rsidR="004D47F5" w:rsidRPr="00B07D2A" w:rsidRDefault="008575DD">
      <w:pPr>
        <w:pStyle w:val="Corpodetexto"/>
        <w:spacing w:before="3"/>
        <w:rPr>
          <w:lang w:val="pt-BR"/>
        </w:rPr>
      </w:pPr>
      <w:r w:rsidRPr="00B07D2A">
        <w:rPr>
          <w:lang w:val="pt-BR"/>
        </w:rPr>
        <w:t>R</w:t>
      </w:r>
      <w:r w:rsidR="00221463">
        <w:rPr>
          <w:lang w:val="pt-BR"/>
        </w:rPr>
        <w:t>eferência: Pregão Presencial 047</w:t>
      </w:r>
      <w:r w:rsidRPr="00B07D2A">
        <w:rPr>
          <w:lang w:val="pt-BR"/>
        </w:rPr>
        <w:t>/2018</w:t>
      </w:r>
    </w:p>
    <w:p w:rsidR="004D47F5" w:rsidRPr="00B07D2A" w:rsidRDefault="004D47F5">
      <w:pPr>
        <w:pStyle w:val="Corpodetexto"/>
        <w:ind w:left="0"/>
        <w:rPr>
          <w:lang w:val="pt-BR"/>
        </w:rPr>
      </w:pPr>
    </w:p>
    <w:p w:rsidR="004D47F5" w:rsidRPr="00B07D2A" w:rsidRDefault="008575DD">
      <w:pPr>
        <w:pStyle w:val="Corpodetexto"/>
        <w:ind w:left="2484"/>
        <w:rPr>
          <w:lang w:val="pt-BR"/>
        </w:rPr>
      </w:pPr>
      <w:r w:rsidRPr="00B07D2A">
        <w:rPr>
          <w:lang w:val="pt-BR"/>
        </w:rPr>
        <w:t>Prezada Senhora,</w:t>
      </w:r>
    </w:p>
    <w:p w:rsidR="004D47F5" w:rsidRPr="00B07D2A" w:rsidRDefault="004D47F5">
      <w:pPr>
        <w:pStyle w:val="Corpodetexto"/>
        <w:spacing w:before="2"/>
        <w:ind w:left="0"/>
        <w:rPr>
          <w:lang w:val="pt-BR"/>
        </w:rPr>
      </w:pPr>
    </w:p>
    <w:p w:rsidR="004D47F5" w:rsidRPr="00B07D2A" w:rsidRDefault="008575DD">
      <w:pPr>
        <w:pStyle w:val="Corpodetexto"/>
        <w:tabs>
          <w:tab w:val="left" w:pos="1155"/>
          <w:tab w:val="left" w:pos="1774"/>
          <w:tab w:val="left" w:pos="2479"/>
          <w:tab w:val="left" w:pos="4889"/>
          <w:tab w:val="left" w:pos="5436"/>
          <w:tab w:val="left" w:pos="6511"/>
          <w:tab w:val="left" w:pos="7331"/>
          <w:tab w:val="left" w:pos="7453"/>
          <w:tab w:val="left" w:pos="9232"/>
        </w:tabs>
        <w:spacing w:line="237" w:lineRule="auto"/>
        <w:ind w:right="241" w:firstLine="2265"/>
        <w:jc w:val="right"/>
        <w:rPr>
          <w:lang w:val="pt-BR"/>
        </w:rPr>
      </w:pPr>
      <w:r w:rsidRPr="00B07D2A">
        <w:rPr>
          <w:lang w:val="pt-BR"/>
        </w:rPr>
        <w:t>A</w:t>
      </w:r>
      <w:r w:rsidRPr="00B07D2A">
        <w:rPr>
          <w:spacing w:val="64"/>
          <w:lang w:val="pt-BR"/>
        </w:rPr>
        <w:t xml:space="preserve"> </w:t>
      </w:r>
      <w:r w:rsidRPr="00B07D2A">
        <w:rPr>
          <w:lang w:val="pt-BR"/>
        </w:rPr>
        <w:t>empresa</w:t>
      </w:r>
      <w:r w:rsidRPr="00B07D2A">
        <w:rPr>
          <w:u w:val="single"/>
          <w:lang w:val="pt-BR"/>
        </w:rPr>
        <w:t xml:space="preserve"> </w:t>
      </w:r>
      <w:r w:rsidRPr="00B07D2A">
        <w:rPr>
          <w:u w:val="single"/>
          <w:lang w:val="pt-BR"/>
        </w:rPr>
        <w:tab/>
      </w:r>
      <w:r w:rsidRPr="00B07D2A">
        <w:rPr>
          <w:u w:val="single"/>
          <w:lang w:val="pt-BR"/>
        </w:rPr>
        <w:tab/>
      </w:r>
      <w:r w:rsidRPr="00B07D2A">
        <w:rPr>
          <w:u w:val="single"/>
          <w:lang w:val="pt-BR"/>
        </w:rPr>
        <w:tab/>
      </w:r>
      <w:r w:rsidRPr="00B07D2A">
        <w:rPr>
          <w:u w:val="single"/>
          <w:lang w:val="pt-BR"/>
        </w:rPr>
        <w:tab/>
      </w:r>
      <w:r w:rsidRPr="00B07D2A">
        <w:rPr>
          <w:u w:val="single"/>
          <w:lang w:val="pt-BR"/>
        </w:rPr>
        <w:tab/>
      </w:r>
      <w:r w:rsidRPr="00B07D2A">
        <w:rPr>
          <w:lang w:val="pt-BR"/>
        </w:rPr>
        <w:t>, inscrita</w:t>
      </w:r>
      <w:r w:rsidRPr="00B07D2A">
        <w:rPr>
          <w:spacing w:val="64"/>
          <w:lang w:val="pt-BR"/>
        </w:rPr>
        <w:t xml:space="preserve"> </w:t>
      </w:r>
      <w:r w:rsidRPr="00B07D2A">
        <w:rPr>
          <w:lang w:val="pt-BR"/>
        </w:rPr>
        <w:t>no</w:t>
      </w:r>
      <w:r w:rsidRPr="00B07D2A">
        <w:rPr>
          <w:spacing w:val="66"/>
          <w:lang w:val="pt-BR"/>
        </w:rPr>
        <w:t xml:space="preserve"> </w:t>
      </w:r>
      <w:r w:rsidRPr="00B07D2A">
        <w:rPr>
          <w:lang w:val="pt-BR"/>
        </w:rPr>
        <w:t>CNPJ</w:t>
      </w:r>
      <w:r w:rsidRPr="00B07D2A">
        <w:rPr>
          <w:w w:val="99"/>
          <w:lang w:val="pt-BR"/>
        </w:rPr>
        <w:t xml:space="preserve"> </w:t>
      </w:r>
      <w:r w:rsidRPr="00B07D2A">
        <w:rPr>
          <w:lang w:val="pt-BR"/>
        </w:rPr>
        <w:t>com</w:t>
      </w:r>
      <w:r w:rsidRPr="00B07D2A">
        <w:rPr>
          <w:lang w:val="pt-BR"/>
        </w:rPr>
        <w:tab/>
        <w:t>o</w:t>
      </w:r>
      <w:r w:rsidRPr="00B07D2A">
        <w:rPr>
          <w:lang w:val="pt-BR"/>
        </w:rPr>
        <w:tab/>
        <w:t>nº</w:t>
      </w:r>
      <w:r w:rsidRPr="00B07D2A">
        <w:rPr>
          <w:lang w:val="pt-BR"/>
        </w:rPr>
        <w:tab/>
      </w:r>
      <w:r w:rsidRPr="00B07D2A">
        <w:rPr>
          <w:u w:val="single"/>
          <w:lang w:val="pt-BR"/>
        </w:rPr>
        <w:t xml:space="preserve"> </w:t>
      </w:r>
      <w:proofErr w:type="gramStart"/>
      <w:r w:rsidRPr="00B07D2A">
        <w:rPr>
          <w:u w:val="single"/>
          <w:lang w:val="pt-BR"/>
        </w:rPr>
        <w:tab/>
      </w:r>
      <w:r w:rsidRPr="00B07D2A">
        <w:rPr>
          <w:lang w:val="pt-BR"/>
        </w:rPr>
        <w:t>,</w:t>
      </w:r>
      <w:r w:rsidRPr="00B07D2A">
        <w:rPr>
          <w:lang w:val="pt-BR"/>
        </w:rPr>
        <w:tab/>
      </w:r>
      <w:proofErr w:type="gramEnd"/>
      <w:r w:rsidRPr="00B07D2A">
        <w:rPr>
          <w:lang w:val="pt-BR"/>
        </w:rPr>
        <w:t>neste</w:t>
      </w:r>
      <w:r w:rsidRPr="00B07D2A">
        <w:rPr>
          <w:lang w:val="pt-BR"/>
        </w:rPr>
        <w:tab/>
        <w:t>ato</w:t>
      </w:r>
      <w:r w:rsidRPr="00B07D2A">
        <w:rPr>
          <w:lang w:val="pt-BR"/>
        </w:rPr>
        <w:tab/>
        <w:t>representada</w:t>
      </w:r>
      <w:r w:rsidRPr="00B07D2A">
        <w:rPr>
          <w:lang w:val="pt-BR"/>
        </w:rPr>
        <w:tab/>
      </w:r>
      <w:r w:rsidRPr="00B07D2A">
        <w:rPr>
          <w:spacing w:val="-2"/>
          <w:lang w:val="pt-BR"/>
        </w:rPr>
        <w:t>por</w:t>
      </w:r>
    </w:p>
    <w:p w:rsidR="004D47F5" w:rsidRPr="00B07D2A" w:rsidRDefault="008575DD">
      <w:pPr>
        <w:pStyle w:val="Corpodetexto"/>
        <w:tabs>
          <w:tab w:val="left" w:pos="3485"/>
        </w:tabs>
        <w:spacing w:before="4"/>
        <w:ind w:right="240"/>
        <w:jc w:val="both"/>
        <w:rPr>
          <w:lang w:val="pt-BR"/>
        </w:rPr>
      </w:pPr>
      <w:r w:rsidRPr="00B07D2A">
        <w:rPr>
          <w:w w:val="99"/>
          <w:u w:val="single"/>
          <w:lang w:val="pt-BR"/>
        </w:rPr>
        <w:t xml:space="preserve"> </w:t>
      </w:r>
      <w:r w:rsidRPr="00B07D2A">
        <w:rPr>
          <w:u w:val="single"/>
          <w:lang w:val="pt-BR"/>
        </w:rPr>
        <w:tab/>
      </w:r>
      <w:r w:rsidRPr="00B07D2A">
        <w:rPr>
          <w:spacing w:val="-46"/>
          <w:lang w:val="pt-BR"/>
        </w:rPr>
        <w:t xml:space="preserve"> </w:t>
      </w:r>
      <w:r w:rsidRPr="00B07D2A">
        <w:rPr>
          <w:lang w:val="pt-BR"/>
        </w:rPr>
        <w:t>(</w:t>
      </w:r>
      <w:proofErr w:type="gramStart"/>
      <w:r w:rsidRPr="00B07D2A">
        <w:rPr>
          <w:lang w:val="pt-BR"/>
        </w:rPr>
        <w:t>qualificação</w:t>
      </w:r>
      <w:proofErr w:type="gramEnd"/>
      <w:r w:rsidRPr="00B07D2A">
        <w:rPr>
          <w:lang w:val="pt-BR"/>
        </w:rPr>
        <w:t xml:space="preserve">: nacionalidade, estado civil, cargo ocupado na empresa), </w:t>
      </w:r>
      <w:r w:rsidRPr="00B07D2A">
        <w:rPr>
          <w:spacing w:val="2"/>
          <w:lang w:val="pt-BR"/>
        </w:rPr>
        <w:t xml:space="preserve">em </w:t>
      </w:r>
      <w:r w:rsidRPr="00B07D2A">
        <w:rPr>
          <w:lang w:val="pt-BR"/>
        </w:rPr>
        <w:t xml:space="preserve">atendimento ao </w:t>
      </w:r>
      <w:r w:rsidR="00221463">
        <w:rPr>
          <w:lang w:val="pt-BR"/>
        </w:rPr>
        <w:t>disposto no Edital do Pregão 047</w:t>
      </w:r>
      <w:r w:rsidRPr="00B07D2A">
        <w:rPr>
          <w:lang w:val="pt-BR"/>
        </w:rPr>
        <w:t xml:space="preserve">/2018, vem, perante Vossa Senhoria, DECLARAR que não existem impedimentos à habilitação da </w:t>
      </w:r>
      <w:r w:rsidRPr="00B07D2A">
        <w:rPr>
          <w:spacing w:val="-3"/>
          <w:lang w:val="pt-BR"/>
        </w:rPr>
        <w:t xml:space="preserve">mesma </w:t>
      </w:r>
      <w:r w:rsidRPr="00B07D2A">
        <w:rPr>
          <w:lang w:val="pt-BR"/>
        </w:rPr>
        <w:t>na presente licitação, encontrando-se, pois, em condições de cumprir todas as exigências do instrumento convocatório e da</w:t>
      </w:r>
      <w:r w:rsidRPr="00B07D2A">
        <w:rPr>
          <w:spacing w:val="-5"/>
          <w:lang w:val="pt-BR"/>
        </w:rPr>
        <w:t xml:space="preserve"> </w:t>
      </w:r>
      <w:r w:rsidRPr="00B07D2A">
        <w:rPr>
          <w:lang w:val="pt-BR"/>
        </w:rPr>
        <w:t>legislação.</w:t>
      </w:r>
    </w:p>
    <w:p w:rsidR="004D47F5" w:rsidRPr="00B07D2A" w:rsidRDefault="004D47F5">
      <w:pPr>
        <w:pStyle w:val="Corpodetexto"/>
        <w:ind w:left="0"/>
        <w:rPr>
          <w:lang w:val="pt-BR"/>
        </w:rPr>
      </w:pPr>
    </w:p>
    <w:p w:rsidR="004D47F5" w:rsidRPr="00B07D2A" w:rsidRDefault="008575DD">
      <w:pPr>
        <w:pStyle w:val="Corpodetexto"/>
        <w:ind w:left="2484"/>
        <w:rPr>
          <w:lang w:val="pt-BR"/>
        </w:rPr>
      </w:pPr>
      <w:r w:rsidRPr="00B07D2A">
        <w:rPr>
          <w:lang w:val="pt-BR"/>
        </w:rPr>
        <w:t>Atenciosamente.</w:t>
      </w:r>
    </w:p>
    <w:p w:rsidR="004D47F5" w:rsidRPr="00B07D2A" w:rsidRDefault="004D47F5">
      <w:pPr>
        <w:pStyle w:val="Corpodetexto"/>
        <w:ind w:left="0"/>
        <w:rPr>
          <w:sz w:val="26"/>
          <w:lang w:val="pt-BR"/>
        </w:rPr>
      </w:pPr>
    </w:p>
    <w:p w:rsidR="004D47F5" w:rsidRPr="00B07D2A" w:rsidRDefault="004D47F5">
      <w:pPr>
        <w:pStyle w:val="Corpodetexto"/>
        <w:spacing w:before="9"/>
        <w:ind w:left="0"/>
        <w:rPr>
          <w:sz w:val="21"/>
          <w:lang w:val="pt-BR"/>
        </w:rPr>
      </w:pPr>
    </w:p>
    <w:p w:rsidR="004D47F5" w:rsidRPr="00B07D2A" w:rsidRDefault="008575DD">
      <w:pPr>
        <w:pStyle w:val="Corpodetexto"/>
        <w:ind w:left="0" w:right="243"/>
        <w:jc w:val="right"/>
        <w:rPr>
          <w:lang w:val="pt-BR"/>
        </w:rPr>
      </w:pPr>
      <w:r w:rsidRPr="00B07D2A">
        <w:rPr>
          <w:lang w:val="pt-BR"/>
        </w:rPr>
        <w:t>Data e local</w:t>
      </w:r>
    </w:p>
    <w:p w:rsidR="004D47F5" w:rsidRPr="00B07D2A" w:rsidRDefault="004D47F5">
      <w:pPr>
        <w:pStyle w:val="Corpodetexto"/>
        <w:ind w:left="0"/>
        <w:rPr>
          <w:sz w:val="20"/>
          <w:lang w:val="pt-BR"/>
        </w:rPr>
      </w:pPr>
    </w:p>
    <w:p w:rsidR="004D47F5" w:rsidRPr="00B07D2A" w:rsidRDefault="004D47F5">
      <w:pPr>
        <w:pStyle w:val="Corpodetexto"/>
        <w:ind w:left="0"/>
        <w:rPr>
          <w:sz w:val="20"/>
          <w:lang w:val="pt-BR"/>
        </w:rPr>
      </w:pPr>
    </w:p>
    <w:p w:rsidR="004D47F5" w:rsidRPr="00B07D2A" w:rsidRDefault="004D47F5">
      <w:pPr>
        <w:pStyle w:val="Corpodetexto"/>
        <w:ind w:left="0"/>
        <w:rPr>
          <w:sz w:val="20"/>
          <w:lang w:val="pt-BR"/>
        </w:rPr>
      </w:pPr>
    </w:p>
    <w:p w:rsidR="004D47F5" w:rsidRPr="00B07D2A" w:rsidRDefault="004D47F5">
      <w:pPr>
        <w:pStyle w:val="Corpodetexto"/>
        <w:ind w:left="0"/>
        <w:rPr>
          <w:sz w:val="20"/>
          <w:lang w:val="pt-BR"/>
        </w:rPr>
      </w:pPr>
    </w:p>
    <w:p w:rsidR="004D47F5" w:rsidRPr="00B07D2A" w:rsidRDefault="004D47F5">
      <w:pPr>
        <w:pStyle w:val="Corpodetexto"/>
        <w:ind w:left="0"/>
        <w:rPr>
          <w:sz w:val="20"/>
          <w:lang w:val="pt-BR"/>
        </w:rPr>
      </w:pPr>
    </w:p>
    <w:p w:rsidR="004D47F5" w:rsidRPr="00B07D2A" w:rsidRDefault="00592B02">
      <w:pPr>
        <w:pStyle w:val="Corpodetexto"/>
        <w:spacing w:before="2"/>
        <w:ind w:left="0"/>
        <w:rPr>
          <w:sz w:val="15"/>
          <w:lang w:val="pt-BR"/>
        </w:rPr>
      </w:pPr>
      <w:r>
        <w:rPr>
          <w:noProof/>
          <w:lang w:val="pt-BR" w:eastAsia="pt-BR"/>
        </w:rPr>
        <mc:AlternateContent>
          <mc:Choice Requires="wps">
            <w:drawing>
              <wp:anchor distT="0" distB="0" distL="0" distR="0" simplePos="0" relativeHeight="251670016" behindDoc="1" locked="0" layoutInCell="1" allowOverlap="1">
                <wp:simplePos x="0" y="0"/>
                <wp:positionH relativeFrom="page">
                  <wp:posOffset>2480945</wp:posOffset>
                </wp:positionH>
                <wp:positionV relativeFrom="paragraph">
                  <wp:posOffset>140970</wp:posOffset>
                </wp:positionV>
                <wp:extent cx="3136265" cy="0"/>
                <wp:effectExtent l="13970" t="8255" r="12065" b="1079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line">
                          <a:avLst/>
                        </a:prstGeom>
                        <a:noFill/>
                        <a:ln w="9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26D0E"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35pt,11.1pt" to="44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ve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" strokeweight=".26619mm">
                <w10:wrap type="topAndBottom" anchorx="page"/>
              </v:line>
            </w:pict>
          </mc:Fallback>
        </mc:AlternateContent>
      </w:r>
    </w:p>
    <w:p w:rsidR="004D47F5" w:rsidRPr="00B07D2A" w:rsidRDefault="008575DD">
      <w:pPr>
        <w:pStyle w:val="Corpodetexto"/>
        <w:spacing w:line="247" w:lineRule="exact"/>
        <w:ind w:left="2014"/>
        <w:rPr>
          <w:lang w:val="pt-BR"/>
        </w:rPr>
      </w:pPr>
      <w:r w:rsidRPr="00B07D2A">
        <w:rPr>
          <w:lang w:val="pt-BR"/>
        </w:rPr>
        <w:t>Nome e assinatura do Diretor ou Representante Legal</w:t>
      </w:r>
    </w:p>
    <w:p w:rsidR="004D47F5" w:rsidRPr="00B07D2A" w:rsidRDefault="004D47F5">
      <w:pPr>
        <w:spacing w:line="247" w:lineRule="exact"/>
        <w:rPr>
          <w:lang w:val="pt-BR"/>
        </w:rPr>
        <w:sectPr w:rsidR="004D47F5" w:rsidRPr="00B07D2A">
          <w:headerReference w:type="default" r:id="rId13"/>
          <w:pgSz w:w="12240" w:h="15840"/>
          <w:pgMar w:top="2200" w:right="940" w:bottom="1160" w:left="1480" w:header="781" w:footer="908" w:gutter="0"/>
          <w:pgNumType w:start="5"/>
          <w:cols w:space="720"/>
        </w:sectPr>
      </w:pPr>
    </w:p>
    <w:p w:rsidR="002B462E" w:rsidRDefault="002B462E">
      <w:pPr>
        <w:pStyle w:val="Corpodetexto"/>
        <w:spacing w:before="7"/>
        <w:ind w:left="3516"/>
        <w:rPr>
          <w:lang w:val="pt-BR"/>
        </w:rPr>
      </w:pPr>
    </w:p>
    <w:p w:rsidR="002B462E" w:rsidRDefault="002B462E">
      <w:pPr>
        <w:pStyle w:val="Corpodetexto"/>
        <w:spacing w:before="7"/>
        <w:ind w:left="3516"/>
        <w:rPr>
          <w:lang w:val="pt-BR"/>
        </w:rPr>
      </w:pPr>
    </w:p>
    <w:p w:rsidR="004D47F5" w:rsidRPr="00B07D2A" w:rsidRDefault="008575DD">
      <w:pPr>
        <w:pStyle w:val="Corpodetexto"/>
        <w:spacing w:before="7"/>
        <w:ind w:left="3516"/>
        <w:rPr>
          <w:lang w:val="pt-BR"/>
        </w:rPr>
      </w:pPr>
      <w:r w:rsidRPr="00B07D2A">
        <w:rPr>
          <w:lang w:val="pt-BR"/>
        </w:rPr>
        <w:t>MINUTA DO CONTRATO</w:t>
      </w:r>
    </w:p>
    <w:p w:rsidR="004D47F5" w:rsidRPr="00B07D2A" w:rsidRDefault="004D47F5">
      <w:pPr>
        <w:pStyle w:val="Corpodetexto"/>
        <w:ind w:left="0"/>
        <w:rPr>
          <w:lang w:val="pt-BR"/>
        </w:rPr>
      </w:pPr>
    </w:p>
    <w:p w:rsidR="004D47F5" w:rsidRPr="00B07D2A" w:rsidRDefault="008575DD">
      <w:pPr>
        <w:pStyle w:val="Corpodetexto"/>
        <w:tabs>
          <w:tab w:val="left" w:pos="6565"/>
          <w:tab w:val="left" w:pos="8226"/>
        </w:tabs>
        <w:ind w:left="3478" w:right="243"/>
        <w:jc w:val="both"/>
        <w:rPr>
          <w:lang w:val="pt-BR"/>
        </w:rPr>
      </w:pPr>
      <w:r w:rsidRPr="00B07D2A">
        <w:rPr>
          <w:lang w:val="pt-BR"/>
        </w:rPr>
        <w:t>INSTRUMENTO</w:t>
      </w:r>
      <w:r w:rsidRPr="00B07D2A">
        <w:rPr>
          <w:lang w:val="pt-BR"/>
        </w:rPr>
        <w:tab/>
        <w:t>DE</w:t>
      </w:r>
      <w:r w:rsidRPr="00B07D2A">
        <w:rPr>
          <w:lang w:val="pt-BR"/>
        </w:rPr>
        <w:tab/>
        <w:t xml:space="preserve">CONTRATO PARA.........................................................QUE ENTRE SI CELEBRAM O MUNICÍPIO DE </w:t>
      </w:r>
      <w:r w:rsidR="0078108B">
        <w:rPr>
          <w:lang w:val="pt-BR"/>
        </w:rPr>
        <w:t>SÃO TOMÉ DAS LETRAS</w:t>
      </w:r>
      <w:r w:rsidRPr="00B07D2A">
        <w:rPr>
          <w:lang w:val="pt-BR"/>
        </w:rPr>
        <w:t xml:space="preserve"> E A EMPRESA</w:t>
      </w:r>
      <w:r w:rsidRPr="00B07D2A">
        <w:rPr>
          <w:spacing w:val="-3"/>
          <w:lang w:val="pt-BR"/>
        </w:rPr>
        <w:t xml:space="preserve"> </w:t>
      </w:r>
      <w:r w:rsidRPr="00B07D2A">
        <w:rPr>
          <w:lang w:val="pt-BR"/>
        </w:rPr>
        <w:t>......................................</w:t>
      </w:r>
    </w:p>
    <w:p w:rsidR="004D47F5" w:rsidRPr="00B07D2A" w:rsidRDefault="004D47F5">
      <w:pPr>
        <w:pStyle w:val="Corpodetexto"/>
        <w:spacing w:before="9"/>
        <w:ind w:left="0"/>
        <w:rPr>
          <w:sz w:val="15"/>
          <w:lang w:val="pt-BR"/>
        </w:rPr>
      </w:pPr>
    </w:p>
    <w:p w:rsidR="004D47F5" w:rsidRPr="00B07D2A" w:rsidRDefault="008575DD">
      <w:pPr>
        <w:pStyle w:val="Corpodetexto"/>
        <w:spacing w:before="92"/>
        <w:rPr>
          <w:lang w:val="pt-BR"/>
        </w:rPr>
      </w:pPr>
      <w:r w:rsidRPr="00B07D2A">
        <w:rPr>
          <w:lang w:val="pt-BR"/>
        </w:rPr>
        <w:t>CONTRATO Nº ......../2018</w:t>
      </w:r>
    </w:p>
    <w:p w:rsidR="004D47F5" w:rsidRPr="00B07D2A" w:rsidRDefault="004D47F5">
      <w:pPr>
        <w:pStyle w:val="Corpodetexto"/>
        <w:ind w:left="0"/>
        <w:rPr>
          <w:lang w:val="pt-BR"/>
        </w:rPr>
      </w:pPr>
    </w:p>
    <w:p w:rsidR="004D47F5" w:rsidRPr="00B07D2A" w:rsidRDefault="008575DD">
      <w:pPr>
        <w:pStyle w:val="Corpodetexto"/>
        <w:ind w:right="238"/>
        <w:jc w:val="both"/>
        <w:rPr>
          <w:lang w:val="pt-BR"/>
        </w:rPr>
      </w:pPr>
      <w:r w:rsidRPr="00B07D2A">
        <w:rPr>
          <w:lang w:val="pt-BR"/>
        </w:rPr>
        <w:t xml:space="preserve">O Município de </w:t>
      </w:r>
      <w:r w:rsidR="0078108B">
        <w:rPr>
          <w:lang w:val="pt-BR"/>
        </w:rPr>
        <w:t>São Tomé das Letras</w:t>
      </w:r>
      <w:r w:rsidRPr="00B07D2A">
        <w:rPr>
          <w:lang w:val="pt-BR"/>
        </w:rPr>
        <w:t xml:space="preserve">, com sede a </w:t>
      </w:r>
      <w:r w:rsidR="0078108B">
        <w:rPr>
          <w:lang w:val="pt-BR"/>
        </w:rPr>
        <w:t>Praça Barão de Alfenas, nº 100</w:t>
      </w:r>
      <w:r w:rsidRPr="00B07D2A">
        <w:rPr>
          <w:lang w:val="pt-BR"/>
        </w:rPr>
        <w:t xml:space="preserve">, Centro, inscrito no CNPJ nº </w:t>
      </w:r>
      <w:r w:rsidR="0078108B">
        <w:rPr>
          <w:lang w:val="pt-BR"/>
        </w:rPr>
        <w:t>18.008.920/0001-11</w:t>
      </w:r>
      <w:r w:rsidRPr="00B07D2A">
        <w:rPr>
          <w:lang w:val="pt-BR"/>
        </w:rPr>
        <w:t xml:space="preserve">, doravante denominado Contratante, neste ato representado pelo Sr. Prefeito Municipal </w:t>
      </w:r>
      <w:r w:rsidR="0078108B">
        <w:rPr>
          <w:lang w:val="pt-BR"/>
        </w:rPr>
        <w:t>Tomé Reis Alvarenga, CPF nº 032.186.256-29</w:t>
      </w:r>
      <w:r w:rsidRPr="00B07D2A">
        <w:rPr>
          <w:lang w:val="pt-BR"/>
        </w:rPr>
        <w:t>, e a e</w:t>
      </w:r>
      <w:r w:rsidR="00E855FF">
        <w:rPr>
          <w:lang w:val="pt-BR"/>
        </w:rPr>
        <w:t>mpresa</w:t>
      </w:r>
      <w:r w:rsidRPr="00B07D2A">
        <w:rPr>
          <w:lang w:val="pt-BR"/>
        </w:rPr>
        <w:t>................</w:t>
      </w:r>
      <w:r w:rsidR="00E855FF">
        <w:rPr>
          <w:lang w:val="pt-BR"/>
        </w:rPr>
        <w:t xml:space="preserve">.............................., </w:t>
      </w:r>
      <w:r w:rsidRPr="00B07D2A">
        <w:rPr>
          <w:lang w:val="pt-BR"/>
        </w:rPr>
        <w:t>inscrita no CNPJ nº</w:t>
      </w:r>
    </w:p>
    <w:p w:rsidR="004D47F5" w:rsidRPr="00B07D2A" w:rsidRDefault="008575DD">
      <w:pPr>
        <w:pStyle w:val="Corpodetexto"/>
        <w:jc w:val="both"/>
        <w:rPr>
          <w:lang w:val="pt-BR"/>
        </w:rPr>
      </w:pPr>
      <w:r w:rsidRPr="00B07D2A">
        <w:rPr>
          <w:lang w:val="pt-BR"/>
        </w:rPr>
        <w:t>...</w:t>
      </w:r>
      <w:r w:rsidR="00E855FF">
        <w:rPr>
          <w:lang w:val="pt-BR"/>
        </w:rPr>
        <w:t xml:space="preserve">............................., com sede </w:t>
      </w:r>
      <w:r w:rsidRPr="00B07D2A">
        <w:rPr>
          <w:lang w:val="pt-BR"/>
        </w:rPr>
        <w:t>na Rua/Avenida ............................................, nº.........,</w:t>
      </w:r>
    </w:p>
    <w:p w:rsidR="004D47F5" w:rsidRPr="00B07D2A" w:rsidRDefault="008575DD">
      <w:pPr>
        <w:pStyle w:val="Corpodetexto"/>
        <w:spacing w:before="3" w:line="275" w:lineRule="exact"/>
        <w:jc w:val="both"/>
        <w:rPr>
          <w:lang w:val="pt-BR"/>
        </w:rPr>
      </w:pPr>
      <w:r w:rsidRPr="00B07D2A">
        <w:rPr>
          <w:lang w:val="pt-BR"/>
        </w:rPr>
        <w:t>................, na cidade de ................................, doravante denominada Contratada,</w:t>
      </w:r>
      <w:r w:rsidRPr="00B07D2A">
        <w:rPr>
          <w:spacing w:val="-26"/>
          <w:lang w:val="pt-BR"/>
        </w:rPr>
        <w:t xml:space="preserve"> </w:t>
      </w:r>
      <w:r w:rsidRPr="00B07D2A">
        <w:rPr>
          <w:lang w:val="pt-BR"/>
        </w:rPr>
        <w:t>neste</w:t>
      </w:r>
    </w:p>
    <w:p w:rsidR="004D47F5" w:rsidRPr="00B07D2A" w:rsidRDefault="008575DD">
      <w:pPr>
        <w:pStyle w:val="Corpodetexto"/>
        <w:spacing w:line="275" w:lineRule="exact"/>
        <w:jc w:val="both"/>
        <w:rPr>
          <w:lang w:val="pt-BR"/>
        </w:rPr>
      </w:pPr>
      <w:proofErr w:type="gramStart"/>
      <w:r w:rsidRPr="00B07D2A">
        <w:rPr>
          <w:lang w:val="pt-BR"/>
        </w:rPr>
        <w:t>ato</w:t>
      </w:r>
      <w:proofErr w:type="gramEnd"/>
      <w:r w:rsidRPr="00B07D2A">
        <w:rPr>
          <w:lang w:val="pt-BR"/>
        </w:rPr>
        <w:t xml:space="preserve"> representada </w:t>
      </w:r>
      <w:r w:rsidRPr="00B07D2A">
        <w:rPr>
          <w:spacing w:val="25"/>
          <w:lang w:val="pt-BR"/>
        </w:rPr>
        <w:t xml:space="preserve"> </w:t>
      </w:r>
      <w:r w:rsidRPr="00B07D2A">
        <w:rPr>
          <w:lang w:val="pt-BR"/>
        </w:rPr>
        <w:t xml:space="preserve">por </w:t>
      </w:r>
      <w:r w:rsidRPr="00B07D2A">
        <w:rPr>
          <w:spacing w:val="25"/>
          <w:lang w:val="pt-BR"/>
        </w:rPr>
        <w:t xml:space="preserve"> </w:t>
      </w:r>
      <w:r w:rsidRPr="00B07D2A">
        <w:rPr>
          <w:lang w:val="pt-BR"/>
        </w:rPr>
        <w:t xml:space="preserve">..............................................., </w:t>
      </w:r>
      <w:r w:rsidRPr="00B07D2A">
        <w:rPr>
          <w:spacing w:val="25"/>
          <w:lang w:val="pt-BR"/>
        </w:rPr>
        <w:t xml:space="preserve"> </w:t>
      </w:r>
      <w:r w:rsidRPr="00B07D2A">
        <w:rPr>
          <w:lang w:val="pt-BR"/>
        </w:rPr>
        <w:t xml:space="preserve">(estado </w:t>
      </w:r>
      <w:r w:rsidRPr="00B07D2A">
        <w:rPr>
          <w:spacing w:val="25"/>
          <w:lang w:val="pt-BR"/>
        </w:rPr>
        <w:t xml:space="preserve"> </w:t>
      </w:r>
      <w:r w:rsidRPr="00B07D2A">
        <w:rPr>
          <w:lang w:val="pt-BR"/>
        </w:rPr>
        <w:t xml:space="preserve">civil), </w:t>
      </w:r>
      <w:r w:rsidRPr="00B07D2A">
        <w:rPr>
          <w:spacing w:val="25"/>
          <w:lang w:val="pt-BR"/>
        </w:rPr>
        <w:t xml:space="preserve"> </w:t>
      </w:r>
      <w:r w:rsidRPr="00B07D2A">
        <w:rPr>
          <w:lang w:val="pt-BR"/>
        </w:rPr>
        <w:t xml:space="preserve">(profissão), </w:t>
      </w:r>
      <w:r w:rsidRPr="00B07D2A">
        <w:rPr>
          <w:spacing w:val="24"/>
          <w:lang w:val="pt-BR"/>
        </w:rPr>
        <w:t xml:space="preserve"> </w:t>
      </w:r>
      <w:r w:rsidRPr="00B07D2A">
        <w:rPr>
          <w:spacing w:val="3"/>
          <w:lang w:val="pt-BR"/>
        </w:rPr>
        <w:t>RG</w:t>
      </w:r>
    </w:p>
    <w:p w:rsidR="004D47F5" w:rsidRPr="00B07D2A" w:rsidRDefault="008575DD">
      <w:pPr>
        <w:pStyle w:val="Corpodetexto"/>
        <w:spacing w:before="2" w:line="275" w:lineRule="exact"/>
        <w:jc w:val="both"/>
        <w:rPr>
          <w:lang w:val="pt-BR"/>
        </w:rPr>
      </w:pPr>
      <w:r w:rsidRPr="00B07D2A">
        <w:rPr>
          <w:lang w:val="pt-BR"/>
        </w:rPr>
        <w:t>.....................,</w:t>
      </w:r>
      <w:r w:rsidRPr="00B07D2A">
        <w:rPr>
          <w:spacing w:val="29"/>
          <w:lang w:val="pt-BR"/>
        </w:rPr>
        <w:t xml:space="preserve"> </w:t>
      </w:r>
      <w:r w:rsidRPr="00B07D2A">
        <w:rPr>
          <w:lang w:val="pt-BR"/>
        </w:rPr>
        <w:t>CPF</w:t>
      </w:r>
      <w:r w:rsidRPr="00B07D2A">
        <w:rPr>
          <w:spacing w:val="32"/>
          <w:lang w:val="pt-BR"/>
        </w:rPr>
        <w:t xml:space="preserve"> </w:t>
      </w:r>
      <w:r w:rsidRPr="00B07D2A">
        <w:rPr>
          <w:lang w:val="pt-BR"/>
        </w:rPr>
        <w:t>nº</w:t>
      </w:r>
      <w:r w:rsidRPr="00B07D2A">
        <w:rPr>
          <w:spacing w:val="29"/>
          <w:lang w:val="pt-BR"/>
        </w:rPr>
        <w:t xml:space="preserve"> </w:t>
      </w:r>
      <w:r w:rsidRPr="00B07D2A">
        <w:rPr>
          <w:lang w:val="pt-BR"/>
        </w:rPr>
        <w:t>.....................................,</w:t>
      </w:r>
      <w:r w:rsidRPr="00B07D2A">
        <w:rPr>
          <w:spacing w:val="30"/>
          <w:lang w:val="pt-BR"/>
        </w:rPr>
        <w:t xml:space="preserve"> </w:t>
      </w:r>
      <w:r w:rsidRPr="00B07D2A">
        <w:rPr>
          <w:lang w:val="pt-BR"/>
        </w:rPr>
        <w:t>residente</w:t>
      </w:r>
      <w:r w:rsidRPr="00B07D2A">
        <w:rPr>
          <w:spacing w:val="31"/>
          <w:lang w:val="pt-BR"/>
        </w:rPr>
        <w:t xml:space="preserve"> </w:t>
      </w:r>
      <w:r w:rsidRPr="00B07D2A">
        <w:rPr>
          <w:lang w:val="pt-BR"/>
        </w:rPr>
        <w:t>e</w:t>
      </w:r>
      <w:r w:rsidRPr="00B07D2A">
        <w:rPr>
          <w:spacing w:val="31"/>
          <w:lang w:val="pt-BR"/>
        </w:rPr>
        <w:t xml:space="preserve"> </w:t>
      </w:r>
      <w:r w:rsidRPr="00B07D2A">
        <w:rPr>
          <w:lang w:val="pt-BR"/>
        </w:rPr>
        <w:t>domiciliado</w:t>
      </w:r>
      <w:r w:rsidRPr="00B07D2A">
        <w:rPr>
          <w:spacing w:val="31"/>
          <w:lang w:val="pt-BR"/>
        </w:rPr>
        <w:t xml:space="preserve"> </w:t>
      </w:r>
      <w:r w:rsidRPr="00B07D2A">
        <w:rPr>
          <w:lang w:val="pt-BR"/>
        </w:rPr>
        <w:t>a</w:t>
      </w:r>
      <w:r w:rsidRPr="00B07D2A">
        <w:rPr>
          <w:spacing w:val="31"/>
          <w:lang w:val="pt-BR"/>
        </w:rPr>
        <w:t xml:space="preserve"> </w:t>
      </w:r>
      <w:r w:rsidRPr="00B07D2A">
        <w:rPr>
          <w:lang w:val="pt-BR"/>
        </w:rPr>
        <w:t>Rua/Avenida</w:t>
      </w:r>
    </w:p>
    <w:p w:rsidR="004D47F5" w:rsidRPr="00B07D2A" w:rsidRDefault="008575DD" w:rsidP="00E855FF">
      <w:pPr>
        <w:pStyle w:val="Corpodetexto"/>
        <w:spacing w:line="275" w:lineRule="exact"/>
        <w:jc w:val="both"/>
        <w:rPr>
          <w:lang w:val="pt-BR"/>
        </w:rPr>
      </w:pPr>
      <w:r w:rsidRPr="00B07D2A">
        <w:rPr>
          <w:lang w:val="pt-BR"/>
        </w:rPr>
        <w:t>.......................</w:t>
      </w:r>
      <w:r w:rsidR="00E855FF">
        <w:rPr>
          <w:lang w:val="pt-BR"/>
        </w:rPr>
        <w:t xml:space="preserve">............................., nº ............., (bairro), (cidade), resolvem </w:t>
      </w:r>
      <w:r w:rsidRPr="00B07D2A">
        <w:rPr>
          <w:lang w:val="pt-BR"/>
        </w:rPr>
        <w:t>celebrar</w:t>
      </w:r>
      <w:r w:rsidRPr="00B07D2A">
        <w:rPr>
          <w:spacing w:val="-2"/>
          <w:lang w:val="pt-BR"/>
        </w:rPr>
        <w:t xml:space="preserve"> </w:t>
      </w:r>
      <w:r w:rsidR="00E855FF">
        <w:rPr>
          <w:lang w:val="pt-BR"/>
        </w:rPr>
        <w:t xml:space="preserve">o </w:t>
      </w:r>
      <w:r w:rsidRPr="00B07D2A">
        <w:rPr>
          <w:lang w:val="pt-BR"/>
        </w:rPr>
        <w:t>presente Contrato, fruto d</w:t>
      </w:r>
      <w:r w:rsidR="00221463">
        <w:rPr>
          <w:lang w:val="pt-BR"/>
        </w:rPr>
        <w:t>o Processo Licitatório de nº 106</w:t>
      </w:r>
      <w:r w:rsidRPr="00B07D2A">
        <w:rPr>
          <w:lang w:val="pt-BR"/>
        </w:rPr>
        <w:t>/2018.</w:t>
      </w:r>
    </w:p>
    <w:p w:rsidR="004D47F5" w:rsidRPr="00B07D2A" w:rsidRDefault="004D47F5">
      <w:pPr>
        <w:pStyle w:val="Corpodetexto"/>
        <w:spacing w:before="11"/>
        <w:ind w:left="0"/>
        <w:rPr>
          <w:sz w:val="23"/>
          <w:lang w:val="pt-BR"/>
        </w:rPr>
      </w:pPr>
    </w:p>
    <w:p w:rsidR="004D47F5" w:rsidRPr="00B07D2A" w:rsidRDefault="008575DD">
      <w:pPr>
        <w:pStyle w:val="Ttulo2"/>
        <w:ind w:right="1407"/>
        <w:rPr>
          <w:lang w:val="pt-BR"/>
        </w:rPr>
      </w:pPr>
      <w:r w:rsidRPr="00B07D2A">
        <w:rPr>
          <w:lang w:val="pt-BR"/>
        </w:rPr>
        <w:t>CLÁUSULA PRIMEIRA</w:t>
      </w:r>
    </w:p>
    <w:p w:rsidR="004D47F5" w:rsidRPr="00B07D2A" w:rsidRDefault="008575DD">
      <w:pPr>
        <w:spacing w:line="275" w:lineRule="exact"/>
        <w:ind w:left="1379" w:right="1405"/>
        <w:jc w:val="center"/>
        <w:rPr>
          <w:b/>
          <w:i/>
          <w:sz w:val="24"/>
          <w:lang w:val="pt-BR"/>
        </w:rPr>
      </w:pPr>
      <w:r w:rsidRPr="00B07D2A">
        <w:rPr>
          <w:b/>
          <w:i/>
          <w:sz w:val="24"/>
          <w:lang w:val="pt-BR"/>
        </w:rPr>
        <w:t>DO OBJETO E DO VALOR CONTRATUAL</w:t>
      </w:r>
    </w:p>
    <w:p w:rsidR="004D47F5" w:rsidRPr="00B07D2A" w:rsidRDefault="004D47F5">
      <w:pPr>
        <w:pStyle w:val="Corpodetexto"/>
        <w:spacing w:before="7"/>
        <w:ind w:left="0"/>
        <w:rPr>
          <w:b/>
          <w:i/>
          <w:sz w:val="23"/>
          <w:lang w:val="pt-BR"/>
        </w:rPr>
      </w:pPr>
    </w:p>
    <w:p w:rsidR="004D47F5" w:rsidRPr="00B07D2A" w:rsidRDefault="008575DD">
      <w:pPr>
        <w:pStyle w:val="PargrafodaLista"/>
        <w:numPr>
          <w:ilvl w:val="1"/>
          <w:numId w:val="9"/>
        </w:numPr>
        <w:tabs>
          <w:tab w:val="left" w:pos="556"/>
          <w:tab w:val="left" w:pos="1812"/>
          <w:tab w:val="left" w:pos="3842"/>
          <w:tab w:val="left" w:pos="5805"/>
          <w:tab w:val="left" w:pos="7298"/>
          <w:tab w:val="left" w:pos="8747"/>
        </w:tabs>
        <w:rPr>
          <w:sz w:val="24"/>
          <w:lang w:val="pt-BR"/>
        </w:rPr>
      </w:pPr>
      <w:r w:rsidRPr="00B07D2A">
        <w:rPr>
          <w:sz w:val="24"/>
          <w:lang w:val="pt-BR"/>
        </w:rPr>
        <w:t>A</w:t>
      </w:r>
      <w:r w:rsidRPr="00B07D2A">
        <w:rPr>
          <w:sz w:val="24"/>
          <w:lang w:val="pt-BR"/>
        </w:rPr>
        <w:tab/>
        <w:t>presente</w:t>
      </w:r>
      <w:r w:rsidRPr="00B07D2A">
        <w:rPr>
          <w:sz w:val="24"/>
          <w:lang w:val="pt-BR"/>
        </w:rPr>
        <w:tab/>
        <w:t>licitação</w:t>
      </w:r>
      <w:r w:rsidRPr="00B07D2A">
        <w:rPr>
          <w:sz w:val="24"/>
          <w:lang w:val="pt-BR"/>
        </w:rPr>
        <w:tab/>
        <w:t>tem</w:t>
      </w:r>
      <w:r w:rsidRPr="00B07D2A">
        <w:rPr>
          <w:sz w:val="24"/>
          <w:lang w:val="pt-BR"/>
        </w:rPr>
        <w:tab/>
        <w:t>por</w:t>
      </w:r>
      <w:r w:rsidRPr="00B07D2A">
        <w:rPr>
          <w:sz w:val="24"/>
          <w:lang w:val="pt-BR"/>
        </w:rPr>
        <w:tab/>
        <w:t>objetivo</w:t>
      </w:r>
    </w:p>
    <w:p w:rsidR="004D47F5" w:rsidRPr="00B07D2A" w:rsidRDefault="008575DD">
      <w:pPr>
        <w:pStyle w:val="Corpodetexto"/>
        <w:spacing w:before="7" w:line="275" w:lineRule="exact"/>
        <w:jc w:val="both"/>
        <w:rPr>
          <w:lang w:val="pt-BR"/>
        </w:rPr>
      </w:pPr>
      <w:r w:rsidRPr="00B07D2A">
        <w:rPr>
          <w:lang w:val="pt-BR"/>
        </w:rPr>
        <w:t>............................................................................................................................................</w:t>
      </w:r>
    </w:p>
    <w:p w:rsidR="004D47F5" w:rsidRPr="00B07D2A" w:rsidRDefault="008575DD">
      <w:pPr>
        <w:pStyle w:val="Corpodetexto"/>
        <w:ind w:right="240"/>
        <w:jc w:val="both"/>
        <w:rPr>
          <w:lang w:val="pt-BR"/>
        </w:rPr>
      </w:pPr>
      <w:r w:rsidRPr="00B07D2A">
        <w:rPr>
          <w:lang w:val="pt-BR"/>
        </w:rPr>
        <w:t>.......</w:t>
      </w:r>
      <w:r w:rsidR="00E855FF">
        <w:rPr>
          <w:lang w:val="pt-BR"/>
        </w:rPr>
        <w:t>...............................</w:t>
      </w:r>
      <w:r w:rsidRPr="00B07D2A">
        <w:rPr>
          <w:lang w:val="pt-BR"/>
        </w:rPr>
        <w:t>conforme condições estabelecidas no edital de Licit</w:t>
      </w:r>
      <w:r w:rsidR="00221463">
        <w:rPr>
          <w:lang w:val="pt-BR"/>
        </w:rPr>
        <w:t>ação – Pregão nº 047</w:t>
      </w:r>
      <w:r w:rsidRPr="00B07D2A">
        <w:rPr>
          <w:lang w:val="pt-BR"/>
        </w:rPr>
        <w:t>/2018 e na proposta firmada pela Contratada, que passam a integrar este instrumento.</w:t>
      </w:r>
    </w:p>
    <w:p w:rsidR="004D47F5" w:rsidRDefault="008575DD">
      <w:pPr>
        <w:pStyle w:val="Corpodetexto"/>
        <w:spacing w:before="1" w:line="272" w:lineRule="exact"/>
      </w:pPr>
      <w:r>
        <w:t>TABELA</w:t>
      </w:r>
    </w:p>
    <w:p w:rsidR="004D47F5" w:rsidRDefault="008575DD">
      <w:pPr>
        <w:pStyle w:val="PargrafodaLista"/>
        <w:numPr>
          <w:ilvl w:val="1"/>
          <w:numId w:val="9"/>
        </w:numPr>
        <w:tabs>
          <w:tab w:val="left" w:pos="623"/>
        </w:tabs>
        <w:spacing w:line="272" w:lineRule="exact"/>
        <w:ind w:left="622" w:hanging="403"/>
        <w:rPr>
          <w:sz w:val="24"/>
        </w:rPr>
      </w:pPr>
      <w:r w:rsidRPr="00B07D2A">
        <w:rPr>
          <w:sz w:val="24"/>
          <w:lang w:val="pt-BR"/>
        </w:rPr>
        <w:t>O valor total do presente contrato é de R$ .................</w:t>
      </w:r>
      <w:r w:rsidRPr="00B07D2A">
        <w:rPr>
          <w:spacing w:val="-8"/>
          <w:sz w:val="24"/>
          <w:lang w:val="pt-BR"/>
        </w:rPr>
        <w:t xml:space="preserve"> </w:t>
      </w:r>
      <w:r>
        <w:rPr>
          <w:sz w:val="24"/>
        </w:rPr>
        <w:t>(............)</w:t>
      </w:r>
    </w:p>
    <w:p w:rsidR="004D47F5" w:rsidRPr="00B07D2A" w:rsidRDefault="008575DD">
      <w:pPr>
        <w:pStyle w:val="Corpodetexto"/>
        <w:spacing w:before="3" w:line="242" w:lineRule="auto"/>
        <w:ind w:right="243"/>
        <w:jc w:val="both"/>
        <w:rPr>
          <w:lang w:val="pt-BR"/>
        </w:rPr>
      </w:pPr>
      <w:r w:rsidRPr="00B07D2A">
        <w:rPr>
          <w:b/>
          <w:lang w:val="pt-BR"/>
        </w:rPr>
        <w:t xml:space="preserve">1.2.1 </w:t>
      </w:r>
      <w:r w:rsidRPr="00B07D2A">
        <w:rPr>
          <w:lang w:val="pt-BR"/>
        </w:rPr>
        <w:t>O valor acima inclui todos os custos diretos e indiretos, bem como deveres, obrigações e encargos de qualquer natureza, não sendo devido à Contratada qualquer outro pagamento resultante da execução deste ajuste.</w:t>
      </w:r>
    </w:p>
    <w:p w:rsidR="004D47F5" w:rsidRPr="00B07D2A" w:rsidRDefault="004D47F5">
      <w:pPr>
        <w:pStyle w:val="Corpodetexto"/>
        <w:ind w:left="0"/>
        <w:rPr>
          <w:sz w:val="26"/>
          <w:lang w:val="pt-BR"/>
        </w:rPr>
      </w:pPr>
    </w:p>
    <w:p w:rsidR="004D47F5" w:rsidRPr="00B07D2A" w:rsidRDefault="004D47F5">
      <w:pPr>
        <w:pStyle w:val="Corpodetexto"/>
        <w:spacing w:before="5"/>
        <w:ind w:left="0"/>
        <w:rPr>
          <w:sz w:val="21"/>
          <w:lang w:val="pt-BR"/>
        </w:rPr>
      </w:pPr>
    </w:p>
    <w:p w:rsidR="004D47F5" w:rsidRPr="00B07D2A" w:rsidRDefault="008575DD">
      <w:pPr>
        <w:pStyle w:val="Ttulo2"/>
        <w:spacing w:before="1"/>
        <w:ind w:right="1406"/>
        <w:rPr>
          <w:lang w:val="pt-BR"/>
        </w:rPr>
      </w:pPr>
      <w:r w:rsidRPr="00B07D2A">
        <w:rPr>
          <w:lang w:val="pt-BR"/>
        </w:rPr>
        <w:t>CLÁUSULA SEGUNDA</w:t>
      </w:r>
    </w:p>
    <w:p w:rsidR="004D47F5" w:rsidRPr="00B07D2A" w:rsidRDefault="008575DD">
      <w:pPr>
        <w:spacing w:line="275" w:lineRule="exact"/>
        <w:ind w:left="1377" w:right="1409"/>
        <w:jc w:val="center"/>
        <w:rPr>
          <w:b/>
          <w:i/>
          <w:sz w:val="24"/>
          <w:lang w:val="pt-BR"/>
        </w:rPr>
      </w:pPr>
      <w:r w:rsidRPr="00B07D2A">
        <w:rPr>
          <w:b/>
          <w:i/>
          <w:sz w:val="24"/>
          <w:lang w:val="pt-BR"/>
        </w:rPr>
        <w:t>DA DOTAÇÃO ORÇAMENTÁRIA</w:t>
      </w:r>
    </w:p>
    <w:p w:rsidR="004D47F5" w:rsidRPr="00B07D2A" w:rsidRDefault="004D47F5">
      <w:pPr>
        <w:pStyle w:val="Corpodetexto"/>
        <w:spacing w:before="6"/>
        <w:ind w:left="0"/>
        <w:rPr>
          <w:b/>
          <w:i/>
          <w:sz w:val="23"/>
          <w:lang w:val="pt-BR"/>
        </w:rPr>
      </w:pPr>
    </w:p>
    <w:p w:rsidR="004D47F5" w:rsidRPr="00B07D2A" w:rsidRDefault="008575DD">
      <w:pPr>
        <w:pStyle w:val="Corpodetexto"/>
        <w:jc w:val="both"/>
        <w:rPr>
          <w:lang w:val="pt-BR"/>
        </w:rPr>
      </w:pPr>
      <w:r w:rsidRPr="00B07D2A">
        <w:rPr>
          <w:b/>
          <w:lang w:val="pt-BR"/>
        </w:rPr>
        <w:t xml:space="preserve">2.1 </w:t>
      </w:r>
      <w:r w:rsidRPr="00B07D2A">
        <w:rPr>
          <w:lang w:val="pt-BR"/>
        </w:rPr>
        <w:t>As despesas correrão à conta das rubricas .............................................................</w:t>
      </w:r>
    </w:p>
    <w:p w:rsidR="004D47F5" w:rsidRPr="00B07D2A" w:rsidRDefault="004D47F5">
      <w:pPr>
        <w:jc w:val="both"/>
        <w:rPr>
          <w:lang w:val="pt-BR"/>
        </w:rPr>
        <w:sectPr w:rsidR="004D47F5" w:rsidRPr="00B07D2A">
          <w:pgSz w:w="12240" w:h="15840"/>
          <w:pgMar w:top="2200" w:right="940" w:bottom="1160" w:left="1480" w:header="781" w:footer="908" w:gutter="0"/>
          <w:cols w:space="720"/>
        </w:sectPr>
      </w:pPr>
    </w:p>
    <w:p w:rsidR="004D47F5" w:rsidRPr="00B07D2A" w:rsidRDefault="008575DD">
      <w:pPr>
        <w:pStyle w:val="Ttulo2"/>
        <w:spacing w:before="101" w:line="240" w:lineRule="auto"/>
        <w:ind w:left="1377" w:right="1409"/>
        <w:rPr>
          <w:lang w:val="pt-BR"/>
        </w:rPr>
      </w:pPr>
      <w:r w:rsidRPr="00B07D2A">
        <w:rPr>
          <w:lang w:val="pt-BR"/>
        </w:rPr>
        <w:lastRenderedPageBreak/>
        <w:t>CLÁUSULA TERCEIRA</w:t>
      </w:r>
    </w:p>
    <w:p w:rsidR="004D47F5" w:rsidRPr="00B07D2A" w:rsidRDefault="008575DD">
      <w:pPr>
        <w:spacing w:before="2"/>
        <w:ind w:left="1510"/>
        <w:rPr>
          <w:b/>
          <w:i/>
          <w:sz w:val="24"/>
          <w:lang w:val="pt-BR"/>
        </w:rPr>
      </w:pPr>
      <w:r w:rsidRPr="00B07D2A">
        <w:rPr>
          <w:b/>
          <w:i/>
          <w:sz w:val="24"/>
          <w:lang w:val="pt-BR"/>
        </w:rPr>
        <w:t>DO FORNECIMENTO DOS ITENS E ASSISTÊNCIA TÉCNICA</w:t>
      </w:r>
    </w:p>
    <w:p w:rsidR="004D47F5" w:rsidRPr="00B07D2A" w:rsidRDefault="004D47F5">
      <w:pPr>
        <w:pStyle w:val="Corpodetexto"/>
        <w:spacing w:before="7"/>
        <w:ind w:left="0"/>
        <w:rPr>
          <w:b/>
          <w:i/>
          <w:sz w:val="23"/>
          <w:lang w:val="pt-BR"/>
        </w:rPr>
      </w:pPr>
    </w:p>
    <w:p w:rsidR="004D47F5" w:rsidRPr="00B07D2A" w:rsidRDefault="008575DD">
      <w:pPr>
        <w:pStyle w:val="PargrafodaLista"/>
        <w:numPr>
          <w:ilvl w:val="1"/>
          <w:numId w:val="8"/>
        </w:numPr>
        <w:tabs>
          <w:tab w:val="left" w:pos="637"/>
        </w:tabs>
        <w:spacing w:line="242" w:lineRule="auto"/>
        <w:ind w:right="240" w:firstLine="0"/>
        <w:rPr>
          <w:sz w:val="24"/>
          <w:lang w:val="pt-BR"/>
        </w:rPr>
      </w:pPr>
      <w:r w:rsidRPr="00B07D2A">
        <w:rPr>
          <w:sz w:val="24"/>
          <w:lang w:val="pt-BR"/>
        </w:rPr>
        <w:t>O fornecimento dos itens será de acordo com o Termo de Referência do Edital do Processo de Licitação – Pregão nº</w:t>
      </w:r>
      <w:r w:rsidRPr="00B07D2A">
        <w:rPr>
          <w:spacing w:val="3"/>
          <w:sz w:val="24"/>
          <w:lang w:val="pt-BR"/>
        </w:rPr>
        <w:t xml:space="preserve"> </w:t>
      </w:r>
      <w:r w:rsidR="00221463">
        <w:rPr>
          <w:sz w:val="24"/>
          <w:lang w:val="pt-BR"/>
        </w:rPr>
        <w:t>047</w:t>
      </w:r>
      <w:r w:rsidRPr="00B07D2A">
        <w:rPr>
          <w:sz w:val="24"/>
          <w:lang w:val="pt-BR"/>
        </w:rPr>
        <w:t>/2018.</w:t>
      </w:r>
    </w:p>
    <w:p w:rsidR="004D47F5" w:rsidRPr="00B07D2A" w:rsidRDefault="008575DD">
      <w:pPr>
        <w:pStyle w:val="PargrafodaLista"/>
        <w:numPr>
          <w:ilvl w:val="1"/>
          <w:numId w:val="8"/>
        </w:numPr>
        <w:tabs>
          <w:tab w:val="left" w:pos="647"/>
        </w:tabs>
        <w:spacing w:line="242" w:lineRule="auto"/>
        <w:ind w:right="241" w:firstLine="0"/>
        <w:rPr>
          <w:sz w:val="24"/>
          <w:lang w:val="pt-BR"/>
        </w:rPr>
      </w:pPr>
      <w:proofErr w:type="gramStart"/>
      <w:r w:rsidRPr="00B07D2A">
        <w:rPr>
          <w:sz w:val="24"/>
          <w:lang w:val="pt-BR"/>
        </w:rPr>
        <w:t>A assistência técnica dos serviços são</w:t>
      </w:r>
      <w:proofErr w:type="gramEnd"/>
      <w:r w:rsidRPr="00B07D2A">
        <w:rPr>
          <w:sz w:val="24"/>
          <w:lang w:val="pt-BR"/>
        </w:rPr>
        <w:t xml:space="preserve"> de inteira responsabilidade da Contratada, devendo efetuá-los do início até o final do contrato, sem quaisquer custos adicionais para o</w:t>
      </w:r>
      <w:r w:rsidRPr="00B07D2A">
        <w:rPr>
          <w:spacing w:val="1"/>
          <w:sz w:val="24"/>
          <w:lang w:val="pt-BR"/>
        </w:rPr>
        <w:t xml:space="preserve"> </w:t>
      </w:r>
      <w:r w:rsidRPr="00B07D2A">
        <w:rPr>
          <w:sz w:val="24"/>
          <w:lang w:val="pt-BR"/>
        </w:rPr>
        <w:t>Contratante.</w:t>
      </w:r>
    </w:p>
    <w:p w:rsidR="004D47F5" w:rsidRPr="00B07D2A" w:rsidRDefault="004D47F5">
      <w:pPr>
        <w:pStyle w:val="Corpodetexto"/>
        <w:spacing w:before="2"/>
        <w:ind w:left="0"/>
        <w:rPr>
          <w:sz w:val="23"/>
          <w:lang w:val="pt-BR"/>
        </w:rPr>
      </w:pPr>
    </w:p>
    <w:p w:rsidR="004D47F5" w:rsidRPr="00B07D2A" w:rsidRDefault="008575DD">
      <w:pPr>
        <w:pStyle w:val="Ttulo2"/>
        <w:spacing w:before="1"/>
        <w:ind w:right="1402"/>
        <w:rPr>
          <w:lang w:val="pt-BR"/>
        </w:rPr>
      </w:pPr>
      <w:r w:rsidRPr="00B07D2A">
        <w:rPr>
          <w:lang w:val="pt-BR"/>
        </w:rPr>
        <w:t>CLÁUSULA QUARTA</w:t>
      </w:r>
    </w:p>
    <w:p w:rsidR="004D47F5" w:rsidRPr="00B07D2A" w:rsidRDefault="008575DD">
      <w:pPr>
        <w:spacing w:line="275" w:lineRule="exact"/>
        <w:ind w:left="2633"/>
        <w:rPr>
          <w:b/>
          <w:i/>
          <w:sz w:val="24"/>
          <w:lang w:val="pt-BR"/>
        </w:rPr>
      </w:pPr>
      <w:r w:rsidRPr="00B07D2A">
        <w:rPr>
          <w:b/>
          <w:i/>
          <w:sz w:val="24"/>
          <w:lang w:val="pt-BR"/>
        </w:rPr>
        <w:t>DAS OBRIGAÇÕES DA CONTRATANTE</w:t>
      </w:r>
    </w:p>
    <w:p w:rsidR="004D47F5" w:rsidRPr="00B07D2A" w:rsidRDefault="004D47F5">
      <w:pPr>
        <w:pStyle w:val="Corpodetexto"/>
        <w:spacing w:before="6"/>
        <w:ind w:left="0"/>
        <w:rPr>
          <w:b/>
          <w:i/>
          <w:sz w:val="23"/>
          <w:lang w:val="pt-BR"/>
        </w:rPr>
      </w:pPr>
    </w:p>
    <w:p w:rsidR="004D47F5" w:rsidRPr="00B07D2A" w:rsidRDefault="008575DD">
      <w:pPr>
        <w:pStyle w:val="PargrafodaLista"/>
        <w:numPr>
          <w:ilvl w:val="1"/>
          <w:numId w:val="7"/>
        </w:numPr>
        <w:tabs>
          <w:tab w:val="left" w:pos="637"/>
        </w:tabs>
        <w:spacing w:line="247" w:lineRule="auto"/>
        <w:ind w:right="244" w:firstLine="0"/>
        <w:rPr>
          <w:sz w:val="24"/>
          <w:lang w:val="pt-BR"/>
        </w:rPr>
      </w:pPr>
      <w:r w:rsidRPr="00B07D2A">
        <w:rPr>
          <w:sz w:val="24"/>
          <w:lang w:val="pt-BR"/>
        </w:rPr>
        <w:t>São obrigações da Contratante, além daquelas explicitas ou implícitas contidas no presente contrato e na legislação</w:t>
      </w:r>
      <w:r w:rsidRPr="00B07D2A">
        <w:rPr>
          <w:spacing w:val="-8"/>
          <w:sz w:val="24"/>
          <w:lang w:val="pt-BR"/>
        </w:rPr>
        <w:t xml:space="preserve"> </w:t>
      </w:r>
      <w:r w:rsidRPr="00B07D2A">
        <w:rPr>
          <w:sz w:val="24"/>
          <w:lang w:val="pt-BR"/>
        </w:rPr>
        <w:t>vigente:</w:t>
      </w:r>
    </w:p>
    <w:p w:rsidR="004D47F5" w:rsidRPr="00B07D2A" w:rsidRDefault="008575DD">
      <w:pPr>
        <w:pStyle w:val="PargrafodaLista"/>
        <w:numPr>
          <w:ilvl w:val="2"/>
          <w:numId w:val="7"/>
        </w:numPr>
        <w:tabs>
          <w:tab w:val="left" w:pos="834"/>
        </w:tabs>
        <w:spacing w:line="259" w:lineRule="exact"/>
        <w:ind w:firstLine="0"/>
        <w:rPr>
          <w:sz w:val="24"/>
          <w:lang w:val="pt-BR"/>
        </w:rPr>
      </w:pPr>
      <w:r w:rsidRPr="00B07D2A">
        <w:rPr>
          <w:sz w:val="24"/>
          <w:lang w:val="pt-BR"/>
        </w:rPr>
        <w:t>Acompanhar e fiscalizar</w:t>
      </w:r>
      <w:r w:rsidRPr="00B07D2A">
        <w:rPr>
          <w:spacing w:val="25"/>
          <w:sz w:val="24"/>
          <w:lang w:val="pt-BR"/>
        </w:rPr>
        <w:t xml:space="preserve"> </w:t>
      </w:r>
      <w:r w:rsidRPr="00B07D2A">
        <w:rPr>
          <w:sz w:val="24"/>
          <w:lang w:val="pt-BR"/>
        </w:rPr>
        <w:t>a execução do Contrato, anotando em registros próprios</w:t>
      </w:r>
    </w:p>
    <w:p w:rsidR="004D47F5" w:rsidRPr="00B07D2A" w:rsidRDefault="008575DD">
      <w:pPr>
        <w:pStyle w:val="Corpodetexto"/>
        <w:spacing w:before="10" w:line="237" w:lineRule="auto"/>
        <w:ind w:right="240"/>
        <w:jc w:val="both"/>
        <w:rPr>
          <w:lang w:val="pt-BR"/>
        </w:rPr>
      </w:pPr>
      <w:proofErr w:type="gramStart"/>
      <w:r w:rsidRPr="00B07D2A">
        <w:rPr>
          <w:lang w:val="pt-BR"/>
        </w:rPr>
        <w:t>as</w:t>
      </w:r>
      <w:proofErr w:type="gramEnd"/>
      <w:r w:rsidRPr="00B07D2A">
        <w:rPr>
          <w:lang w:val="pt-BR"/>
        </w:rPr>
        <w:t xml:space="preserve"> ocorrências acaso verificadas, determinando o que for necessário à regularização das faltas ou defeitos observados.</w:t>
      </w:r>
    </w:p>
    <w:p w:rsidR="004D47F5" w:rsidRPr="00B07D2A" w:rsidRDefault="008575DD">
      <w:pPr>
        <w:pStyle w:val="PargrafodaLista"/>
        <w:numPr>
          <w:ilvl w:val="2"/>
          <w:numId w:val="7"/>
        </w:numPr>
        <w:tabs>
          <w:tab w:val="left" w:pos="824"/>
        </w:tabs>
        <w:spacing w:line="273" w:lineRule="exact"/>
        <w:ind w:left="824" w:hanging="605"/>
        <w:rPr>
          <w:sz w:val="24"/>
          <w:lang w:val="pt-BR"/>
        </w:rPr>
      </w:pPr>
      <w:r w:rsidRPr="00B07D2A">
        <w:rPr>
          <w:sz w:val="24"/>
          <w:lang w:val="pt-BR"/>
        </w:rPr>
        <w:t>Prestar esclarecimentos que venham a ser solicitados pela</w:t>
      </w:r>
      <w:r w:rsidRPr="00B07D2A">
        <w:rPr>
          <w:spacing w:val="-12"/>
          <w:sz w:val="24"/>
          <w:lang w:val="pt-BR"/>
        </w:rPr>
        <w:t xml:space="preserve"> </w:t>
      </w:r>
      <w:r w:rsidRPr="00B07D2A">
        <w:rPr>
          <w:sz w:val="24"/>
          <w:lang w:val="pt-BR"/>
        </w:rPr>
        <w:t>Contratada.</w:t>
      </w:r>
    </w:p>
    <w:p w:rsidR="004D47F5" w:rsidRPr="00B07D2A" w:rsidRDefault="008575DD">
      <w:pPr>
        <w:pStyle w:val="PargrafodaLista"/>
        <w:numPr>
          <w:ilvl w:val="2"/>
          <w:numId w:val="7"/>
        </w:numPr>
        <w:tabs>
          <w:tab w:val="left" w:pos="834"/>
        </w:tabs>
        <w:spacing w:line="247" w:lineRule="auto"/>
        <w:ind w:right="248" w:firstLine="0"/>
        <w:rPr>
          <w:sz w:val="24"/>
          <w:lang w:val="pt-BR"/>
        </w:rPr>
      </w:pPr>
      <w:r w:rsidRPr="00B07D2A">
        <w:rPr>
          <w:sz w:val="24"/>
          <w:lang w:val="pt-BR"/>
        </w:rPr>
        <w:t>Efetuar os pagamentos nas condições e nos prazos constantes dos instrumentos convocatório e</w:t>
      </w:r>
      <w:r w:rsidRPr="00B07D2A">
        <w:rPr>
          <w:spacing w:val="1"/>
          <w:sz w:val="24"/>
          <w:lang w:val="pt-BR"/>
        </w:rPr>
        <w:t xml:space="preserve"> </w:t>
      </w:r>
      <w:r w:rsidRPr="00B07D2A">
        <w:rPr>
          <w:sz w:val="24"/>
          <w:lang w:val="pt-BR"/>
        </w:rPr>
        <w:t>contratual.</w:t>
      </w:r>
    </w:p>
    <w:p w:rsidR="004D47F5" w:rsidRPr="00B07D2A" w:rsidRDefault="008575DD">
      <w:pPr>
        <w:pStyle w:val="PargrafodaLista"/>
        <w:numPr>
          <w:ilvl w:val="2"/>
          <w:numId w:val="7"/>
        </w:numPr>
        <w:tabs>
          <w:tab w:val="left" w:pos="863"/>
        </w:tabs>
        <w:spacing w:line="259" w:lineRule="exact"/>
        <w:ind w:left="862" w:hanging="643"/>
        <w:rPr>
          <w:sz w:val="24"/>
          <w:lang w:val="pt-BR"/>
        </w:rPr>
      </w:pPr>
      <w:r w:rsidRPr="00B07D2A">
        <w:rPr>
          <w:sz w:val="24"/>
          <w:lang w:val="pt-BR"/>
        </w:rPr>
        <w:t>Manifestar-se</w:t>
      </w:r>
      <w:r w:rsidRPr="00B07D2A">
        <w:rPr>
          <w:spacing w:val="36"/>
          <w:sz w:val="24"/>
          <w:lang w:val="pt-BR"/>
        </w:rPr>
        <w:t xml:space="preserve"> </w:t>
      </w:r>
      <w:r w:rsidRPr="00B07D2A">
        <w:rPr>
          <w:sz w:val="24"/>
          <w:lang w:val="pt-BR"/>
        </w:rPr>
        <w:t>formalmente</w:t>
      </w:r>
      <w:r w:rsidRPr="00B07D2A">
        <w:rPr>
          <w:spacing w:val="37"/>
          <w:sz w:val="24"/>
          <w:lang w:val="pt-BR"/>
        </w:rPr>
        <w:t xml:space="preserve"> </w:t>
      </w:r>
      <w:r w:rsidRPr="00B07D2A">
        <w:rPr>
          <w:spacing w:val="2"/>
          <w:sz w:val="24"/>
          <w:lang w:val="pt-BR"/>
        </w:rPr>
        <w:t>em</w:t>
      </w:r>
      <w:r w:rsidRPr="00B07D2A">
        <w:rPr>
          <w:spacing w:val="28"/>
          <w:sz w:val="24"/>
          <w:lang w:val="pt-BR"/>
        </w:rPr>
        <w:t xml:space="preserve"> </w:t>
      </w:r>
      <w:r w:rsidRPr="00B07D2A">
        <w:rPr>
          <w:sz w:val="24"/>
          <w:lang w:val="pt-BR"/>
        </w:rPr>
        <w:t>todos</w:t>
      </w:r>
      <w:r w:rsidRPr="00B07D2A">
        <w:rPr>
          <w:spacing w:val="36"/>
          <w:sz w:val="24"/>
          <w:lang w:val="pt-BR"/>
        </w:rPr>
        <w:t xml:space="preserve"> </w:t>
      </w:r>
      <w:r w:rsidRPr="00B07D2A">
        <w:rPr>
          <w:sz w:val="24"/>
          <w:lang w:val="pt-BR"/>
        </w:rPr>
        <w:t>os</w:t>
      </w:r>
      <w:r w:rsidRPr="00B07D2A">
        <w:rPr>
          <w:spacing w:val="36"/>
          <w:sz w:val="24"/>
          <w:lang w:val="pt-BR"/>
        </w:rPr>
        <w:t xml:space="preserve"> </w:t>
      </w:r>
      <w:r w:rsidRPr="00B07D2A">
        <w:rPr>
          <w:sz w:val="24"/>
          <w:lang w:val="pt-BR"/>
        </w:rPr>
        <w:t>atos</w:t>
      </w:r>
      <w:r w:rsidRPr="00B07D2A">
        <w:rPr>
          <w:spacing w:val="36"/>
          <w:sz w:val="24"/>
          <w:lang w:val="pt-BR"/>
        </w:rPr>
        <w:t xml:space="preserve"> </w:t>
      </w:r>
      <w:r w:rsidRPr="00B07D2A">
        <w:rPr>
          <w:sz w:val="24"/>
          <w:lang w:val="pt-BR"/>
        </w:rPr>
        <w:t>relativos</w:t>
      </w:r>
      <w:r w:rsidRPr="00B07D2A">
        <w:rPr>
          <w:spacing w:val="35"/>
          <w:sz w:val="24"/>
          <w:lang w:val="pt-BR"/>
        </w:rPr>
        <w:t xml:space="preserve"> </w:t>
      </w:r>
      <w:r w:rsidRPr="00B07D2A">
        <w:rPr>
          <w:sz w:val="24"/>
          <w:lang w:val="pt-BR"/>
        </w:rPr>
        <w:t>à</w:t>
      </w:r>
      <w:r w:rsidRPr="00B07D2A">
        <w:rPr>
          <w:spacing w:val="32"/>
          <w:sz w:val="24"/>
          <w:lang w:val="pt-BR"/>
        </w:rPr>
        <w:t xml:space="preserve"> </w:t>
      </w:r>
      <w:r w:rsidRPr="00B07D2A">
        <w:rPr>
          <w:sz w:val="24"/>
          <w:lang w:val="pt-BR"/>
        </w:rPr>
        <w:t>execução</w:t>
      </w:r>
      <w:r w:rsidRPr="00B07D2A">
        <w:rPr>
          <w:spacing w:val="37"/>
          <w:sz w:val="24"/>
          <w:lang w:val="pt-BR"/>
        </w:rPr>
        <w:t xml:space="preserve"> </w:t>
      </w:r>
      <w:r w:rsidRPr="00B07D2A">
        <w:rPr>
          <w:sz w:val="24"/>
          <w:lang w:val="pt-BR"/>
        </w:rPr>
        <w:t>do</w:t>
      </w:r>
      <w:r w:rsidRPr="00B07D2A">
        <w:rPr>
          <w:spacing w:val="37"/>
          <w:sz w:val="24"/>
          <w:lang w:val="pt-BR"/>
        </w:rPr>
        <w:t xml:space="preserve"> </w:t>
      </w:r>
      <w:r w:rsidRPr="00B07D2A">
        <w:rPr>
          <w:sz w:val="24"/>
          <w:lang w:val="pt-BR"/>
        </w:rPr>
        <w:t>contrato,</w:t>
      </w:r>
    </w:p>
    <w:p w:rsidR="004D47F5" w:rsidRPr="00B07D2A" w:rsidRDefault="008575DD">
      <w:pPr>
        <w:pStyle w:val="Corpodetexto"/>
        <w:spacing w:before="6"/>
        <w:jc w:val="both"/>
        <w:rPr>
          <w:lang w:val="pt-BR"/>
        </w:rPr>
      </w:pPr>
      <w:proofErr w:type="gramStart"/>
      <w:r w:rsidRPr="00B07D2A">
        <w:rPr>
          <w:lang w:val="pt-BR"/>
        </w:rPr>
        <w:t>especialmente</w:t>
      </w:r>
      <w:proofErr w:type="gramEnd"/>
      <w:r w:rsidRPr="00B07D2A">
        <w:rPr>
          <w:lang w:val="pt-BR"/>
        </w:rPr>
        <w:t xml:space="preserve"> quanto à aplicação de sanções, às alterações e às revisões do Contrato.</w:t>
      </w:r>
    </w:p>
    <w:p w:rsidR="004D47F5" w:rsidRPr="00B07D2A" w:rsidRDefault="004D47F5">
      <w:pPr>
        <w:pStyle w:val="Corpodetexto"/>
        <w:ind w:left="0"/>
        <w:rPr>
          <w:lang w:val="pt-BR"/>
        </w:rPr>
      </w:pPr>
    </w:p>
    <w:p w:rsidR="004D47F5" w:rsidRPr="00B07D2A" w:rsidRDefault="008575DD">
      <w:pPr>
        <w:pStyle w:val="Ttulo2"/>
        <w:ind w:right="1407"/>
        <w:rPr>
          <w:lang w:val="pt-BR"/>
        </w:rPr>
      </w:pPr>
      <w:r w:rsidRPr="00B07D2A">
        <w:rPr>
          <w:lang w:val="pt-BR"/>
        </w:rPr>
        <w:t>CLÁUSULA QUINTA</w:t>
      </w:r>
    </w:p>
    <w:p w:rsidR="004D47F5" w:rsidRPr="00B07D2A" w:rsidRDefault="008575DD">
      <w:pPr>
        <w:spacing w:line="275" w:lineRule="exact"/>
        <w:ind w:left="1377" w:right="1409"/>
        <w:jc w:val="center"/>
        <w:rPr>
          <w:b/>
          <w:i/>
          <w:sz w:val="24"/>
          <w:lang w:val="pt-BR"/>
        </w:rPr>
      </w:pPr>
      <w:r w:rsidRPr="00B07D2A">
        <w:rPr>
          <w:b/>
          <w:i/>
          <w:sz w:val="24"/>
          <w:lang w:val="pt-BR"/>
        </w:rPr>
        <w:t>DAS OBRIGAÇÕES DA CONTRATADA</w:t>
      </w:r>
    </w:p>
    <w:p w:rsidR="004D47F5" w:rsidRPr="00B07D2A" w:rsidRDefault="004D47F5">
      <w:pPr>
        <w:pStyle w:val="Corpodetexto"/>
        <w:spacing w:before="6"/>
        <w:ind w:left="0"/>
        <w:rPr>
          <w:b/>
          <w:i/>
          <w:sz w:val="23"/>
          <w:lang w:val="pt-BR"/>
        </w:rPr>
      </w:pPr>
    </w:p>
    <w:p w:rsidR="004D47F5" w:rsidRPr="00B07D2A" w:rsidRDefault="008575DD">
      <w:pPr>
        <w:pStyle w:val="PargrafodaLista"/>
        <w:numPr>
          <w:ilvl w:val="1"/>
          <w:numId w:val="6"/>
        </w:numPr>
        <w:tabs>
          <w:tab w:val="left" w:pos="647"/>
        </w:tabs>
        <w:spacing w:before="1" w:line="247" w:lineRule="auto"/>
        <w:ind w:right="247" w:firstLine="0"/>
        <w:rPr>
          <w:sz w:val="24"/>
          <w:lang w:val="pt-BR"/>
        </w:rPr>
      </w:pPr>
      <w:r w:rsidRPr="00B07D2A">
        <w:rPr>
          <w:sz w:val="24"/>
          <w:lang w:val="pt-BR"/>
        </w:rPr>
        <w:t>São obrigações da Contratada, além daquelas explicitas ou implícitas contidas no presente contrato e na legislação</w:t>
      </w:r>
      <w:r w:rsidRPr="00B07D2A">
        <w:rPr>
          <w:spacing w:val="-8"/>
          <w:sz w:val="24"/>
          <w:lang w:val="pt-BR"/>
        </w:rPr>
        <w:t xml:space="preserve"> </w:t>
      </w:r>
      <w:r w:rsidRPr="00B07D2A">
        <w:rPr>
          <w:sz w:val="24"/>
          <w:lang w:val="pt-BR"/>
        </w:rPr>
        <w:t>vigente:</w:t>
      </w:r>
    </w:p>
    <w:p w:rsidR="004D47F5" w:rsidRPr="00B07D2A" w:rsidRDefault="008575DD">
      <w:pPr>
        <w:pStyle w:val="PargrafodaLista"/>
        <w:numPr>
          <w:ilvl w:val="2"/>
          <w:numId w:val="6"/>
        </w:numPr>
        <w:tabs>
          <w:tab w:val="left" w:pos="887"/>
        </w:tabs>
        <w:spacing w:line="259" w:lineRule="exact"/>
        <w:ind w:firstLine="0"/>
        <w:rPr>
          <w:sz w:val="24"/>
          <w:lang w:val="pt-BR"/>
        </w:rPr>
      </w:pPr>
      <w:r w:rsidRPr="00B07D2A">
        <w:rPr>
          <w:sz w:val="24"/>
          <w:lang w:val="pt-BR"/>
        </w:rPr>
        <w:t>Executar os serviços com fiel observância a tudo quanto estabelecido neste</w:t>
      </w:r>
    </w:p>
    <w:p w:rsidR="004D47F5" w:rsidRPr="00B07D2A" w:rsidRDefault="008575DD">
      <w:pPr>
        <w:pStyle w:val="Corpodetexto"/>
        <w:spacing w:before="9" w:line="237" w:lineRule="auto"/>
        <w:ind w:right="240"/>
        <w:jc w:val="both"/>
        <w:rPr>
          <w:lang w:val="pt-BR"/>
        </w:rPr>
      </w:pPr>
      <w:proofErr w:type="gramStart"/>
      <w:r w:rsidRPr="00B07D2A">
        <w:rPr>
          <w:lang w:val="pt-BR"/>
        </w:rPr>
        <w:t>contrato</w:t>
      </w:r>
      <w:proofErr w:type="gramEnd"/>
      <w:r w:rsidRPr="00B07D2A">
        <w:rPr>
          <w:lang w:val="pt-BR"/>
        </w:rPr>
        <w:t>, no t</w:t>
      </w:r>
      <w:r w:rsidR="00221463">
        <w:rPr>
          <w:lang w:val="pt-BR"/>
        </w:rPr>
        <w:t>ermo de referência do Pregão 047</w:t>
      </w:r>
      <w:r w:rsidRPr="00B07D2A">
        <w:rPr>
          <w:lang w:val="pt-BR"/>
        </w:rPr>
        <w:t>/2018, bem como nas condições estipuladas na proposta apresentada na licitação.</w:t>
      </w:r>
    </w:p>
    <w:p w:rsidR="004D47F5" w:rsidRPr="00B07D2A" w:rsidRDefault="008575DD">
      <w:pPr>
        <w:pStyle w:val="PargrafodaLista"/>
        <w:numPr>
          <w:ilvl w:val="2"/>
          <w:numId w:val="6"/>
        </w:numPr>
        <w:tabs>
          <w:tab w:val="left" w:pos="829"/>
        </w:tabs>
        <w:spacing w:line="242" w:lineRule="auto"/>
        <w:ind w:right="242" w:firstLine="0"/>
        <w:rPr>
          <w:sz w:val="24"/>
          <w:lang w:val="pt-BR"/>
        </w:rPr>
      </w:pPr>
      <w:r w:rsidRPr="00B07D2A">
        <w:rPr>
          <w:sz w:val="24"/>
          <w:lang w:val="pt-BR"/>
        </w:rPr>
        <w:t>Responder por quaisquer danos causados por seus empregados à Administração e/ou terceiros na execução deste Contrato, decorrentes de sua culpa ou dolo na execução.</w:t>
      </w:r>
    </w:p>
    <w:p w:rsidR="004D47F5" w:rsidRPr="00B07D2A" w:rsidRDefault="008575DD">
      <w:pPr>
        <w:pStyle w:val="PargrafodaLista"/>
        <w:numPr>
          <w:ilvl w:val="2"/>
          <w:numId w:val="6"/>
        </w:numPr>
        <w:tabs>
          <w:tab w:val="left" w:pos="834"/>
        </w:tabs>
        <w:spacing w:line="242" w:lineRule="auto"/>
        <w:ind w:right="242" w:firstLine="0"/>
        <w:rPr>
          <w:sz w:val="24"/>
          <w:lang w:val="pt-BR"/>
        </w:rPr>
      </w:pPr>
      <w:r w:rsidRPr="00B07D2A">
        <w:rPr>
          <w:sz w:val="24"/>
          <w:lang w:val="pt-BR"/>
        </w:rPr>
        <w:t>Responder pelos encargos e obrigações sociais, trabalhistas e fiscais resultantes da execução deste</w:t>
      </w:r>
      <w:r w:rsidRPr="00B07D2A">
        <w:rPr>
          <w:spacing w:val="2"/>
          <w:sz w:val="24"/>
          <w:lang w:val="pt-BR"/>
        </w:rPr>
        <w:t xml:space="preserve"> </w:t>
      </w:r>
      <w:r w:rsidRPr="00B07D2A">
        <w:rPr>
          <w:sz w:val="24"/>
          <w:lang w:val="pt-BR"/>
        </w:rPr>
        <w:t>Contrato.</w:t>
      </w:r>
    </w:p>
    <w:p w:rsidR="004D47F5" w:rsidRPr="00B07D2A" w:rsidRDefault="008575DD">
      <w:pPr>
        <w:pStyle w:val="PargrafodaLista"/>
        <w:numPr>
          <w:ilvl w:val="2"/>
          <w:numId w:val="6"/>
        </w:numPr>
        <w:tabs>
          <w:tab w:val="left" w:pos="829"/>
        </w:tabs>
        <w:spacing w:line="242" w:lineRule="auto"/>
        <w:ind w:right="245" w:firstLine="0"/>
        <w:rPr>
          <w:sz w:val="24"/>
          <w:lang w:val="pt-BR"/>
        </w:rPr>
      </w:pPr>
      <w:r w:rsidRPr="00B07D2A">
        <w:rPr>
          <w:sz w:val="24"/>
          <w:lang w:val="pt-BR"/>
        </w:rPr>
        <w:t xml:space="preserve">Não transferir a outrem, no todo ou </w:t>
      </w:r>
      <w:r w:rsidRPr="00B07D2A">
        <w:rPr>
          <w:spacing w:val="2"/>
          <w:sz w:val="24"/>
          <w:lang w:val="pt-BR"/>
        </w:rPr>
        <w:t xml:space="preserve">em </w:t>
      </w:r>
      <w:r w:rsidRPr="00B07D2A">
        <w:rPr>
          <w:sz w:val="24"/>
          <w:lang w:val="pt-BR"/>
        </w:rPr>
        <w:t>parte, o objeto do presente Contrato, sem prévia anuência do</w:t>
      </w:r>
      <w:r w:rsidRPr="00B07D2A">
        <w:rPr>
          <w:spacing w:val="2"/>
          <w:sz w:val="24"/>
          <w:lang w:val="pt-BR"/>
        </w:rPr>
        <w:t xml:space="preserve"> </w:t>
      </w:r>
      <w:r w:rsidRPr="00B07D2A">
        <w:rPr>
          <w:sz w:val="24"/>
          <w:lang w:val="pt-BR"/>
        </w:rPr>
        <w:t>Contratante.</w:t>
      </w:r>
    </w:p>
    <w:p w:rsidR="004D47F5" w:rsidRPr="00B07D2A" w:rsidRDefault="008575DD">
      <w:pPr>
        <w:pStyle w:val="PargrafodaLista"/>
        <w:numPr>
          <w:ilvl w:val="2"/>
          <w:numId w:val="6"/>
        </w:numPr>
        <w:tabs>
          <w:tab w:val="left" w:pos="887"/>
        </w:tabs>
        <w:spacing w:line="242" w:lineRule="auto"/>
        <w:ind w:right="242" w:firstLine="0"/>
        <w:rPr>
          <w:sz w:val="24"/>
          <w:lang w:val="pt-BR"/>
        </w:rPr>
      </w:pPr>
      <w:r w:rsidRPr="00B07D2A">
        <w:rPr>
          <w:sz w:val="24"/>
          <w:lang w:val="pt-BR"/>
        </w:rPr>
        <w:t>Manter, durante a execução do Contrato, todas as condições de habilitação exigidas para a</w:t>
      </w:r>
      <w:r w:rsidRPr="00B07D2A">
        <w:rPr>
          <w:spacing w:val="1"/>
          <w:sz w:val="24"/>
          <w:lang w:val="pt-BR"/>
        </w:rPr>
        <w:t xml:space="preserve"> </w:t>
      </w:r>
      <w:r w:rsidRPr="00B07D2A">
        <w:rPr>
          <w:sz w:val="24"/>
          <w:lang w:val="pt-BR"/>
        </w:rPr>
        <w:t>contratação.</w:t>
      </w:r>
    </w:p>
    <w:p w:rsidR="004D47F5" w:rsidRPr="00B07D2A" w:rsidRDefault="004D47F5">
      <w:pPr>
        <w:pStyle w:val="Corpodetexto"/>
        <w:spacing w:before="8"/>
        <w:ind w:left="0"/>
        <w:rPr>
          <w:sz w:val="21"/>
          <w:lang w:val="pt-BR"/>
        </w:rPr>
      </w:pPr>
    </w:p>
    <w:p w:rsidR="004D47F5" w:rsidRDefault="008575DD">
      <w:pPr>
        <w:pStyle w:val="Ttulo2"/>
        <w:spacing w:line="242" w:lineRule="auto"/>
        <w:ind w:left="3726" w:right="3751"/>
      </w:pPr>
      <w:r>
        <w:t>CLÁUSULA SEXTA DO PAGAMENTO</w:t>
      </w:r>
    </w:p>
    <w:p w:rsidR="004D47F5" w:rsidRDefault="004D47F5">
      <w:pPr>
        <w:pStyle w:val="Corpodetexto"/>
        <w:spacing w:before="4"/>
        <w:ind w:left="0"/>
        <w:rPr>
          <w:b/>
          <w:i/>
          <w:sz w:val="23"/>
        </w:rPr>
      </w:pPr>
    </w:p>
    <w:p w:rsidR="004D47F5" w:rsidRPr="00B07D2A" w:rsidRDefault="008575DD">
      <w:pPr>
        <w:pStyle w:val="PargrafodaLista"/>
        <w:numPr>
          <w:ilvl w:val="1"/>
          <w:numId w:val="5"/>
        </w:numPr>
        <w:tabs>
          <w:tab w:val="left" w:pos="632"/>
        </w:tabs>
        <w:spacing w:line="242" w:lineRule="auto"/>
        <w:ind w:right="242" w:firstLine="0"/>
        <w:rPr>
          <w:sz w:val="24"/>
          <w:lang w:val="pt-BR"/>
        </w:rPr>
      </w:pPr>
      <w:r w:rsidRPr="00B07D2A">
        <w:rPr>
          <w:sz w:val="24"/>
          <w:lang w:val="pt-BR"/>
        </w:rPr>
        <w:t>O pagamento será efetuado sem qualquer acréscimo financeiro, mediante depósito bancário, após tramites administrativos de recebimento de notas</w:t>
      </w:r>
      <w:r w:rsidRPr="00B07D2A">
        <w:rPr>
          <w:spacing w:val="-6"/>
          <w:sz w:val="24"/>
          <w:lang w:val="pt-BR"/>
        </w:rPr>
        <w:t xml:space="preserve"> </w:t>
      </w:r>
      <w:r w:rsidRPr="00B07D2A">
        <w:rPr>
          <w:sz w:val="24"/>
          <w:lang w:val="pt-BR"/>
        </w:rPr>
        <w:t>fiscais.</w:t>
      </w:r>
    </w:p>
    <w:p w:rsidR="004D47F5" w:rsidRPr="00B07D2A" w:rsidRDefault="004D47F5">
      <w:pPr>
        <w:spacing w:line="242" w:lineRule="auto"/>
        <w:jc w:val="both"/>
        <w:rPr>
          <w:sz w:val="24"/>
          <w:lang w:val="pt-BR"/>
        </w:rPr>
        <w:sectPr w:rsidR="004D47F5" w:rsidRPr="00B07D2A">
          <w:headerReference w:type="default" r:id="rId14"/>
          <w:pgSz w:w="12240" w:h="15840"/>
          <w:pgMar w:top="1820" w:right="940" w:bottom="1120" w:left="1480" w:header="781" w:footer="908" w:gutter="0"/>
          <w:cols w:space="720"/>
        </w:sectPr>
      </w:pPr>
    </w:p>
    <w:p w:rsidR="004D47F5" w:rsidRPr="00B07D2A" w:rsidRDefault="008575DD">
      <w:pPr>
        <w:pStyle w:val="PargrafodaLista"/>
        <w:numPr>
          <w:ilvl w:val="1"/>
          <w:numId w:val="5"/>
        </w:numPr>
        <w:tabs>
          <w:tab w:val="left" w:pos="623"/>
        </w:tabs>
        <w:spacing w:before="96"/>
        <w:ind w:left="622" w:hanging="403"/>
        <w:rPr>
          <w:sz w:val="24"/>
          <w:lang w:val="pt-BR"/>
        </w:rPr>
      </w:pPr>
      <w:r w:rsidRPr="00B07D2A">
        <w:rPr>
          <w:sz w:val="24"/>
          <w:lang w:val="pt-BR"/>
        </w:rPr>
        <w:lastRenderedPageBreak/>
        <w:t>Fica condicionado o pagamento</w:t>
      </w:r>
      <w:r w:rsidRPr="00B07D2A">
        <w:rPr>
          <w:spacing w:val="3"/>
          <w:sz w:val="24"/>
          <w:lang w:val="pt-BR"/>
        </w:rPr>
        <w:t xml:space="preserve"> </w:t>
      </w:r>
      <w:r w:rsidRPr="00B07D2A">
        <w:rPr>
          <w:sz w:val="24"/>
          <w:lang w:val="pt-BR"/>
        </w:rPr>
        <w:t>a:</w:t>
      </w:r>
    </w:p>
    <w:p w:rsidR="004D47F5" w:rsidRPr="00B07D2A" w:rsidRDefault="008575DD">
      <w:pPr>
        <w:pStyle w:val="PargrafodaLista"/>
        <w:numPr>
          <w:ilvl w:val="2"/>
          <w:numId w:val="5"/>
        </w:numPr>
        <w:tabs>
          <w:tab w:val="left" w:pos="949"/>
        </w:tabs>
        <w:spacing w:before="2" w:line="242" w:lineRule="auto"/>
        <w:ind w:right="241" w:firstLine="0"/>
        <w:rPr>
          <w:sz w:val="24"/>
          <w:lang w:val="pt-BR"/>
        </w:rPr>
      </w:pPr>
      <w:r w:rsidRPr="00B07D2A">
        <w:rPr>
          <w:sz w:val="24"/>
          <w:lang w:val="pt-BR"/>
        </w:rPr>
        <w:t>Apresentação da nota fiscal/fatura discriminativa da execução do objeto contratado.</w:t>
      </w:r>
    </w:p>
    <w:p w:rsidR="004D47F5" w:rsidRPr="00B07D2A" w:rsidRDefault="008575DD">
      <w:pPr>
        <w:pStyle w:val="PargrafodaLista"/>
        <w:numPr>
          <w:ilvl w:val="2"/>
          <w:numId w:val="5"/>
        </w:numPr>
        <w:tabs>
          <w:tab w:val="left" w:pos="853"/>
        </w:tabs>
        <w:spacing w:line="242" w:lineRule="auto"/>
        <w:ind w:right="250" w:firstLine="0"/>
        <w:rPr>
          <w:sz w:val="24"/>
          <w:lang w:val="pt-BR"/>
        </w:rPr>
      </w:pPr>
      <w:r w:rsidRPr="00B07D2A">
        <w:rPr>
          <w:sz w:val="24"/>
          <w:lang w:val="pt-BR"/>
        </w:rPr>
        <w:t xml:space="preserve">Declaração da fiscalização do contrato de que o fornecimento deu-se na </w:t>
      </w:r>
      <w:r w:rsidRPr="00B07D2A">
        <w:rPr>
          <w:spacing w:val="-3"/>
          <w:sz w:val="24"/>
          <w:lang w:val="pt-BR"/>
        </w:rPr>
        <w:t xml:space="preserve">forma </w:t>
      </w:r>
      <w:r w:rsidRPr="00B07D2A">
        <w:rPr>
          <w:sz w:val="24"/>
          <w:lang w:val="pt-BR"/>
        </w:rPr>
        <w:t>discriminada, através de aceite e providências administrativas</w:t>
      </w:r>
      <w:r w:rsidRPr="00B07D2A">
        <w:rPr>
          <w:spacing w:val="-7"/>
          <w:sz w:val="24"/>
          <w:lang w:val="pt-BR"/>
        </w:rPr>
        <w:t xml:space="preserve"> </w:t>
      </w:r>
      <w:r w:rsidRPr="00B07D2A">
        <w:rPr>
          <w:sz w:val="24"/>
          <w:lang w:val="pt-BR"/>
        </w:rPr>
        <w:t>necessárias.</w:t>
      </w:r>
    </w:p>
    <w:p w:rsidR="004D47F5" w:rsidRPr="00B07D2A" w:rsidRDefault="004D47F5">
      <w:pPr>
        <w:pStyle w:val="Corpodetexto"/>
        <w:spacing w:before="3"/>
        <w:ind w:left="0"/>
        <w:rPr>
          <w:sz w:val="23"/>
          <w:lang w:val="pt-BR"/>
        </w:rPr>
      </w:pPr>
    </w:p>
    <w:p w:rsidR="004D47F5" w:rsidRDefault="008575DD">
      <w:pPr>
        <w:pStyle w:val="Ttulo2"/>
        <w:spacing w:line="242" w:lineRule="auto"/>
        <w:ind w:left="3726" w:right="3759"/>
      </w:pPr>
      <w:r>
        <w:t>CLÁUSULA SÉTIMA DA VIGÊNCIA</w:t>
      </w:r>
    </w:p>
    <w:p w:rsidR="004D47F5" w:rsidRDefault="004D47F5">
      <w:pPr>
        <w:pStyle w:val="Corpodetexto"/>
        <w:spacing w:before="4"/>
        <w:ind w:left="0"/>
        <w:rPr>
          <w:b/>
          <w:i/>
          <w:sz w:val="23"/>
        </w:rPr>
      </w:pPr>
    </w:p>
    <w:p w:rsidR="004D47F5" w:rsidRPr="00B07D2A" w:rsidRDefault="008575DD">
      <w:pPr>
        <w:pStyle w:val="PargrafodaLista"/>
        <w:numPr>
          <w:ilvl w:val="1"/>
          <w:numId w:val="4"/>
        </w:numPr>
        <w:tabs>
          <w:tab w:val="left" w:pos="623"/>
        </w:tabs>
        <w:spacing w:line="275" w:lineRule="exact"/>
        <w:ind w:firstLine="0"/>
        <w:rPr>
          <w:sz w:val="24"/>
          <w:lang w:val="pt-BR"/>
        </w:rPr>
      </w:pPr>
      <w:r w:rsidRPr="00B07D2A">
        <w:rPr>
          <w:sz w:val="24"/>
          <w:lang w:val="pt-BR"/>
        </w:rPr>
        <w:t>O presente contrato terá vigência de 12 (doze) meses contados de sua</w:t>
      </w:r>
      <w:r w:rsidRPr="00B07D2A">
        <w:rPr>
          <w:spacing w:val="-15"/>
          <w:sz w:val="24"/>
          <w:lang w:val="pt-BR"/>
        </w:rPr>
        <w:t xml:space="preserve"> </w:t>
      </w:r>
      <w:r w:rsidRPr="00B07D2A">
        <w:rPr>
          <w:sz w:val="24"/>
          <w:lang w:val="pt-BR"/>
        </w:rPr>
        <w:t>assinatura.</w:t>
      </w:r>
    </w:p>
    <w:p w:rsidR="004D47F5" w:rsidRPr="00B07D2A" w:rsidRDefault="008575DD">
      <w:pPr>
        <w:pStyle w:val="PargrafodaLista"/>
        <w:numPr>
          <w:ilvl w:val="1"/>
          <w:numId w:val="4"/>
        </w:numPr>
        <w:tabs>
          <w:tab w:val="left" w:pos="652"/>
        </w:tabs>
        <w:spacing w:line="242" w:lineRule="auto"/>
        <w:ind w:right="243" w:firstLine="0"/>
        <w:rPr>
          <w:sz w:val="24"/>
          <w:lang w:val="pt-BR"/>
        </w:rPr>
      </w:pPr>
      <w:r w:rsidRPr="00B07D2A">
        <w:rPr>
          <w:sz w:val="24"/>
          <w:lang w:val="pt-BR"/>
        </w:rPr>
        <w:t>Devido a prestação de serviços serem executados de forma contínua, o contrato poderá ter sua duração prorrogada por iguais e sucessivos períodos com vista à obtenção de preços e condições mais vantajosas para a administração, limitada a sessenta meses, conforme preconiza a Lei 8.666/93, em seu art. 57,</w:t>
      </w:r>
      <w:r w:rsidRPr="00B07D2A">
        <w:rPr>
          <w:spacing w:val="-10"/>
          <w:sz w:val="24"/>
          <w:lang w:val="pt-BR"/>
        </w:rPr>
        <w:t xml:space="preserve"> </w:t>
      </w:r>
      <w:r w:rsidRPr="00B07D2A">
        <w:rPr>
          <w:sz w:val="24"/>
          <w:lang w:val="pt-BR"/>
        </w:rPr>
        <w:t>II.</w:t>
      </w:r>
    </w:p>
    <w:p w:rsidR="004D47F5" w:rsidRPr="00B07D2A" w:rsidRDefault="004D47F5">
      <w:pPr>
        <w:pStyle w:val="Corpodetexto"/>
        <w:spacing w:before="6"/>
        <w:ind w:left="0"/>
        <w:rPr>
          <w:sz w:val="23"/>
          <w:lang w:val="pt-BR"/>
        </w:rPr>
      </w:pPr>
    </w:p>
    <w:p w:rsidR="004D47F5" w:rsidRDefault="008575DD">
      <w:pPr>
        <w:pStyle w:val="Ttulo2"/>
        <w:spacing w:before="1"/>
        <w:ind w:left="1377" w:right="1409"/>
      </w:pPr>
      <w:r>
        <w:t>CLÁUSULA OITAVA</w:t>
      </w:r>
    </w:p>
    <w:p w:rsidR="004D47F5" w:rsidRDefault="008575DD">
      <w:pPr>
        <w:spacing w:line="275" w:lineRule="exact"/>
        <w:ind w:left="3176"/>
        <w:rPr>
          <w:b/>
          <w:i/>
          <w:sz w:val="24"/>
        </w:rPr>
      </w:pPr>
      <w:r>
        <w:rPr>
          <w:b/>
          <w:i/>
          <w:sz w:val="24"/>
        </w:rPr>
        <w:t>DO REAJUSTE CONTRATUAL</w:t>
      </w:r>
    </w:p>
    <w:p w:rsidR="004D47F5" w:rsidRDefault="004D47F5">
      <w:pPr>
        <w:pStyle w:val="Corpodetexto"/>
        <w:spacing w:before="6"/>
        <w:ind w:left="0"/>
        <w:rPr>
          <w:b/>
          <w:i/>
          <w:sz w:val="23"/>
        </w:rPr>
      </w:pPr>
    </w:p>
    <w:p w:rsidR="004D47F5" w:rsidRPr="00B07D2A" w:rsidRDefault="008575DD">
      <w:pPr>
        <w:pStyle w:val="PargrafodaLista"/>
        <w:numPr>
          <w:ilvl w:val="1"/>
          <w:numId w:val="3"/>
        </w:numPr>
        <w:tabs>
          <w:tab w:val="left" w:pos="628"/>
        </w:tabs>
        <w:spacing w:line="247" w:lineRule="auto"/>
        <w:ind w:right="240" w:firstLine="0"/>
        <w:rPr>
          <w:sz w:val="24"/>
          <w:lang w:val="pt-BR"/>
        </w:rPr>
      </w:pPr>
      <w:r w:rsidRPr="00B07D2A">
        <w:rPr>
          <w:sz w:val="24"/>
          <w:lang w:val="pt-BR"/>
        </w:rPr>
        <w:t>O Contrato poderá sofrer alterações, obedecidas as disposições contidas no art. 65 da Lei n.º 8.666/93,</w:t>
      </w:r>
      <w:r w:rsidRPr="00B07D2A">
        <w:rPr>
          <w:spacing w:val="3"/>
          <w:sz w:val="24"/>
          <w:lang w:val="pt-BR"/>
        </w:rPr>
        <w:t xml:space="preserve"> </w:t>
      </w:r>
      <w:r w:rsidRPr="00B07D2A">
        <w:rPr>
          <w:sz w:val="24"/>
          <w:lang w:val="pt-BR"/>
        </w:rPr>
        <w:t>sendo:</w:t>
      </w:r>
    </w:p>
    <w:p w:rsidR="004D47F5" w:rsidRPr="00B07D2A" w:rsidRDefault="008575DD">
      <w:pPr>
        <w:pStyle w:val="PargrafodaLista"/>
        <w:numPr>
          <w:ilvl w:val="2"/>
          <w:numId w:val="3"/>
        </w:numPr>
        <w:tabs>
          <w:tab w:val="left" w:pos="863"/>
        </w:tabs>
        <w:spacing w:line="259" w:lineRule="exact"/>
        <w:ind w:firstLine="0"/>
        <w:rPr>
          <w:sz w:val="24"/>
          <w:lang w:val="pt-BR"/>
        </w:rPr>
      </w:pPr>
      <w:r w:rsidRPr="00B07D2A">
        <w:rPr>
          <w:sz w:val="24"/>
          <w:lang w:val="pt-BR"/>
        </w:rPr>
        <w:t>Unilateralmente</w:t>
      </w:r>
      <w:r w:rsidRPr="00B07D2A">
        <w:rPr>
          <w:spacing w:val="36"/>
          <w:sz w:val="24"/>
          <w:lang w:val="pt-BR"/>
        </w:rPr>
        <w:t xml:space="preserve"> </w:t>
      </w:r>
      <w:r w:rsidRPr="00B07D2A">
        <w:rPr>
          <w:sz w:val="24"/>
          <w:lang w:val="pt-BR"/>
        </w:rPr>
        <w:t>pela</w:t>
      </w:r>
      <w:r w:rsidRPr="00B07D2A">
        <w:rPr>
          <w:spacing w:val="36"/>
          <w:sz w:val="24"/>
          <w:lang w:val="pt-BR"/>
        </w:rPr>
        <w:t xml:space="preserve"> </w:t>
      </w:r>
      <w:r w:rsidRPr="00B07D2A">
        <w:rPr>
          <w:sz w:val="24"/>
          <w:lang w:val="pt-BR"/>
        </w:rPr>
        <w:t>Administração,</w:t>
      </w:r>
      <w:r w:rsidRPr="00B07D2A">
        <w:rPr>
          <w:spacing w:val="31"/>
          <w:sz w:val="24"/>
          <w:lang w:val="pt-BR"/>
        </w:rPr>
        <w:t xml:space="preserve"> </w:t>
      </w:r>
      <w:r w:rsidRPr="00B07D2A">
        <w:rPr>
          <w:sz w:val="24"/>
          <w:lang w:val="pt-BR"/>
        </w:rPr>
        <w:t>quando</w:t>
      </w:r>
      <w:r w:rsidRPr="00B07D2A">
        <w:rPr>
          <w:spacing w:val="36"/>
          <w:sz w:val="24"/>
          <w:lang w:val="pt-BR"/>
        </w:rPr>
        <w:t xml:space="preserve"> </w:t>
      </w:r>
      <w:r w:rsidRPr="00B07D2A">
        <w:rPr>
          <w:sz w:val="24"/>
          <w:lang w:val="pt-BR"/>
        </w:rPr>
        <w:t>necessária</w:t>
      </w:r>
      <w:r w:rsidRPr="00B07D2A">
        <w:rPr>
          <w:spacing w:val="37"/>
          <w:sz w:val="24"/>
          <w:lang w:val="pt-BR"/>
        </w:rPr>
        <w:t xml:space="preserve"> </w:t>
      </w:r>
      <w:r w:rsidRPr="00B07D2A">
        <w:rPr>
          <w:sz w:val="24"/>
          <w:lang w:val="pt-BR"/>
        </w:rPr>
        <w:t>a</w:t>
      </w:r>
      <w:r w:rsidRPr="00B07D2A">
        <w:rPr>
          <w:spacing w:val="36"/>
          <w:sz w:val="24"/>
          <w:lang w:val="pt-BR"/>
        </w:rPr>
        <w:t xml:space="preserve"> </w:t>
      </w:r>
      <w:r w:rsidRPr="00B07D2A">
        <w:rPr>
          <w:sz w:val="24"/>
          <w:lang w:val="pt-BR"/>
        </w:rPr>
        <w:t>modificação</w:t>
      </w:r>
      <w:r w:rsidRPr="00B07D2A">
        <w:rPr>
          <w:spacing w:val="36"/>
          <w:sz w:val="24"/>
          <w:lang w:val="pt-BR"/>
        </w:rPr>
        <w:t xml:space="preserve"> </w:t>
      </w:r>
      <w:r w:rsidRPr="00B07D2A">
        <w:rPr>
          <w:sz w:val="24"/>
          <w:lang w:val="pt-BR"/>
        </w:rPr>
        <w:t>do</w:t>
      </w:r>
      <w:r w:rsidRPr="00B07D2A">
        <w:rPr>
          <w:spacing w:val="32"/>
          <w:sz w:val="24"/>
          <w:lang w:val="pt-BR"/>
        </w:rPr>
        <w:t xml:space="preserve"> </w:t>
      </w:r>
      <w:r w:rsidRPr="00B07D2A">
        <w:rPr>
          <w:sz w:val="24"/>
          <w:lang w:val="pt-BR"/>
        </w:rPr>
        <w:t>valor</w:t>
      </w:r>
    </w:p>
    <w:p w:rsidR="004D47F5" w:rsidRPr="00B07D2A" w:rsidRDefault="008575DD">
      <w:pPr>
        <w:pStyle w:val="Corpodetexto"/>
        <w:spacing w:before="10" w:line="237" w:lineRule="auto"/>
        <w:ind w:right="243"/>
        <w:jc w:val="both"/>
        <w:rPr>
          <w:lang w:val="pt-BR"/>
        </w:rPr>
      </w:pPr>
      <w:proofErr w:type="gramStart"/>
      <w:r w:rsidRPr="00B07D2A">
        <w:rPr>
          <w:lang w:val="pt-BR"/>
        </w:rPr>
        <w:t>contratual</w:t>
      </w:r>
      <w:proofErr w:type="gramEnd"/>
      <w:r w:rsidRPr="00B07D2A">
        <w:rPr>
          <w:lang w:val="pt-BR"/>
        </w:rPr>
        <w:t xml:space="preserve"> em decorrência de acréscimo ou diminuição quantitativa de seu objeto, nos limites permitidos em Lei.</w:t>
      </w:r>
    </w:p>
    <w:p w:rsidR="004D47F5" w:rsidRPr="00B07D2A" w:rsidRDefault="008575DD">
      <w:pPr>
        <w:pStyle w:val="PargrafodaLista"/>
        <w:numPr>
          <w:ilvl w:val="2"/>
          <w:numId w:val="3"/>
        </w:numPr>
        <w:tabs>
          <w:tab w:val="left" w:pos="757"/>
        </w:tabs>
        <w:ind w:right="239" w:firstLine="0"/>
        <w:rPr>
          <w:sz w:val="24"/>
          <w:lang w:val="pt-BR"/>
        </w:rPr>
      </w:pPr>
      <w:r w:rsidRPr="00B07D2A">
        <w:rPr>
          <w:sz w:val="24"/>
          <w:lang w:val="pt-BR"/>
        </w:rPr>
        <w:t>Por acordo entre as partes, quando as alterações de preços no Contrato, porventura necessárias em razão de variações dos preços praticados no mercado serão destinadas a restabelecer a relação que as partes pactuaram inicialmente para a justa remuneração pelo serviço, objetivando a manutenção do equilíbrio econômico- financeiro inicial do</w:t>
      </w:r>
      <w:r w:rsidRPr="00B07D2A">
        <w:rPr>
          <w:spacing w:val="-3"/>
          <w:sz w:val="24"/>
          <w:lang w:val="pt-BR"/>
        </w:rPr>
        <w:t xml:space="preserve"> </w:t>
      </w:r>
      <w:r w:rsidRPr="00B07D2A">
        <w:rPr>
          <w:sz w:val="24"/>
          <w:lang w:val="pt-BR"/>
        </w:rPr>
        <w:t>contrato.</w:t>
      </w:r>
    </w:p>
    <w:p w:rsidR="004D47F5" w:rsidRPr="00B07D2A" w:rsidRDefault="004D47F5">
      <w:pPr>
        <w:pStyle w:val="Corpodetexto"/>
        <w:spacing w:before="3"/>
        <w:ind w:left="0"/>
        <w:rPr>
          <w:lang w:val="pt-BR"/>
        </w:rPr>
      </w:pPr>
    </w:p>
    <w:p w:rsidR="004D47F5" w:rsidRPr="00B07D2A" w:rsidRDefault="008575DD">
      <w:pPr>
        <w:pStyle w:val="Ttulo2"/>
        <w:ind w:right="1407"/>
        <w:rPr>
          <w:lang w:val="pt-BR"/>
        </w:rPr>
      </w:pPr>
      <w:r w:rsidRPr="00B07D2A">
        <w:rPr>
          <w:lang w:val="pt-BR"/>
        </w:rPr>
        <w:t>CLÁUSULA NONA</w:t>
      </w:r>
    </w:p>
    <w:p w:rsidR="004D47F5" w:rsidRPr="00B07D2A" w:rsidRDefault="008575DD">
      <w:pPr>
        <w:spacing w:line="275" w:lineRule="exact"/>
        <w:ind w:left="1059"/>
        <w:rPr>
          <w:b/>
          <w:i/>
          <w:sz w:val="24"/>
          <w:lang w:val="pt-BR"/>
        </w:rPr>
      </w:pPr>
      <w:r w:rsidRPr="00B07D2A">
        <w:rPr>
          <w:b/>
          <w:i/>
          <w:sz w:val="24"/>
          <w:lang w:val="pt-BR"/>
        </w:rPr>
        <w:t>DAS PENALIDADES PELO DESCUMPRIMENTO DAS OBRIGAÇÕES</w:t>
      </w:r>
    </w:p>
    <w:p w:rsidR="004D47F5" w:rsidRPr="00B07D2A" w:rsidRDefault="004D47F5">
      <w:pPr>
        <w:pStyle w:val="Corpodetexto"/>
        <w:spacing w:before="7"/>
        <w:ind w:left="0"/>
        <w:rPr>
          <w:b/>
          <w:i/>
          <w:sz w:val="23"/>
          <w:lang w:val="pt-BR"/>
        </w:rPr>
      </w:pPr>
    </w:p>
    <w:p w:rsidR="004D47F5" w:rsidRPr="00B07D2A" w:rsidRDefault="008575DD">
      <w:pPr>
        <w:pStyle w:val="PargrafodaLista"/>
        <w:numPr>
          <w:ilvl w:val="1"/>
          <w:numId w:val="2"/>
        </w:numPr>
        <w:tabs>
          <w:tab w:val="left" w:pos="671"/>
        </w:tabs>
        <w:spacing w:line="242" w:lineRule="auto"/>
        <w:ind w:right="241" w:firstLine="0"/>
        <w:rPr>
          <w:sz w:val="24"/>
          <w:lang w:val="pt-BR"/>
        </w:rPr>
      </w:pPr>
      <w:r w:rsidRPr="00B07D2A">
        <w:rPr>
          <w:sz w:val="24"/>
          <w:lang w:val="pt-BR"/>
        </w:rPr>
        <w:t>De conformidade com o artigo 86, da Lei nº 8.666/93, o não cumprimento dos prazos estab</w:t>
      </w:r>
      <w:r w:rsidR="00221463">
        <w:rPr>
          <w:sz w:val="24"/>
          <w:lang w:val="pt-BR"/>
        </w:rPr>
        <w:t>elecidos no edital do Pregão 47</w:t>
      </w:r>
      <w:r w:rsidRPr="00B07D2A">
        <w:rPr>
          <w:sz w:val="24"/>
          <w:lang w:val="pt-BR"/>
        </w:rPr>
        <w:t xml:space="preserve">/2018, sem justificativas acatadas pelo Contratante, </w:t>
      </w:r>
      <w:bookmarkStart w:id="0" w:name="_GoBack"/>
      <w:bookmarkEnd w:id="0"/>
      <w:r w:rsidRPr="00B07D2A">
        <w:rPr>
          <w:sz w:val="24"/>
          <w:lang w:val="pt-BR"/>
        </w:rPr>
        <w:t>sujeitará a contratada, a juízo da Administração</w:t>
      </w:r>
      <w:r w:rsidRPr="00B07D2A">
        <w:rPr>
          <w:spacing w:val="-9"/>
          <w:sz w:val="24"/>
          <w:lang w:val="pt-BR"/>
        </w:rPr>
        <w:t xml:space="preserve"> </w:t>
      </w:r>
      <w:r w:rsidRPr="00B07D2A">
        <w:rPr>
          <w:spacing w:val="-3"/>
          <w:sz w:val="24"/>
          <w:lang w:val="pt-BR"/>
        </w:rPr>
        <w:t>em:</w:t>
      </w:r>
    </w:p>
    <w:p w:rsidR="004D47F5" w:rsidRPr="00B07D2A" w:rsidRDefault="008575DD">
      <w:pPr>
        <w:pStyle w:val="PargrafodaLista"/>
        <w:numPr>
          <w:ilvl w:val="2"/>
          <w:numId w:val="2"/>
        </w:numPr>
        <w:tabs>
          <w:tab w:val="left" w:pos="757"/>
        </w:tabs>
        <w:spacing w:line="242" w:lineRule="auto"/>
        <w:ind w:right="242" w:firstLine="0"/>
        <w:rPr>
          <w:sz w:val="24"/>
          <w:lang w:val="pt-BR"/>
        </w:rPr>
      </w:pPr>
      <w:r w:rsidRPr="00B07D2A">
        <w:rPr>
          <w:sz w:val="24"/>
          <w:lang w:val="pt-BR"/>
        </w:rPr>
        <w:t xml:space="preserve">Multa na razão de 0,1% (um décimo por cento) sobre o valor do contrato ou instrumento equivalente (art. 62, </w:t>
      </w:r>
      <w:r w:rsidRPr="00B07D2A">
        <w:rPr>
          <w:i/>
          <w:sz w:val="24"/>
          <w:lang w:val="pt-BR"/>
        </w:rPr>
        <w:t>caput</w:t>
      </w:r>
      <w:r w:rsidRPr="00B07D2A">
        <w:rPr>
          <w:sz w:val="24"/>
          <w:lang w:val="pt-BR"/>
        </w:rPr>
        <w:t>, da Lei nº 8.666/1993), por dia de atraso na prestação dos</w:t>
      </w:r>
      <w:r w:rsidRPr="00B07D2A">
        <w:rPr>
          <w:spacing w:val="-4"/>
          <w:sz w:val="24"/>
          <w:lang w:val="pt-BR"/>
        </w:rPr>
        <w:t xml:space="preserve"> </w:t>
      </w:r>
      <w:r w:rsidRPr="00B07D2A">
        <w:rPr>
          <w:sz w:val="24"/>
          <w:lang w:val="pt-BR"/>
        </w:rPr>
        <w:t>serviços.</w:t>
      </w:r>
    </w:p>
    <w:p w:rsidR="004D47F5" w:rsidRPr="00B07D2A" w:rsidRDefault="008575DD">
      <w:pPr>
        <w:pStyle w:val="PargrafodaLista"/>
        <w:numPr>
          <w:ilvl w:val="2"/>
          <w:numId w:val="2"/>
        </w:numPr>
        <w:tabs>
          <w:tab w:val="left" w:pos="853"/>
        </w:tabs>
        <w:spacing w:line="242" w:lineRule="auto"/>
        <w:ind w:right="247" w:firstLine="0"/>
        <w:rPr>
          <w:sz w:val="24"/>
          <w:lang w:val="pt-BR"/>
        </w:rPr>
      </w:pPr>
      <w:r w:rsidRPr="00B07D2A">
        <w:rPr>
          <w:sz w:val="24"/>
          <w:lang w:val="pt-BR"/>
        </w:rPr>
        <w:t>O valor máximo das multas não poderá exceder, cumulativamente, a 10% (dez por cento) do valor do Contrato ou instrumento equivalente.</w:t>
      </w:r>
    </w:p>
    <w:p w:rsidR="004D47F5" w:rsidRPr="00B07D2A" w:rsidRDefault="008575DD">
      <w:pPr>
        <w:pStyle w:val="PargrafodaLista"/>
        <w:numPr>
          <w:ilvl w:val="2"/>
          <w:numId w:val="2"/>
        </w:numPr>
        <w:tabs>
          <w:tab w:val="left" w:pos="824"/>
        </w:tabs>
        <w:spacing w:line="269" w:lineRule="exact"/>
        <w:ind w:left="824" w:hanging="605"/>
        <w:rPr>
          <w:sz w:val="24"/>
          <w:lang w:val="pt-BR"/>
        </w:rPr>
      </w:pPr>
      <w:r w:rsidRPr="00B07D2A">
        <w:rPr>
          <w:sz w:val="24"/>
          <w:lang w:val="pt-BR"/>
        </w:rPr>
        <w:t>As penalidades aplicadas serão registradas no cadastro da</w:t>
      </w:r>
      <w:r w:rsidRPr="00B07D2A">
        <w:rPr>
          <w:spacing w:val="-8"/>
          <w:sz w:val="24"/>
          <w:lang w:val="pt-BR"/>
        </w:rPr>
        <w:t xml:space="preserve"> </w:t>
      </w:r>
      <w:r w:rsidRPr="00B07D2A">
        <w:rPr>
          <w:sz w:val="24"/>
          <w:lang w:val="pt-BR"/>
        </w:rPr>
        <w:t>licitante.</w:t>
      </w:r>
    </w:p>
    <w:p w:rsidR="004D47F5" w:rsidRPr="00B07D2A" w:rsidRDefault="008575DD">
      <w:pPr>
        <w:pStyle w:val="PargrafodaLista"/>
        <w:numPr>
          <w:ilvl w:val="2"/>
          <w:numId w:val="2"/>
        </w:numPr>
        <w:tabs>
          <w:tab w:val="left" w:pos="944"/>
        </w:tabs>
        <w:spacing w:line="242" w:lineRule="auto"/>
        <w:ind w:right="240" w:firstLine="0"/>
        <w:rPr>
          <w:sz w:val="24"/>
          <w:lang w:val="pt-BR"/>
        </w:rPr>
      </w:pPr>
      <w:r w:rsidRPr="00B07D2A">
        <w:rPr>
          <w:sz w:val="24"/>
          <w:lang w:val="pt-BR"/>
        </w:rPr>
        <w:t>Nenhum pagamento será realizado à Contratada enquanto pendente de liquidação qualquer obrigação financeira que lhe for imposta em virtude de penalidade ou inadimplência</w:t>
      </w:r>
      <w:r w:rsidRPr="00B07D2A">
        <w:rPr>
          <w:spacing w:val="1"/>
          <w:sz w:val="24"/>
          <w:lang w:val="pt-BR"/>
        </w:rPr>
        <w:t xml:space="preserve"> </w:t>
      </w:r>
      <w:r w:rsidRPr="00B07D2A">
        <w:rPr>
          <w:sz w:val="24"/>
          <w:lang w:val="pt-BR"/>
        </w:rPr>
        <w:t>contratual.</w:t>
      </w:r>
    </w:p>
    <w:p w:rsidR="004D47F5" w:rsidRPr="00B07D2A" w:rsidRDefault="004D47F5">
      <w:pPr>
        <w:spacing w:line="242" w:lineRule="auto"/>
        <w:jc w:val="both"/>
        <w:rPr>
          <w:sz w:val="24"/>
          <w:lang w:val="pt-BR"/>
        </w:rPr>
        <w:sectPr w:rsidR="004D47F5" w:rsidRPr="00B07D2A">
          <w:pgSz w:w="12240" w:h="15840"/>
          <w:pgMar w:top="1820" w:right="940" w:bottom="1160" w:left="1480" w:header="781" w:footer="908" w:gutter="0"/>
          <w:cols w:space="720"/>
        </w:sectPr>
      </w:pPr>
    </w:p>
    <w:p w:rsidR="004D47F5" w:rsidRPr="00B07D2A" w:rsidRDefault="008575DD">
      <w:pPr>
        <w:pStyle w:val="PargrafodaLista"/>
        <w:numPr>
          <w:ilvl w:val="2"/>
          <w:numId w:val="2"/>
        </w:numPr>
        <w:tabs>
          <w:tab w:val="left" w:pos="882"/>
        </w:tabs>
        <w:spacing w:before="96" w:line="242" w:lineRule="auto"/>
        <w:ind w:right="241" w:firstLine="0"/>
        <w:rPr>
          <w:sz w:val="24"/>
          <w:lang w:val="pt-BR"/>
        </w:rPr>
      </w:pPr>
      <w:r w:rsidRPr="00B07D2A">
        <w:rPr>
          <w:sz w:val="24"/>
          <w:lang w:val="pt-BR"/>
        </w:rPr>
        <w:lastRenderedPageBreak/>
        <w:t>Não havendo solução,</w:t>
      </w:r>
      <w:r w:rsidR="00221463">
        <w:rPr>
          <w:sz w:val="24"/>
          <w:lang w:val="pt-BR"/>
        </w:rPr>
        <w:t xml:space="preserve"> o Município de São Tomé das Letras</w:t>
      </w:r>
      <w:r w:rsidRPr="00B07D2A">
        <w:rPr>
          <w:sz w:val="24"/>
          <w:lang w:val="pt-BR"/>
        </w:rPr>
        <w:t xml:space="preserve"> poderá indicar o próximo fornecedor a ser destinado o fornecimento, sem prejuízo da abertura de processo administrativo para a aplicação de penalidades.</w:t>
      </w:r>
    </w:p>
    <w:p w:rsidR="004D47F5" w:rsidRPr="00B07D2A" w:rsidRDefault="004D47F5">
      <w:pPr>
        <w:pStyle w:val="Corpodetexto"/>
        <w:spacing w:before="8"/>
        <w:ind w:left="0"/>
        <w:rPr>
          <w:sz w:val="23"/>
          <w:lang w:val="pt-BR"/>
        </w:rPr>
      </w:pPr>
    </w:p>
    <w:p w:rsidR="004D47F5" w:rsidRDefault="008575DD">
      <w:pPr>
        <w:pStyle w:val="Ttulo2"/>
        <w:spacing w:line="240" w:lineRule="auto"/>
        <w:ind w:left="1377" w:right="1409"/>
      </w:pPr>
      <w:r>
        <w:t>CLÁUSULA DÉCIMA</w:t>
      </w:r>
    </w:p>
    <w:p w:rsidR="004D47F5" w:rsidRDefault="008575DD">
      <w:pPr>
        <w:spacing w:before="2"/>
        <w:ind w:left="3195"/>
        <w:rPr>
          <w:b/>
          <w:i/>
          <w:sz w:val="24"/>
        </w:rPr>
      </w:pPr>
      <w:r>
        <w:rPr>
          <w:b/>
          <w:i/>
          <w:sz w:val="24"/>
        </w:rPr>
        <w:t>DA RESCISÃO CONTRATUAL</w:t>
      </w:r>
    </w:p>
    <w:p w:rsidR="004D47F5" w:rsidRDefault="004D47F5">
      <w:pPr>
        <w:pStyle w:val="Corpodetexto"/>
        <w:spacing w:before="7"/>
        <w:ind w:left="0"/>
        <w:rPr>
          <w:b/>
          <w:i/>
          <w:sz w:val="23"/>
        </w:rPr>
      </w:pPr>
    </w:p>
    <w:p w:rsidR="004D47F5" w:rsidRPr="00B07D2A" w:rsidRDefault="008575DD">
      <w:pPr>
        <w:pStyle w:val="PargrafodaLista"/>
        <w:numPr>
          <w:ilvl w:val="1"/>
          <w:numId w:val="1"/>
        </w:numPr>
        <w:tabs>
          <w:tab w:val="left" w:pos="767"/>
        </w:tabs>
        <w:spacing w:line="242" w:lineRule="auto"/>
        <w:ind w:right="240" w:firstLine="0"/>
        <w:rPr>
          <w:sz w:val="24"/>
          <w:lang w:val="pt-BR"/>
        </w:rPr>
      </w:pPr>
      <w:r w:rsidRPr="00B07D2A">
        <w:rPr>
          <w:sz w:val="24"/>
          <w:lang w:val="pt-BR"/>
        </w:rPr>
        <w:t>A inexecução total ou parcial do Contrato, sem a devida justificativa, enseja a sua rescisão, conforme disposto nos artigos 77 a 80 da Lei 8.666/93, sem prejuízo do constante da Cláusula</w:t>
      </w:r>
      <w:r w:rsidRPr="00B07D2A">
        <w:rPr>
          <w:spacing w:val="-2"/>
          <w:sz w:val="24"/>
          <w:lang w:val="pt-BR"/>
        </w:rPr>
        <w:t xml:space="preserve"> </w:t>
      </w:r>
      <w:r w:rsidRPr="00B07D2A">
        <w:rPr>
          <w:sz w:val="24"/>
          <w:lang w:val="pt-BR"/>
        </w:rPr>
        <w:t>Nona.</w:t>
      </w:r>
    </w:p>
    <w:p w:rsidR="004D47F5" w:rsidRPr="00B07D2A" w:rsidRDefault="008575DD">
      <w:pPr>
        <w:pStyle w:val="PargrafodaLista"/>
        <w:numPr>
          <w:ilvl w:val="1"/>
          <w:numId w:val="1"/>
        </w:numPr>
        <w:tabs>
          <w:tab w:val="left" w:pos="824"/>
        </w:tabs>
        <w:spacing w:line="247" w:lineRule="auto"/>
        <w:ind w:right="243" w:firstLine="0"/>
        <w:rPr>
          <w:sz w:val="24"/>
          <w:lang w:val="pt-BR"/>
        </w:rPr>
      </w:pPr>
      <w:r w:rsidRPr="00B07D2A">
        <w:rPr>
          <w:sz w:val="24"/>
          <w:lang w:val="pt-BR"/>
        </w:rPr>
        <w:t>Os casos de rescisão contratual serão formalmente motivados nos autos do processo, assegurados o contraditório e a ampla</w:t>
      </w:r>
      <w:r w:rsidRPr="00B07D2A">
        <w:rPr>
          <w:spacing w:val="-11"/>
          <w:sz w:val="24"/>
          <w:lang w:val="pt-BR"/>
        </w:rPr>
        <w:t xml:space="preserve"> </w:t>
      </w:r>
      <w:r w:rsidRPr="00B07D2A">
        <w:rPr>
          <w:sz w:val="24"/>
          <w:lang w:val="pt-BR"/>
        </w:rPr>
        <w:t>defesa.</w:t>
      </w:r>
    </w:p>
    <w:p w:rsidR="004D47F5" w:rsidRPr="00B07D2A" w:rsidRDefault="004D47F5">
      <w:pPr>
        <w:pStyle w:val="Corpodetexto"/>
        <w:spacing w:before="5"/>
        <w:ind w:left="0"/>
        <w:rPr>
          <w:sz w:val="22"/>
          <w:lang w:val="pt-BR"/>
        </w:rPr>
      </w:pPr>
    </w:p>
    <w:p w:rsidR="004D47F5" w:rsidRPr="00B07D2A" w:rsidRDefault="008575DD">
      <w:pPr>
        <w:pStyle w:val="Ttulo2"/>
        <w:spacing w:before="1" w:line="237" w:lineRule="auto"/>
        <w:ind w:left="3087" w:right="3120"/>
        <w:rPr>
          <w:lang w:val="pt-BR"/>
        </w:rPr>
      </w:pPr>
      <w:r w:rsidRPr="00B07D2A">
        <w:rPr>
          <w:lang w:val="pt-BR"/>
        </w:rPr>
        <w:t>CLÁUSULA DÉCIMA PRIMEIRA DA PUBLICIDADE</w:t>
      </w:r>
    </w:p>
    <w:p w:rsidR="004D47F5" w:rsidRPr="00B07D2A" w:rsidRDefault="004D47F5">
      <w:pPr>
        <w:pStyle w:val="Corpodetexto"/>
        <w:spacing w:before="7"/>
        <w:ind w:left="0"/>
        <w:rPr>
          <w:b/>
          <w:i/>
          <w:sz w:val="23"/>
          <w:lang w:val="pt-BR"/>
        </w:rPr>
      </w:pPr>
    </w:p>
    <w:p w:rsidR="004D47F5" w:rsidRPr="00B07D2A" w:rsidRDefault="008575DD">
      <w:pPr>
        <w:pStyle w:val="Corpodetexto"/>
        <w:spacing w:line="242" w:lineRule="auto"/>
        <w:ind w:right="240"/>
        <w:jc w:val="both"/>
        <w:rPr>
          <w:lang w:val="pt-BR"/>
        </w:rPr>
      </w:pPr>
      <w:r w:rsidRPr="00B07D2A">
        <w:rPr>
          <w:b/>
          <w:lang w:val="pt-BR"/>
        </w:rPr>
        <w:t xml:space="preserve">11.1 </w:t>
      </w:r>
      <w:r w:rsidRPr="00B07D2A">
        <w:rPr>
          <w:lang w:val="pt-BR"/>
        </w:rPr>
        <w:t>O presente contrato será publicado, em extrato, conforme legislação vigente para que tenha ampla publicidade e efeitos legais, devendo o Setor de Compras e Licitações promover as devidas providências.</w:t>
      </w:r>
    </w:p>
    <w:p w:rsidR="004D47F5" w:rsidRPr="00B07D2A" w:rsidRDefault="004D47F5">
      <w:pPr>
        <w:pStyle w:val="Corpodetexto"/>
        <w:spacing w:before="8"/>
        <w:ind w:left="0"/>
        <w:rPr>
          <w:sz w:val="23"/>
          <w:lang w:val="pt-BR"/>
        </w:rPr>
      </w:pPr>
    </w:p>
    <w:p w:rsidR="004D47F5" w:rsidRPr="00B07D2A" w:rsidRDefault="008575DD">
      <w:pPr>
        <w:pStyle w:val="Ttulo2"/>
        <w:spacing w:line="242" w:lineRule="auto"/>
        <w:ind w:left="3087" w:right="3119"/>
        <w:rPr>
          <w:lang w:val="pt-BR"/>
        </w:rPr>
      </w:pPr>
      <w:r w:rsidRPr="00B07D2A">
        <w:rPr>
          <w:lang w:val="pt-BR"/>
        </w:rPr>
        <w:t>CLÁUSULA DÉCIMA SEGUNDA DAS DISPOSIÇÕES FINAIS</w:t>
      </w:r>
    </w:p>
    <w:p w:rsidR="004D47F5" w:rsidRPr="00B07D2A" w:rsidRDefault="004D47F5">
      <w:pPr>
        <w:pStyle w:val="Corpodetexto"/>
        <w:spacing w:before="4"/>
        <w:ind w:left="0"/>
        <w:rPr>
          <w:b/>
          <w:i/>
          <w:sz w:val="23"/>
          <w:lang w:val="pt-BR"/>
        </w:rPr>
      </w:pPr>
    </w:p>
    <w:p w:rsidR="004D47F5" w:rsidRPr="00B07D2A" w:rsidRDefault="008575DD">
      <w:pPr>
        <w:pStyle w:val="Corpodetexto"/>
        <w:spacing w:line="242" w:lineRule="auto"/>
        <w:ind w:right="244"/>
        <w:jc w:val="both"/>
        <w:rPr>
          <w:lang w:val="pt-BR"/>
        </w:rPr>
      </w:pPr>
      <w:r w:rsidRPr="00B07D2A">
        <w:rPr>
          <w:b/>
          <w:lang w:val="pt-BR"/>
        </w:rPr>
        <w:t xml:space="preserve">12.1 </w:t>
      </w:r>
      <w:r w:rsidRPr="00B07D2A">
        <w:rPr>
          <w:lang w:val="pt-BR"/>
        </w:rPr>
        <w:t>As questões decorrentes do presente Contrato, que não possam ser dirimidas administrativamente, serão processadas e julgadas na Justiça Estadual,</w:t>
      </w:r>
      <w:r w:rsidR="00E855FF">
        <w:rPr>
          <w:lang w:val="pt-BR"/>
        </w:rPr>
        <w:t xml:space="preserve"> no Foro da Cidade de Três Corações</w:t>
      </w:r>
      <w:r w:rsidRPr="00B07D2A">
        <w:rPr>
          <w:lang w:val="pt-BR"/>
        </w:rPr>
        <w:t xml:space="preserve"> - MG.</w:t>
      </w:r>
    </w:p>
    <w:p w:rsidR="00E855FF" w:rsidRDefault="00E855FF">
      <w:pPr>
        <w:pStyle w:val="Corpodetexto"/>
        <w:tabs>
          <w:tab w:val="left" w:pos="5832"/>
          <w:tab w:val="left" w:pos="8636"/>
        </w:tabs>
        <w:spacing w:before="56" w:line="552" w:lineRule="exact"/>
        <w:ind w:left="3430" w:right="239" w:hanging="116"/>
        <w:rPr>
          <w:lang w:val="pt-BR"/>
        </w:rPr>
      </w:pPr>
      <w:r>
        <w:rPr>
          <w:lang w:val="pt-BR"/>
        </w:rPr>
        <w:t>São Tomé das Letras</w:t>
      </w:r>
      <w:r w:rsidR="008575DD" w:rsidRPr="00B07D2A">
        <w:rPr>
          <w:lang w:val="pt-BR"/>
        </w:rPr>
        <w:t xml:space="preserve"> (MG),</w:t>
      </w:r>
      <w:r w:rsidR="008575DD" w:rsidRPr="00B07D2A">
        <w:rPr>
          <w:u w:val="single"/>
          <w:lang w:val="pt-BR"/>
        </w:rPr>
        <w:t xml:space="preserve"> </w:t>
      </w:r>
      <w:r w:rsidR="008575DD" w:rsidRPr="00B07D2A">
        <w:rPr>
          <w:u w:val="single"/>
          <w:lang w:val="pt-BR"/>
        </w:rPr>
        <w:tab/>
      </w:r>
      <w:r w:rsidR="008575DD" w:rsidRPr="00B07D2A">
        <w:rPr>
          <w:lang w:val="pt-BR"/>
        </w:rPr>
        <w:t>de</w:t>
      </w:r>
      <w:r w:rsidR="008575DD" w:rsidRPr="00B07D2A">
        <w:rPr>
          <w:u w:val="single"/>
          <w:lang w:val="pt-BR"/>
        </w:rPr>
        <w:t xml:space="preserve"> </w:t>
      </w:r>
      <w:r w:rsidR="008575DD" w:rsidRPr="00B07D2A">
        <w:rPr>
          <w:u w:val="single"/>
          <w:lang w:val="pt-BR"/>
        </w:rPr>
        <w:tab/>
      </w:r>
      <w:proofErr w:type="spellStart"/>
      <w:r w:rsidR="008575DD" w:rsidRPr="00B07D2A">
        <w:rPr>
          <w:lang w:val="pt-BR"/>
        </w:rPr>
        <w:t>de</w:t>
      </w:r>
      <w:proofErr w:type="spellEnd"/>
      <w:r w:rsidR="008575DD" w:rsidRPr="00B07D2A">
        <w:rPr>
          <w:lang w:val="pt-BR"/>
        </w:rPr>
        <w:t xml:space="preserve"> 2018. </w:t>
      </w:r>
    </w:p>
    <w:p w:rsidR="00E855FF" w:rsidRDefault="00E855FF">
      <w:pPr>
        <w:pStyle w:val="Corpodetexto"/>
        <w:tabs>
          <w:tab w:val="left" w:pos="5832"/>
          <w:tab w:val="left" w:pos="8636"/>
        </w:tabs>
        <w:spacing w:before="56" w:line="552" w:lineRule="exact"/>
        <w:ind w:left="3430" w:right="239" w:hanging="116"/>
        <w:rPr>
          <w:lang w:val="pt-BR"/>
        </w:rPr>
      </w:pPr>
    </w:p>
    <w:p w:rsidR="004D47F5" w:rsidRPr="00B07D2A" w:rsidRDefault="00E855FF">
      <w:pPr>
        <w:pStyle w:val="Corpodetexto"/>
        <w:tabs>
          <w:tab w:val="left" w:pos="5832"/>
          <w:tab w:val="left" w:pos="8636"/>
        </w:tabs>
        <w:spacing w:before="56" w:line="552" w:lineRule="exact"/>
        <w:ind w:left="3430" w:right="239" w:hanging="116"/>
        <w:rPr>
          <w:lang w:val="pt-BR"/>
        </w:rPr>
      </w:pPr>
      <w:r>
        <w:rPr>
          <w:lang w:val="pt-BR"/>
        </w:rPr>
        <w:t>TOMÉ REIS ALVARENGA</w:t>
      </w:r>
    </w:p>
    <w:p w:rsidR="004D47F5" w:rsidRPr="00E855FF" w:rsidRDefault="008575DD">
      <w:pPr>
        <w:pStyle w:val="Ttulo1"/>
        <w:spacing w:before="0" w:line="209" w:lineRule="exact"/>
        <w:ind w:right="1404"/>
        <w:rPr>
          <w:lang w:val="pt-BR"/>
        </w:rPr>
      </w:pPr>
      <w:r w:rsidRPr="00E855FF">
        <w:rPr>
          <w:lang w:val="pt-BR"/>
        </w:rPr>
        <w:t>Prefeito Municipal</w:t>
      </w:r>
    </w:p>
    <w:p w:rsidR="004D47F5" w:rsidRDefault="004D47F5">
      <w:pPr>
        <w:pStyle w:val="Corpodetexto"/>
        <w:ind w:left="0"/>
        <w:rPr>
          <w:b/>
          <w:sz w:val="26"/>
          <w:lang w:val="pt-BR"/>
        </w:rPr>
      </w:pPr>
    </w:p>
    <w:p w:rsidR="00E855FF" w:rsidRDefault="00E855FF">
      <w:pPr>
        <w:pStyle w:val="Corpodetexto"/>
        <w:ind w:left="0"/>
        <w:rPr>
          <w:b/>
          <w:sz w:val="26"/>
          <w:lang w:val="pt-BR"/>
        </w:rPr>
      </w:pPr>
    </w:p>
    <w:p w:rsidR="00E855FF" w:rsidRPr="00E855FF" w:rsidRDefault="00E855FF">
      <w:pPr>
        <w:pStyle w:val="Corpodetexto"/>
        <w:ind w:left="0"/>
        <w:rPr>
          <w:b/>
          <w:sz w:val="26"/>
          <w:lang w:val="pt-BR"/>
        </w:rPr>
      </w:pPr>
    </w:p>
    <w:p w:rsidR="004D47F5" w:rsidRPr="00E855FF" w:rsidRDefault="004D47F5">
      <w:pPr>
        <w:pStyle w:val="Corpodetexto"/>
        <w:spacing w:before="7"/>
        <w:ind w:left="0"/>
        <w:rPr>
          <w:b/>
          <w:sz w:val="22"/>
          <w:lang w:val="pt-BR"/>
        </w:rPr>
      </w:pPr>
    </w:p>
    <w:p w:rsidR="004D47F5" w:rsidRPr="00E855FF" w:rsidRDefault="008575DD">
      <w:pPr>
        <w:pStyle w:val="Corpodetexto"/>
        <w:spacing w:line="272" w:lineRule="exact"/>
        <w:ind w:left="1379" w:right="1404"/>
        <w:jc w:val="center"/>
        <w:rPr>
          <w:lang w:val="pt-BR"/>
        </w:rPr>
      </w:pPr>
      <w:r w:rsidRPr="00E855FF">
        <w:rPr>
          <w:lang w:val="pt-BR"/>
        </w:rPr>
        <w:t>Representante</w:t>
      </w:r>
    </w:p>
    <w:p w:rsidR="004D47F5" w:rsidRPr="00E855FF" w:rsidRDefault="00E855FF">
      <w:pPr>
        <w:pStyle w:val="Ttulo1"/>
        <w:spacing w:before="0" w:line="272" w:lineRule="exact"/>
        <w:ind w:right="1407"/>
        <w:rPr>
          <w:lang w:val="pt-BR"/>
        </w:rPr>
      </w:pPr>
      <w:r>
        <w:rPr>
          <w:lang w:val="pt-BR"/>
        </w:rPr>
        <w:t>_______________</w:t>
      </w:r>
    </w:p>
    <w:sectPr w:rsidR="004D47F5" w:rsidRPr="00E855FF">
      <w:pgSz w:w="12240" w:h="15840"/>
      <w:pgMar w:top="1820" w:right="940" w:bottom="1160" w:left="1480" w:header="781" w:footer="9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3A" w:rsidRDefault="0028163A">
      <w:r>
        <w:separator/>
      </w:r>
    </w:p>
  </w:endnote>
  <w:endnote w:type="continuationSeparator" w:id="0">
    <w:p w:rsidR="0028163A" w:rsidRDefault="0028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66" w:rsidRDefault="00A42966">
    <w:pPr>
      <w:pStyle w:val="Corpodetexto"/>
      <w:spacing w:line="14" w:lineRule="auto"/>
      <w:ind w:left="0"/>
      <w:rPr>
        <w:sz w:val="20"/>
      </w:rPr>
    </w:pPr>
    <w:r>
      <w:rPr>
        <w:noProof/>
        <w:lang w:val="pt-BR" w:eastAsia="pt-BR"/>
      </w:rPr>
      <mc:AlternateContent>
        <mc:Choice Requires="wps">
          <w:drawing>
            <wp:anchor distT="0" distB="0" distL="114300" distR="114300" simplePos="0" relativeHeight="503286704" behindDoc="1" locked="0" layoutInCell="1" allowOverlap="1">
              <wp:simplePos x="0" y="0"/>
              <wp:positionH relativeFrom="page">
                <wp:posOffset>1346835</wp:posOffset>
              </wp:positionH>
              <wp:positionV relativeFrom="page">
                <wp:posOffset>9304020</wp:posOffset>
              </wp:positionV>
              <wp:extent cx="5405120" cy="313690"/>
              <wp:effectExtent l="3810" t="0" r="127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966" w:rsidRPr="00B07D2A" w:rsidRDefault="00A42966">
                          <w:pPr>
                            <w:spacing w:before="13"/>
                            <w:ind w:left="197" w:right="1" w:hanging="178"/>
                            <w:rPr>
                              <w:rFonts w:ascii="Times New Roman" w:hAnsi="Times New Roman"/>
                              <w:sz w:val="20"/>
                              <w:lang w:val="pt-BR"/>
                            </w:rPr>
                          </w:pPr>
                          <w:r>
                            <w:rPr>
                              <w:rFonts w:ascii="Times New Roman" w:hAnsi="Times New Roman"/>
                              <w:sz w:val="20"/>
                              <w:lang w:val="pt-BR"/>
                            </w:rPr>
                            <w:t>Município de São Tomé das Letras/MG – CPNJ 18.008.920/0001-11</w:t>
                          </w:r>
                          <w:r w:rsidRPr="00B07D2A">
                            <w:rPr>
                              <w:rFonts w:ascii="Times New Roman" w:hAnsi="Times New Roman"/>
                              <w:sz w:val="20"/>
                              <w:lang w:val="pt-BR"/>
                            </w:rPr>
                            <w:t xml:space="preserve"> – </w:t>
                          </w:r>
                          <w:r>
                            <w:rPr>
                              <w:rFonts w:ascii="Times New Roman" w:hAnsi="Times New Roman"/>
                              <w:sz w:val="20"/>
                              <w:lang w:val="pt-BR"/>
                            </w:rPr>
                            <w:t>Praça Barão de Alfenas, 100</w:t>
                          </w:r>
                          <w:r w:rsidRPr="00B07D2A">
                            <w:rPr>
                              <w:rFonts w:ascii="Times New Roman" w:hAnsi="Times New Roman"/>
                              <w:sz w:val="20"/>
                              <w:lang w:val="pt-BR"/>
                            </w:rPr>
                            <w:t xml:space="preserve"> – Centro Compras e Licitações – site: </w:t>
                          </w:r>
                          <w:hyperlink w:history="1">
                            <w:proofErr w:type="gramStart"/>
                            <w:r w:rsidRPr="00005D76">
                              <w:rPr>
                                <w:rStyle w:val="Hyperlink"/>
                                <w:rFonts w:ascii="Times New Roman" w:hAnsi="Times New Roman"/>
                                <w:sz w:val="20"/>
                                <w:u w:color="0000FF"/>
                                <w:lang w:val="pt-BR"/>
                              </w:rPr>
                              <w:t>www.saotomedasletras.mg.gov.br</w:t>
                            </w:r>
                            <w:r w:rsidRPr="00005D76">
                              <w:rPr>
                                <w:rStyle w:val="Hyperlink"/>
                                <w:rFonts w:ascii="Times New Roman" w:hAnsi="Times New Roman"/>
                                <w:sz w:val="20"/>
                                <w:lang w:val="pt-BR"/>
                              </w:rPr>
                              <w:t xml:space="preserve"> </w:t>
                            </w:r>
                          </w:hyperlink>
                          <w:r>
                            <w:rPr>
                              <w:rFonts w:ascii="Times New Roman" w:hAnsi="Times New Roman"/>
                              <w:color w:val="0000FF"/>
                              <w:sz w:val="20"/>
                              <w:u w:val="single" w:color="0000FF"/>
                              <w:lang w:val="pt-BR"/>
                            </w:rPr>
                            <w:t xml:space="preserve"> e</w:t>
                          </w:r>
                          <w:r>
                            <w:rPr>
                              <w:rFonts w:ascii="Times New Roman" w:hAnsi="Times New Roman"/>
                              <w:sz w:val="20"/>
                              <w:lang w:val="pt-BR"/>
                            </w:rPr>
                            <w:t>macomccomprasstl@yahoo.com.br</w:t>
                          </w:r>
                          <w:proofErr w:type="gramEnd"/>
                          <w:hyperlink r:id="rId1">
                            <w:r w:rsidRPr="00B07D2A">
                              <w:rPr>
                                <w:rFonts w:ascii="Times New Roman" w:hAnsi="Times New Roman"/>
                                <w:color w:val="0000FF"/>
                                <w:sz w:val="20"/>
                                <w:u w:val="single" w:color="0000FF"/>
                                <w:lang w:val="pt-BR"/>
                              </w:rPr>
                              <w:t>licitacao@cambuquira.mg.gov.br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106.05pt;margin-top:732.6pt;width:425.6pt;height:24.7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BA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" filled="f" stroked="f">
              <v:textbox inset="0,0,0,0">
                <w:txbxContent>
                  <w:p w:rsidR="00A42966" w:rsidRPr="00B07D2A" w:rsidRDefault="00A42966">
                    <w:pPr>
                      <w:spacing w:before="13"/>
                      <w:ind w:left="197" w:right="1" w:hanging="178"/>
                      <w:rPr>
                        <w:rFonts w:ascii="Times New Roman" w:hAnsi="Times New Roman"/>
                        <w:sz w:val="20"/>
                        <w:lang w:val="pt-BR"/>
                      </w:rPr>
                    </w:pPr>
                    <w:r>
                      <w:rPr>
                        <w:rFonts w:ascii="Times New Roman" w:hAnsi="Times New Roman"/>
                        <w:sz w:val="20"/>
                        <w:lang w:val="pt-BR"/>
                      </w:rPr>
                      <w:t>Município de São Tomé das Letras/MG – CPNJ 18.008.920/0001-11</w:t>
                    </w:r>
                    <w:r w:rsidRPr="00B07D2A">
                      <w:rPr>
                        <w:rFonts w:ascii="Times New Roman" w:hAnsi="Times New Roman"/>
                        <w:sz w:val="20"/>
                        <w:lang w:val="pt-BR"/>
                      </w:rPr>
                      <w:t xml:space="preserve"> – </w:t>
                    </w:r>
                    <w:r>
                      <w:rPr>
                        <w:rFonts w:ascii="Times New Roman" w:hAnsi="Times New Roman"/>
                        <w:sz w:val="20"/>
                        <w:lang w:val="pt-BR"/>
                      </w:rPr>
                      <w:t>Praça Barão de Alfenas, 100</w:t>
                    </w:r>
                    <w:r w:rsidRPr="00B07D2A">
                      <w:rPr>
                        <w:rFonts w:ascii="Times New Roman" w:hAnsi="Times New Roman"/>
                        <w:sz w:val="20"/>
                        <w:lang w:val="pt-BR"/>
                      </w:rPr>
                      <w:t xml:space="preserve"> – Centro Compras e Licitações – site: </w:t>
                    </w:r>
                    <w:hyperlink w:history="1">
                      <w:proofErr w:type="gramStart"/>
                      <w:r w:rsidRPr="00005D76">
                        <w:rPr>
                          <w:rStyle w:val="Hyperlink"/>
                          <w:rFonts w:ascii="Times New Roman" w:hAnsi="Times New Roman"/>
                          <w:sz w:val="20"/>
                          <w:u w:color="0000FF"/>
                          <w:lang w:val="pt-BR"/>
                        </w:rPr>
                        <w:t>www.saotomedasletras.mg.gov.br</w:t>
                      </w:r>
                      <w:r w:rsidRPr="00005D76">
                        <w:rPr>
                          <w:rStyle w:val="Hyperlink"/>
                          <w:rFonts w:ascii="Times New Roman" w:hAnsi="Times New Roman"/>
                          <w:sz w:val="20"/>
                          <w:lang w:val="pt-BR"/>
                        </w:rPr>
                        <w:t xml:space="preserve"> </w:t>
                      </w:r>
                    </w:hyperlink>
                    <w:r>
                      <w:rPr>
                        <w:rFonts w:ascii="Times New Roman" w:hAnsi="Times New Roman"/>
                        <w:color w:val="0000FF"/>
                        <w:sz w:val="20"/>
                        <w:u w:val="single" w:color="0000FF"/>
                        <w:lang w:val="pt-BR"/>
                      </w:rPr>
                      <w:t xml:space="preserve"> e</w:t>
                    </w:r>
                    <w:r>
                      <w:rPr>
                        <w:rFonts w:ascii="Times New Roman" w:hAnsi="Times New Roman"/>
                        <w:sz w:val="20"/>
                        <w:lang w:val="pt-BR"/>
                      </w:rPr>
                      <w:t>macomccomprasstl@yahoo.com.br</w:t>
                    </w:r>
                    <w:proofErr w:type="gramEnd"/>
                    <w:hyperlink r:id="rId2">
                      <w:r w:rsidRPr="00B07D2A">
                        <w:rPr>
                          <w:rFonts w:ascii="Times New Roman" w:hAnsi="Times New Roman"/>
                          <w:color w:val="0000FF"/>
                          <w:sz w:val="20"/>
                          <w:u w:val="single" w:color="0000FF"/>
                          <w:lang w:val="pt-BR"/>
                        </w:rPr>
                        <w:t>licitacao@cambuquira.mg.gov.br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3A" w:rsidRDefault="0028163A">
      <w:r>
        <w:separator/>
      </w:r>
    </w:p>
  </w:footnote>
  <w:footnote w:type="continuationSeparator" w:id="0">
    <w:p w:rsidR="0028163A" w:rsidRDefault="0028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66" w:rsidRPr="00B07D2A" w:rsidRDefault="00A42966" w:rsidP="00B07D2A">
    <w:pPr>
      <w:pStyle w:val="Cabealho"/>
      <w:jc w:val="center"/>
      <w:rPr>
        <w:b/>
        <w:sz w:val="36"/>
        <w:szCs w:val="36"/>
        <w:lang w:val="pt-BR"/>
      </w:rPr>
    </w:pPr>
    <w:r w:rsidRPr="00B07D2A">
      <w:rPr>
        <w:b/>
        <w:sz w:val="36"/>
        <w:szCs w:val="36"/>
        <w:lang w:val="pt-BR"/>
      </w:rPr>
      <w:t>PREFEITURA MUNICIPAL DE</w:t>
    </w:r>
  </w:p>
  <w:p w:rsidR="00A42966" w:rsidRPr="00B07D2A" w:rsidRDefault="00A42966" w:rsidP="00B07D2A">
    <w:pPr>
      <w:pStyle w:val="Cabealho"/>
      <w:jc w:val="center"/>
      <w:rPr>
        <w:b/>
        <w:sz w:val="36"/>
        <w:szCs w:val="36"/>
        <w:lang w:val="pt-BR"/>
      </w:rPr>
    </w:pPr>
    <w:r w:rsidRPr="00B07D2A">
      <w:rPr>
        <w:b/>
        <w:sz w:val="36"/>
        <w:szCs w:val="36"/>
        <w:lang w:val="pt-BR"/>
      </w:rPr>
      <w:t xml:space="preserve"> SÃO TOMÉ DAS LETRAS – MG</w:t>
    </w:r>
  </w:p>
  <w:p w:rsidR="00A42966" w:rsidRDefault="00A42966">
    <w:pPr>
      <w:pStyle w:val="Corpodetexto"/>
      <w:spacing w:line="14" w:lineRule="auto"/>
      <w:ind w:left="0"/>
      <w:rPr>
        <w:sz w:val="20"/>
      </w:rPr>
    </w:pPr>
    <w:r>
      <w:rPr>
        <w:noProof/>
        <w:lang w:val="pt-BR" w:eastAsia="pt-BR"/>
      </w:rPr>
      <w:drawing>
        <wp:anchor distT="0" distB="0" distL="114300" distR="114300" simplePos="0" relativeHeight="503288800" behindDoc="1" locked="0" layoutInCell="1" allowOverlap="1" wp14:anchorId="34B48DE8" wp14:editId="0DB4CDFB">
          <wp:simplePos x="0" y="0"/>
          <wp:positionH relativeFrom="margin">
            <wp:align>left</wp:align>
          </wp:positionH>
          <wp:positionV relativeFrom="paragraph">
            <wp:posOffset>-495300</wp:posOffset>
          </wp:positionV>
          <wp:extent cx="1147445" cy="1371600"/>
          <wp:effectExtent l="0" t="0" r="0" b="0"/>
          <wp:wrapNone/>
          <wp:docPr id="38" name="Imagem 38"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66" w:rsidRPr="0078108B" w:rsidRDefault="00A42966" w:rsidP="0078108B">
    <w:pPr>
      <w:pStyle w:val="Cabealho"/>
      <w:jc w:val="center"/>
      <w:rPr>
        <w:b/>
        <w:sz w:val="36"/>
        <w:szCs w:val="36"/>
        <w:lang w:val="pt-BR"/>
      </w:rPr>
    </w:pPr>
    <w:r w:rsidRPr="0078108B">
      <w:rPr>
        <w:b/>
        <w:sz w:val="36"/>
        <w:szCs w:val="36"/>
        <w:lang w:val="pt-BR"/>
      </w:rPr>
      <w:t xml:space="preserve">   PREFEITURA MUNICIPAL DE</w:t>
    </w:r>
  </w:p>
  <w:p w:rsidR="00A42966" w:rsidRPr="0078108B" w:rsidRDefault="00A42966" w:rsidP="0078108B">
    <w:pPr>
      <w:pStyle w:val="Cabealho"/>
      <w:jc w:val="center"/>
      <w:rPr>
        <w:b/>
        <w:sz w:val="36"/>
        <w:szCs w:val="36"/>
        <w:lang w:val="pt-BR"/>
      </w:rPr>
    </w:pPr>
    <w:r w:rsidRPr="0078108B">
      <w:rPr>
        <w:b/>
        <w:sz w:val="36"/>
        <w:szCs w:val="36"/>
        <w:lang w:val="pt-BR"/>
      </w:rPr>
      <w:t xml:space="preserve">       SÃO TOMÉ DAS LETRAS – MG</w:t>
    </w:r>
  </w:p>
  <w:p w:rsidR="00A42966" w:rsidRDefault="00A42966">
    <w:pPr>
      <w:pStyle w:val="Corpodetexto"/>
      <w:spacing w:line="14" w:lineRule="auto"/>
      <w:ind w:left="0"/>
      <w:rPr>
        <w:sz w:val="20"/>
      </w:rPr>
    </w:pPr>
    <w:r>
      <w:rPr>
        <w:noProof/>
        <w:lang w:val="pt-BR" w:eastAsia="pt-BR"/>
      </w:rPr>
      <w:drawing>
        <wp:anchor distT="0" distB="0" distL="114300" distR="114300" simplePos="0" relativeHeight="503289824" behindDoc="1" locked="0" layoutInCell="1" allowOverlap="1">
          <wp:simplePos x="0" y="0"/>
          <wp:positionH relativeFrom="column">
            <wp:posOffset>-415290</wp:posOffset>
          </wp:positionH>
          <wp:positionV relativeFrom="paragraph">
            <wp:posOffset>-415290</wp:posOffset>
          </wp:positionV>
          <wp:extent cx="1147445" cy="1371600"/>
          <wp:effectExtent l="0" t="0" r="0" b="0"/>
          <wp:wrapNone/>
          <wp:docPr id="39" name="Imagem 39"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503286752" behindDoc="1" locked="0" layoutInCell="1" allowOverlap="1">
              <wp:simplePos x="0" y="0"/>
              <wp:positionH relativeFrom="page">
                <wp:posOffset>3672205</wp:posOffset>
              </wp:positionH>
              <wp:positionV relativeFrom="page">
                <wp:posOffset>1217930</wp:posOffset>
              </wp:positionV>
              <wp:extent cx="7664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966" w:rsidRDefault="00A42966">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221463">
                            <w:rPr>
                              <w:b/>
                              <w:noProof/>
                              <w:sz w:val="24"/>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289.15pt;margin-top:95.9pt;width:60.35pt;height:15.4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4crw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" filled="f" stroked="f">
              <v:textbox inset="0,0,0,0">
                <w:txbxContent>
                  <w:p w:rsidR="00A42966" w:rsidRDefault="00A42966">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221463">
                      <w:rPr>
                        <w:b/>
                        <w:noProof/>
                        <w:sz w:val="24"/>
                      </w:rPr>
                      <w:t>VI</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66" w:rsidRPr="0078108B" w:rsidRDefault="00A42966" w:rsidP="0078108B">
    <w:pPr>
      <w:pStyle w:val="Cabealho"/>
      <w:tabs>
        <w:tab w:val="left" w:pos="195"/>
        <w:tab w:val="center" w:pos="4910"/>
      </w:tabs>
      <w:rPr>
        <w:b/>
        <w:sz w:val="36"/>
        <w:szCs w:val="36"/>
        <w:lang w:val="pt-BR"/>
      </w:rPr>
    </w:pPr>
    <w:r>
      <w:rPr>
        <w:b/>
        <w:sz w:val="36"/>
        <w:szCs w:val="36"/>
        <w:lang w:val="pt-BR"/>
      </w:rPr>
      <w:tab/>
    </w:r>
    <w:r>
      <w:rPr>
        <w:noProof/>
        <w:lang w:val="pt-BR" w:eastAsia="pt-BR"/>
      </w:rPr>
      <w:drawing>
        <wp:anchor distT="0" distB="0" distL="114300" distR="114300" simplePos="0" relativeHeight="503291872" behindDoc="1" locked="0" layoutInCell="1" allowOverlap="1" wp14:anchorId="59C8E4B6" wp14:editId="0AFAF35C">
          <wp:simplePos x="0" y="0"/>
          <wp:positionH relativeFrom="column">
            <wp:posOffset>0</wp:posOffset>
          </wp:positionH>
          <wp:positionV relativeFrom="paragraph">
            <wp:posOffset>0</wp:posOffset>
          </wp:positionV>
          <wp:extent cx="1147445" cy="1371600"/>
          <wp:effectExtent l="0" t="0" r="0" b="0"/>
          <wp:wrapNone/>
          <wp:docPr id="40" name="Imagem 40"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lang w:val="pt-BR"/>
      </w:rPr>
      <w:tab/>
    </w:r>
    <w:r w:rsidRPr="0078108B">
      <w:rPr>
        <w:b/>
        <w:sz w:val="36"/>
        <w:szCs w:val="36"/>
        <w:lang w:val="pt-BR"/>
      </w:rPr>
      <w:t xml:space="preserve">   PREFEITURA MUNICIPAL DE</w:t>
    </w:r>
  </w:p>
  <w:p w:rsidR="00A42966" w:rsidRPr="0078108B" w:rsidRDefault="00A42966" w:rsidP="0078108B">
    <w:pPr>
      <w:pStyle w:val="Cabealho"/>
      <w:jc w:val="center"/>
      <w:rPr>
        <w:b/>
        <w:sz w:val="36"/>
        <w:szCs w:val="36"/>
        <w:lang w:val="pt-BR"/>
      </w:rPr>
    </w:pPr>
    <w:r w:rsidRPr="0078108B">
      <w:rPr>
        <w:b/>
        <w:sz w:val="36"/>
        <w:szCs w:val="36"/>
        <w:lang w:val="pt-BR"/>
      </w:rPr>
      <w:t xml:space="preserve">       SÃO TOMÉ DAS LETRAS – MG</w:t>
    </w:r>
  </w:p>
  <w:p w:rsidR="00A42966" w:rsidRPr="0078108B" w:rsidRDefault="00A42966">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1BE"/>
    <w:multiLevelType w:val="multilevel"/>
    <w:tmpl w:val="84ECB0D8"/>
    <w:lvl w:ilvl="0">
      <w:start w:val="7"/>
      <w:numFmt w:val="decimal"/>
      <w:lvlText w:val="%1"/>
      <w:lvlJc w:val="left"/>
      <w:pPr>
        <w:ind w:left="219" w:hanging="461"/>
      </w:pPr>
      <w:rPr>
        <w:rFonts w:hint="default"/>
      </w:rPr>
    </w:lvl>
    <w:lvl w:ilvl="1">
      <w:start w:val="2"/>
      <w:numFmt w:val="decimal"/>
      <w:lvlText w:val="%1.%2"/>
      <w:lvlJc w:val="left"/>
      <w:pPr>
        <w:ind w:left="219" w:hanging="461"/>
      </w:pPr>
      <w:rPr>
        <w:rFonts w:ascii="Arial" w:eastAsia="Arial" w:hAnsi="Arial" w:cs="Arial" w:hint="default"/>
        <w:b/>
        <w:bCs/>
        <w:spacing w:val="0"/>
        <w:w w:val="99"/>
        <w:sz w:val="24"/>
        <w:szCs w:val="24"/>
      </w:rPr>
    </w:lvl>
    <w:lvl w:ilvl="2">
      <w:numFmt w:val="bullet"/>
      <w:lvlText w:val="•"/>
      <w:lvlJc w:val="left"/>
      <w:pPr>
        <w:ind w:left="2140" w:hanging="461"/>
      </w:pPr>
      <w:rPr>
        <w:rFonts w:hint="default"/>
      </w:rPr>
    </w:lvl>
    <w:lvl w:ilvl="3">
      <w:numFmt w:val="bullet"/>
      <w:lvlText w:val="•"/>
      <w:lvlJc w:val="left"/>
      <w:pPr>
        <w:ind w:left="3100" w:hanging="461"/>
      </w:pPr>
      <w:rPr>
        <w:rFonts w:hint="default"/>
      </w:rPr>
    </w:lvl>
    <w:lvl w:ilvl="4">
      <w:numFmt w:val="bullet"/>
      <w:lvlText w:val="•"/>
      <w:lvlJc w:val="left"/>
      <w:pPr>
        <w:ind w:left="4060" w:hanging="461"/>
      </w:pPr>
      <w:rPr>
        <w:rFonts w:hint="default"/>
      </w:rPr>
    </w:lvl>
    <w:lvl w:ilvl="5">
      <w:numFmt w:val="bullet"/>
      <w:lvlText w:val="•"/>
      <w:lvlJc w:val="left"/>
      <w:pPr>
        <w:ind w:left="5020" w:hanging="461"/>
      </w:pPr>
      <w:rPr>
        <w:rFonts w:hint="default"/>
      </w:rPr>
    </w:lvl>
    <w:lvl w:ilvl="6">
      <w:numFmt w:val="bullet"/>
      <w:lvlText w:val="•"/>
      <w:lvlJc w:val="left"/>
      <w:pPr>
        <w:ind w:left="5980" w:hanging="461"/>
      </w:pPr>
      <w:rPr>
        <w:rFonts w:hint="default"/>
      </w:rPr>
    </w:lvl>
    <w:lvl w:ilvl="7">
      <w:numFmt w:val="bullet"/>
      <w:lvlText w:val="•"/>
      <w:lvlJc w:val="left"/>
      <w:pPr>
        <w:ind w:left="6940" w:hanging="461"/>
      </w:pPr>
      <w:rPr>
        <w:rFonts w:hint="default"/>
      </w:rPr>
    </w:lvl>
    <w:lvl w:ilvl="8">
      <w:numFmt w:val="bullet"/>
      <w:lvlText w:val="•"/>
      <w:lvlJc w:val="left"/>
      <w:pPr>
        <w:ind w:left="7900" w:hanging="461"/>
      </w:pPr>
      <w:rPr>
        <w:rFonts w:hint="default"/>
      </w:rPr>
    </w:lvl>
  </w:abstractNum>
  <w:abstractNum w:abstractNumId="1">
    <w:nsid w:val="066D4370"/>
    <w:multiLevelType w:val="multilevel"/>
    <w:tmpl w:val="C4F4674C"/>
    <w:lvl w:ilvl="0">
      <w:start w:val="8"/>
      <w:numFmt w:val="decimal"/>
      <w:lvlText w:val="%1"/>
      <w:lvlJc w:val="left"/>
      <w:pPr>
        <w:ind w:left="219" w:hanging="442"/>
      </w:pPr>
      <w:rPr>
        <w:rFonts w:hint="default"/>
      </w:rPr>
    </w:lvl>
    <w:lvl w:ilvl="1">
      <w:start w:val="1"/>
      <w:numFmt w:val="decimal"/>
      <w:lvlText w:val="%1.%2"/>
      <w:lvlJc w:val="left"/>
      <w:pPr>
        <w:ind w:left="219" w:hanging="442"/>
      </w:pPr>
      <w:rPr>
        <w:rFonts w:ascii="Arial" w:eastAsia="Arial" w:hAnsi="Arial" w:cs="Arial" w:hint="default"/>
        <w:b/>
        <w:bCs/>
        <w:spacing w:val="0"/>
        <w:w w:val="99"/>
        <w:sz w:val="24"/>
        <w:szCs w:val="24"/>
      </w:rPr>
    </w:lvl>
    <w:lvl w:ilvl="2">
      <w:start w:val="1"/>
      <w:numFmt w:val="decimal"/>
      <w:lvlText w:val="%1.%2.%3"/>
      <w:lvlJc w:val="left"/>
      <w:pPr>
        <w:ind w:left="219" w:hanging="605"/>
      </w:pPr>
      <w:rPr>
        <w:rFonts w:ascii="Arial" w:eastAsia="Arial" w:hAnsi="Arial" w:cs="Arial" w:hint="default"/>
        <w:b/>
        <w:bCs/>
        <w:spacing w:val="0"/>
        <w:w w:val="99"/>
        <w:sz w:val="24"/>
        <w:szCs w:val="24"/>
      </w:rPr>
    </w:lvl>
    <w:lvl w:ilvl="3">
      <w:numFmt w:val="bullet"/>
      <w:lvlText w:val="•"/>
      <w:lvlJc w:val="left"/>
      <w:pPr>
        <w:ind w:left="3100" w:hanging="605"/>
      </w:pPr>
      <w:rPr>
        <w:rFonts w:hint="default"/>
      </w:rPr>
    </w:lvl>
    <w:lvl w:ilvl="4">
      <w:numFmt w:val="bullet"/>
      <w:lvlText w:val="•"/>
      <w:lvlJc w:val="left"/>
      <w:pPr>
        <w:ind w:left="4060" w:hanging="605"/>
      </w:pPr>
      <w:rPr>
        <w:rFonts w:hint="default"/>
      </w:rPr>
    </w:lvl>
    <w:lvl w:ilvl="5">
      <w:numFmt w:val="bullet"/>
      <w:lvlText w:val="•"/>
      <w:lvlJc w:val="left"/>
      <w:pPr>
        <w:ind w:left="5020" w:hanging="605"/>
      </w:pPr>
      <w:rPr>
        <w:rFonts w:hint="default"/>
      </w:rPr>
    </w:lvl>
    <w:lvl w:ilvl="6">
      <w:numFmt w:val="bullet"/>
      <w:lvlText w:val="•"/>
      <w:lvlJc w:val="left"/>
      <w:pPr>
        <w:ind w:left="5980" w:hanging="605"/>
      </w:pPr>
      <w:rPr>
        <w:rFonts w:hint="default"/>
      </w:rPr>
    </w:lvl>
    <w:lvl w:ilvl="7">
      <w:numFmt w:val="bullet"/>
      <w:lvlText w:val="•"/>
      <w:lvlJc w:val="left"/>
      <w:pPr>
        <w:ind w:left="6940" w:hanging="605"/>
      </w:pPr>
      <w:rPr>
        <w:rFonts w:hint="default"/>
      </w:rPr>
    </w:lvl>
    <w:lvl w:ilvl="8">
      <w:numFmt w:val="bullet"/>
      <w:lvlText w:val="•"/>
      <w:lvlJc w:val="left"/>
      <w:pPr>
        <w:ind w:left="7900" w:hanging="605"/>
      </w:pPr>
      <w:rPr>
        <w:rFonts w:hint="default"/>
      </w:rPr>
    </w:lvl>
  </w:abstractNum>
  <w:abstractNum w:abstractNumId="2">
    <w:nsid w:val="077664F3"/>
    <w:multiLevelType w:val="multilevel"/>
    <w:tmpl w:val="4754F08C"/>
    <w:lvl w:ilvl="0">
      <w:start w:val="8"/>
      <w:numFmt w:val="decimal"/>
      <w:lvlText w:val="%1"/>
      <w:lvlJc w:val="left"/>
      <w:pPr>
        <w:ind w:left="219" w:hanging="413"/>
      </w:pPr>
      <w:rPr>
        <w:rFonts w:hint="default"/>
      </w:rPr>
    </w:lvl>
    <w:lvl w:ilvl="1">
      <w:start w:val="6"/>
      <w:numFmt w:val="decimal"/>
      <w:lvlText w:val="%1.%2"/>
      <w:lvlJc w:val="left"/>
      <w:pPr>
        <w:ind w:left="219" w:hanging="413"/>
      </w:pPr>
      <w:rPr>
        <w:rFonts w:ascii="Arial" w:eastAsia="Arial" w:hAnsi="Arial" w:cs="Arial" w:hint="default"/>
        <w:b/>
        <w:bCs/>
        <w:spacing w:val="0"/>
        <w:w w:val="99"/>
        <w:sz w:val="24"/>
        <w:szCs w:val="24"/>
      </w:rPr>
    </w:lvl>
    <w:lvl w:ilvl="2">
      <w:start w:val="1"/>
      <w:numFmt w:val="decimal"/>
      <w:lvlText w:val="%1.%2.%3"/>
      <w:lvlJc w:val="left"/>
      <w:pPr>
        <w:ind w:left="219" w:hanging="768"/>
      </w:pPr>
      <w:rPr>
        <w:rFonts w:ascii="Arial" w:eastAsia="Arial" w:hAnsi="Arial" w:cs="Arial" w:hint="default"/>
        <w:b/>
        <w:bCs/>
        <w:spacing w:val="0"/>
        <w:w w:val="99"/>
        <w:sz w:val="24"/>
        <w:szCs w:val="24"/>
      </w:rPr>
    </w:lvl>
    <w:lvl w:ilvl="3">
      <w:numFmt w:val="bullet"/>
      <w:lvlText w:val="•"/>
      <w:lvlJc w:val="left"/>
      <w:pPr>
        <w:ind w:left="3100" w:hanging="768"/>
      </w:pPr>
      <w:rPr>
        <w:rFonts w:hint="default"/>
      </w:rPr>
    </w:lvl>
    <w:lvl w:ilvl="4">
      <w:numFmt w:val="bullet"/>
      <w:lvlText w:val="•"/>
      <w:lvlJc w:val="left"/>
      <w:pPr>
        <w:ind w:left="4060" w:hanging="768"/>
      </w:pPr>
      <w:rPr>
        <w:rFonts w:hint="default"/>
      </w:rPr>
    </w:lvl>
    <w:lvl w:ilvl="5">
      <w:numFmt w:val="bullet"/>
      <w:lvlText w:val="•"/>
      <w:lvlJc w:val="left"/>
      <w:pPr>
        <w:ind w:left="5020" w:hanging="768"/>
      </w:pPr>
      <w:rPr>
        <w:rFonts w:hint="default"/>
      </w:rPr>
    </w:lvl>
    <w:lvl w:ilvl="6">
      <w:numFmt w:val="bullet"/>
      <w:lvlText w:val="•"/>
      <w:lvlJc w:val="left"/>
      <w:pPr>
        <w:ind w:left="5980" w:hanging="768"/>
      </w:pPr>
      <w:rPr>
        <w:rFonts w:hint="default"/>
      </w:rPr>
    </w:lvl>
    <w:lvl w:ilvl="7">
      <w:numFmt w:val="bullet"/>
      <w:lvlText w:val="•"/>
      <w:lvlJc w:val="left"/>
      <w:pPr>
        <w:ind w:left="6940" w:hanging="768"/>
      </w:pPr>
      <w:rPr>
        <w:rFonts w:hint="default"/>
      </w:rPr>
    </w:lvl>
    <w:lvl w:ilvl="8">
      <w:numFmt w:val="bullet"/>
      <w:lvlText w:val="•"/>
      <w:lvlJc w:val="left"/>
      <w:pPr>
        <w:ind w:left="7900" w:hanging="768"/>
      </w:pPr>
      <w:rPr>
        <w:rFonts w:hint="default"/>
      </w:rPr>
    </w:lvl>
  </w:abstractNum>
  <w:abstractNum w:abstractNumId="3">
    <w:nsid w:val="085F4748"/>
    <w:multiLevelType w:val="multilevel"/>
    <w:tmpl w:val="CE4AA176"/>
    <w:lvl w:ilvl="0">
      <w:start w:val="18"/>
      <w:numFmt w:val="decimal"/>
      <w:lvlText w:val="%1"/>
      <w:lvlJc w:val="left"/>
      <w:pPr>
        <w:ind w:left="219" w:hanging="538"/>
      </w:pPr>
      <w:rPr>
        <w:rFonts w:hint="default"/>
      </w:rPr>
    </w:lvl>
    <w:lvl w:ilvl="1">
      <w:start w:val="6"/>
      <w:numFmt w:val="decimal"/>
      <w:lvlText w:val="%1.%2"/>
      <w:lvlJc w:val="left"/>
      <w:pPr>
        <w:ind w:left="219" w:hanging="538"/>
      </w:pPr>
      <w:rPr>
        <w:rFonts w:ascii="Arial" w:eastAsia="Arial" w:hAnsi="Arial" w:cs="Arial" w:hint="default"/>
        <w:b/>
        <w:bCs/>
        <w:spacing w:val="0"/>
        <w:w w:val="99"/>
        <w:sz w:val="24"/>
        <w:szCs w:val="24"/>
      </w:rPr>
    </w:lvl>
    <w:lvl w:ilvl="2">
      <w:numFmt w:val="bullet"/>
      <w:lvlText w:val="•"/>
      <w:lvlJc w:val="left"/>
      <w:pPr>
        <w:ind w:left="2140" w:hanging="538"/>
      </w:pPr>
      <w:rPr>
        <w:rFonts w:hint="default"/>
      </w:rPr>
    </w:lvl>
    <w:lvl w:ilvl="3">
      <w:numFmt w:val="bullet"/>
      <w:lvlText w:val="•"/>
      <w:lvlJc w:val="left"/>
      <w:pPr>
        <w:ind w:left="3100" w:hanging="538"/>
      </w:pPr>
      <w:rPr>
        <w:rFonts w:hint="default"/>
      </w:rPr>
    </w:lvl>
    <w:lvl w:ilvl="4">
      <w:numFmt w:val="bullet"/>
      <w:lvlText w:val="•"/>
      <w:lvlJc w:val="left"/>
      <w:pPr>
        <w:ind w:left="4060" w:hanging="538"/>
      </w:pPr>
      <w:rPr>
        <w:rFonts w:hint="default"/>
      </w:rPr>
    </w:lvl>
    <w:lvl w:ilvl="5">
      <w:numFmt w:val="bullet"/>
      <w:lvlText w:val="•"/>
      <w:lvlJc w:val="left"/>
      <w:pPr>
        <w:ind w:left="5020" w:hanging="538"/>
      </w:pPr>
      <w:rPr>
        <w:rFonts w:hint="default"/>
      </w:rPr>
    </w:lvl>
    <w:lvl w:ilvl="6">
      <w:numFmt w:val="bullet"/>
      <w:lvlText w:val="•"/>
      <w:lvlJc w:val="left"/>
      <w:pPr>
        <w:ind w:left="5980" w:hanging="538"/>
      </w:pPr>
      <w:rPr>
        <w:rFonts w:hint="default"/>
      </w:rPr>
    </w:lvl>
    <w:lvl w:ilvl="7">
      <w:numFmt w:val="bullet"/>
      <w:lvlText w:val="•"/>
      <w:lvlJc w:val="left"/>
      <w:pPr>
        <w:ind w:left="6940" w:hanging="538"/>
      </w:pPr>
      <w:rPr>
        <w:rFonts w:hint="default"/>
      </w:rPr>
    </w:lvl>
    <w:lvl w:ilvl="8">
      <w:numFmt w:val="bullet"/>
      <w:lvlText w:val="•"/>
      <w:lvlJc w:val="left"/>
      <w:pPr>
        <w:ind w:left="7900" w:hanging="538"/>
      </w:pPr>
      <w:rPr>
        <w:rFonts w:hint="default"/>
      </w:rPr>
    </w:lvl>
  </w:abstractNum>
  <w:abstractNum w:abstractNumId="4">
    <w:nsid w:val="0F0A1E02"/>
    <w:multiLevelType w:val="multilevel"/>
    <w:tmpl w:val="C6D4459E"/>
    <w:lvl w:ilvl="0">
      <w:start w:val="8"/>
      <w:numFmt w:val="decimal"/>
      <w:lvlText w:val="%1"/>
      <w:lvlJc w:val="left"/>
      <w:pPr>
        <w:ind w:left="219" w:hanging="452"/>
      </w:pPr>
      <w:rPr>
        <w:rFonts w:hint="default"/>
      </w:rPr>
    </w:lvl>
    <w:lvl w:ilvl="1">
      <w:start w:val="5"/>
      <w:numFmt w:val="decimal"/>
      <w:lvlText w:val="%1.%2"/>
      <w:lvlJc w:val="left"/>
      <w:pPr>
        <w:ind w:left="219" w:hanging="452"/>
      </w:pPr>
      <w:rPr>
        <w:rFonts w:ascii="Arial" w:eastAsia="Arial" w:hAnsi="Arial" w:cs="Arial" w:hint="default"/>
        <w:b/>
        <w:bCs/>
        <w:spacing w:val="0"/>
        <w:w w:val="99"/>
        <w:sz w:val="24"/>
        <w:szCs w:val="24"/>
      </w:rPr>
    </w:lvl>
    <w:lvl w:ilvl="2">
      <w:start w:val="1"/>
      <w:numFmt w:val="decimal"/>
      <w:lvlText w:val="%1.%2.%3"/>
      <w:lvlJc w:val="left"/>
      <w:pPr>
        <w:ind w:left="219" w:hanging="639"/>
      </w:pPr>
      <w:rPr>
        <w:rFonts w:ascii="Arial" w:eastAsia="Arial" w:hAnsi="Arial" w:cs="Arial" w:hint="default"/>
        <w:b/>
        <w:bCs/>
        <w:spacing w:val="0"/>
        <w:w w:val="99"/>
        <w:sz w:val="24"/>
        <w:szCs w:val="24"/>
      </w:rPr>
    </w:lvl>
    <w:lvl w:ilvl="3">
      <w:start w:val="1"/>
      <w:numFmt w:val="decimal"/>
      <w:lvlText w:val="%1.%2.%3.%4"/>
      <w:lvlJc w:val="left"/>
      <w:pPr>
        <w:ind w:left="219" w:hanging="840"/>
      </w:pPr>
      <w:rPr>
        <w:rFonts w:ascii="Arial" w:eastAsia="Arial" w:hAnsi="Arial" w:cs="Arial" w:hint="default"/>
        <w:b/>
        <w:bCs/>
        <w:spacing w:val="0"/>
        <w:w w:val="99"/>
        <w:sz w:val="24"/>
        <w:szCs w:val="24"/>
      </w:rPr>
    </w:lvl>
    <w:lvl w:ilvl="4">
      <w:numFmt w:val="bullet"/>
      <w:lvlText w:val="•"/>
      <w:lvlJc w:val="left"/>
      <w:pPr>
        <w:ind w:left="4060" w:hanging="840"/>
      </w:pPr>
      <w:rPr>
        <w:rFonts w:hint="default"/>
      </w:rPr>
    </w:lvl>
    <w:lvl w:ilvl="5">
      <w:numFmt w:val="bullet"/>
      <w:lvlText w:val="•"/>
      <w:lvlJc w:val="left"/>
      <w:pPr>
        <w:ind w:left="5020" w:hanging="840"/>
      </w:pPr>
      <w:rPr>
        <w:rFonts w:hint="default"/>
      </w:rPr>
    </w:lvl>
    <w:lvl w:ilvl="6">
      <w:numFmt w:val="bullet"/>
      <w:lvlText w:val="•"/>
      <w:lvlJc w:val="left"/>
      <w:pPr>
        <w:ind w:left="5980" w:hanging="840"/>
      </w:pPr>
      <w:rPr>
        <w:rFonts w:hint="default"/>
      </w:rPr>
    </w:lvl>
    <w:lvl w:ilvl="7">
      <w:numFmt w:val="bullet"/>
      <w:lvlText w:val="•"/>
      <w:lvlJc w:val="left"/>
      <w:pPr>
        <w:ind w:left="6940" w:hanging="840"/>
      </w:pPr>
      <w:rPr>
        <w:rFonts w:hint="default"/>
      </w:rPr>
    </w:lvl>
    <w:lvl w:ilvl="8">
      <w:numFmt w:val="bullet"/>
      <w:lvlText w:val="•"/>
      <w:lvlJc w:val="left"/>
      <w:pPr>
        <w:ind w:left="7900" w:hanging="840"/>
      </w:pPr>
      <w:rPr>
        <w:rFonts w:hint="default"/>
      </w:rPr>
    </w:lvl>
  </w:abstractNum>
  <w:abstractNum w:abstractNumId="5">
    <w:nsid w:val="152B39F2"/>
    <w:multiLevelType w:val="multilevel"/>
    <w:tmpl w:val="1F44D912"/>
    <w:lvl w:ilvl="0">
      <w:start w:val="9"/>
      <w:numFmt w:val="decimal"/>
      <w:lvlText w:val="%1"/>
      <w:lvlJc w:val="left"/>
      <w:pPr>
        <w:ind w:left="219" w:hanging="418"/>
      </w:pPr>
      <w:rPr>
        <w:rFonts w:hint="default"/>
      </w:rPr>
    </w:lvl>
    <w:lvl w:ilvl="1">
      <w:start w:val="8"/>
      <w:numFmt w:val="decimal"/>
      <w:lvlText w:val="%1.%2"/>
      <w:lvlJc w:val="left"/>
      <w:pPr>
        <w:ind w:left="219" w:hanging="418"/>
      </w:pPr>
      <w:rPr>
        <w:rFonts w:ascii="Arial" w:eastAsia="Arial" w:hAnsi="Arial" w:cs="Arial" w:hint="default"/>
        <w:b/>
        <w:bCs/>
        <w:spacing w:val="0"/>
        <w:w w:val="99"/>
        <w:sz w:val="24"/>
        <w:szCs w:val="24"/>
      </w:rPr>
    </w:lvl>
    <w:lvl w:ilvl="2">
      <w:start w:val="1"/>
      <w:numFmt w:val="decimal"/>
      <w:lvlText w:val="%1.%2.%3"/>
      <w:lvlJc w:val="left"/>
      <w:pPr>
        <w:ind w:left="219" w:hanging="634"/>
      </w:pPr>
      <w:rPr>
        <w:rFonts w:ascii="Arial" w:eastAsia="Arial" w:hAnsi="Arial" w:cs="Arial" w:hint="default"/>
        <w:b/>
        <w:bCs/>
        <w:spacing w:val="0"/>
        <w:w w:val="99"/>
        <w:sz w:val="24"/>
        <w:szCs w:val="24"/>
      </w:rPr>
    </w:lvl>
    <w:lvl w:ilvl="3">
      <w:numFmt w:val="bullet"/>
      <w:lvlText w:val="•"/>
      <w:lvlJc w:val="left"/>
      <w:pPr>
        <w:ind w:left="3100" w:hanging="634"/>
      </w:pPr>
      <w:rPr>
        <w:rFonts w:hint="default"/>
      </w:rPr>
    </w:lvl>
    <w:lvl w:ilvl="4">
      <w:numFmt w:val="bullet"/>
      <w:lvlText w:val="•"/>
      <w:lvlJc w:val="left"/>
      <w:pPr>
        <w:ind w:left="4060" w:hanging="634"/>
      </w:pPr>
      <w:rPr>
        <w:rFonts w:hint="default"/>
      </w:rPr>
    </w:lvl>
    <w:lvl w:ilvl="5">
      <w:numFmt w:val="bullet"/>
      <w:lvlText w:val="•"/>
      <w:lvlJc w:val="left"/>
      <w:pPr>
        <w:ind w:left="5020" w:hanging="634"/>
      </w:pPr>
      <w:rPr>
        <w:rFonts w:hint="default"/>
      </w:rPr>
    </w:lvl>
    <w:lvl w:ilvl="6">
      <w:numFmt w:val="bullet"/>
      <w:lvlText w:val="•"/>
      <w:lvlJc w:val="left"/>
      <w:pPr>
        <w:ind w:left="5980" w:hanging="634"/>
      </w:pPr>
      <w:rPr>
        <w:rFonts w:hint="default"/>
      </w:rPr>
    </w:lvl>
    <w:lvl w:ilvl="7">
      <w:numFmt w:val="bullet"/>
      <w:lvlText w:val="•"/>
      <w:lvlJc w:val="left"/>
      <w:pPr>
        <w:ind w:left="6940" w:hanging="634"/>
      </w:pPr>
      <w:rPr>
        <w:rFonts w:hint="default"/>
      </w:rPr>
    </w:lvl>
    <w:lvl w:ilvl="8">
      <w:numFmt w:val="bullet"/>
      <w:lvlText w:val="•"/>
      <w:lvlJc w:val="left"/>
      <w:pPr>
        <w:ind w:left="7900" w:hanging="634"/>
      </w:pPr>
      <w:rPr>
        <w:rFonts w:hint="default"/>
      </w:rPr>
    </w:lvl>
  </w:abstractNum>
  <w:abstractNum w:abstractNumId="6">
    <w:nsid w:val="162D5FD2"/>
    <w:multiLevelType w:val="multilevel"/>
    <w:tmpl w:val="49BC1C4E"/>
    <w:lvl w:ilvl="0">
      <w:start w:val="19"/>
      <w:numFmt w:val="decimal"/>
      <w:lvlText w:val="%1"/>
      <w:lvlJc w:val="left"/>
      <w:pPr>
        <w:ind w:left="219" w:hanging="576"/>
      </w:pPr>
      <w:rPr>
        <w:rFonts w:hint="default"/>
      </w:rPr>
    </w:lvl>
    <w:lvl w:ilvl="1">
      <w:start w:val="5"/>
      <w:numFmt w:val="decimal"/>
      <w:lvlText w:val="%1.%2"/>
      <w:lvlJc w:val="left"/>
      <w:pPr>
        <w:ind w:left="219" w:hanging="576"/>
      </w:pPr>
      <w:rPr>
        <w:rFonts w:ascii="Arial" w:eastAsia="Arial" w:hAnsi="Arial" w:cs="Arial" w:hint="default"/>
        <w:b/>
        <w:bCs/>
        <w:spacing w:val="0"/>
        <w:w w:val="99"/>
        <w:sz w:val="24"/>
        <w:szCs w:val="24"/>
      </w:rPr>
    </w:lvl>
    <w:lvl w:ilvl="2">
      <w:numFmt w:val="bullet"/>
      <w:lvlText w:val="•"/>
      <w:lvlJc w:val="left"/>
      <w:pPr>
        <w:ind w:left="2140" w:hanging="576"/>
      </w:pPr>
      <w:rPr>
        <w:rFonts w:hint="default"/>
      </w:rPr>
    </w:lvl>
    <w:lvl w:ilvl="3">
      <w:numFmt w:val="bullet"/>
      <w:lvlText w:val="•"/>
      <w:lvlJc w:val="left"/>
      <w:pPr>
        <w:ind w:left="3100" w:hanging="576"/>
      </w:pPr>
      <w:rPr>
        <w:rFonts w:hint="default"/>
      </w:rPr>
    </w:lvl>
    <w:lvl w:ilvl="4">
      <w:numFmt w:val="bullet"/>
      <w:lvlText w:val="•"/>
      <w:lvlJc w:val="left"/>
      <w:pPr>
        <w:ind w:left="4060" w:hanging="576"/>
      </w:pPr>
      <w:rPr>
        <w:rFonts w:hint="default"/>
      </w:rPr>
    </w:lvl>
    <w:lvl w:ilvl="5">
      <w:numFmt w:val="bullet"/>
      <w:lvlText w:val="•"/>
      <w:lvlJc w:val="left"/>
      <w:pPr>
        <w:ind w:left="5020" w:hanging="576"/>
      </w:pPr>
      <w:rPr>
        <w:rFonts w:hint="default"/>
      </w:rPr>
    </w:lvl>
    <w:lvl w:ilvl="6">
      <w:numFmt w:val="bullet"/>
      <w:lvlText w:val="•"/>
      <w:lvlJc w:val="left"/>
      <w:pPr>
        <w:ind w:left="5980" w:hanging="576"/>
      </w:pPr>
      <w:rPr>
        <w:rFonts w:hint="default"/>
      </w:rPr>
    </w:lvl>
    <w:lvl w:ilvl="7">
      <w:numFmt w:val="bullet"/>
      <w:lvlText w:val="•"/>
      <w:lvlJc w:val="left"/>
      <w:pPr>
        <w:ind w:left="6940" w:hanging="576"/>
      </w:pPr>
      <w:rPr>
        <w:rFonts w:hint="default"/>
      </w:rPr>
    </w:lvl>
    <w:lvl w:ilvl="8">
      <w:numFmt w:val="bullet"/>
      <w:lvlText w:val="•"/>
      <w:lvlJc w:val="left"/>
      <w:pPr>
        <w:ind w:left="7900" w:hanging="576"/>
      </w:pPr>
      <w:rPr>
        <w:rFonts w:hint="default"/>
      </w:rPr>
    </w:lvl>
  </w:abstractNum>
  <w:abstractNum w:abstractNumId="7">
    <w:nsid w:val="17CD35BE"/>
    <w:multiLevelType w:val="multilevel"/>
    <w:tmpl w:val="5F2C7354"/>
    <w:lvl w:ilvl="0">
      <w:start w:val="9"/>
      <w:numFmt w:val="decimal"/>
      <w:lvlText w:val="%1"/>
      <w:lvlJc w:val="left"/>
      <w:pPr>
        <w:ind w:left="219" w:hanging="634"/>
      </w:pPr>
      <w:rPr>
        <w:rFonts w:hint="default"/>
      </w:rPr>
    </w:lvl>
    <w:lvl w:ilvl="1">
      <w:start w:val="2"/>
      <w:numFmt w:val="decimal"/>
      <w:lvlText w:val="%1.%2"/>
      <w:lvlJc w:val="left"/>
      <w:pPr>
        <w:ind w:left="219" w:hanging="634"/>
      </w:pPr>
      <w:rPr>
        <w:rFonts w:hint="default"/>
      </w:rPr>
    </w:lvl>
    <w:lvl w:ilvl="2">
      <w:start w:val="6"/>
      <w:numFmt w:val="decimal"/>
      <w:lvlText w:val="%1.%2.%3"/>
      <w:lvlJc w:val="left"/>
      <w:pPr>
        <w:ind w:left="219" w:hanging="634"/>
      </w:pPr>
      <w:rPr>
        <w:rFonts w:ascii="Arial" w:eastAsia="Arial" w:hAnsi="Arial" w:cs="Arial" w:hint="default"/>
        <w:b/>
        <w:bCs/>
        <w:spacing w:val="0"/>
        <w:w w:val="99"/>
        <w:sz w:val="24"/>
        <w:szCs w:val="24"/>
      </w:rPr>
    </w:lvl>
    <w:lvl w:ilvl="3">
      <w:numFmt w:val="bullet"/>
      <w:lvlText w:val="•"/>
      <w:lvlJc w:val="left"/>
      <w:pPr>
        <w:ind w:left="3100" w:hanging="634"/>
      </w:pPr>
      <w:rPr>
        <w:rFonts w:hint="default"/>
      </w:rPr>
    </w:lvl>
    <w:lvl w:ilvl="4">
      <w:numFmt w:val="bullet"/>
      <w:lvlText w:val="•"/>
      <w:lvlJc w:val="left"/>
      <w:pPr>
        <w:ind w:left="4060" w:hanging="634"/>
      </w:pPr>
      <w:rPr>
        <w:rFonts w:hint="default"/>
      </w:rPr>
    </w:lvl>
    <w:lvl w:ilvl="5">
      <w:numFmt w:val="bullet"/>
      <w:lvlText w:val="•"/>
      <w:lvlJc w:val="left"/>
      <w:pPr>
        <w:ind w:left="5020" w:hanging="634"/>
      </w:pPr>
      <w:rPr>
        <w:rFonts w:hint="default"/>
      </w:rPr>
    </w:lvl>
    <w:lvl w:ilvl="6">
      <w:numFmt w:val="bullet"/>
      <w:lvlText w:val="•"/>
      <w:lvlJc w:val="left"/>
      <w:pPr>
        <w:ind w:left="5980" w:hanging="634"/>
      </w:pPr>
      <w:rPr>
        <w:rFonts w:hint="default"/>
      </w:rPr>
    </w:lvl>
    <w:lvl w:ilvl="7">
      <w:numFmt w:val="bullet"/>
      <w:lvlText w:val="•"/>
      <w:lvlJc w:val="left"/>
      <w:pPr>
        <w:ind w:left="6940" w:hanging="634"/>
      </w:pPr>
      <w:rPr>
        <w:rFonts w:hint="default"/>
      </w:rPr>
    </w:lvl>
    <w:lvl w:ilvl="8">
      <w:numFmt w:val="bullet"/>
      <w:lvlText w:val="•"/>
      <w:lvlJc w:val="left"/>
      <w:pPr>
        <w:ind w:left="7900" w:hanging="634"/>
      </w:pPr>
      <w:rPr>
        <w:rFonts w:hint="default"/>
      </w:rPr>
    </w:lvl>
  </w:abstractNum>
  <w:abstractNum w:abstractNumId="8">
    <w:nsid w:val="256A0DFB"/>
    <w:multiLevelType w:val="multilevel"/>
    <w:tmpl w:val="CC80D0D2"/>
    <w:lvl w:ilvl="0">
      <w:start w:val="10"/>
      <w:numFmt w:val="decimal"/>
      <w:lvlText w:val="%1"/>
      <w:lvlJc w:val="left"/>
      <w:pPr>
        <w:ind w:left="219" w:hanging="548"/>
      </w:pPr>
      <w:rPr>
        <w:rFonts w:hint="default"/>
      </w:rPr>
    </w:lvl>
    <w:lvl w:ilvl="1">
      <w:start w:val="1"/>
      <w:numFmt w:val="decimal"/>
      <w:lvlText w:val="%1.%2"/>
      <w:lvlJc w:val="left"/>
      <w:pPr>
        <w:ind w:left="219" w:hanging="548"/>
      </w:pPr>
      <w:rPr>
        <w:rFonts w:ascii="Arial" w:eastAsia="Arial" w:hAnsi="Arial" w:cs="Arial" w:hint="default"/>
        <w:b/>
        <w:bCs/>
        <w:spacing w:val="0"/>
        <w:w w:val="99"/>
        <w:sz w:val="24"/>
        <w:szCs w:val="24"/>
      </w:rPr>
    </w:lvl>
    <w:lvl w:ilvl="2">
      <w:numFmt w:val="bullet"/>
      <w:lvlText w:val="•"/>
      <w:lvlJc w:val="left"/>
      <w:pPr>
        <w:ind w:left="2140" w:hanging="548"/>
      </w:pPr>
      <w:rPr>
        <w:rFonts w:hint="default"/>
      </w:rPr>
    </w:lvl>
    <w:lvl w:ilvl="3">
      <w:numFmt w:val="bullet"/>
      <w:lvlText w:val="•"/>
      <w:lvlJc w:val="left"/>
      <w:pPr>
        <w:ind w:left="3100" w:hanging="548"/>
      </w:pPr>
      <w:rPr>
        <w:rFonts w:hint="default"/>
      </w:rPr>
    </w:lvl>
    <w:lvl w:ilvl="4">
      <w:numFmt w:val="bullet"/>
      <w:lvlText w:val="•"/>
      <w:lvlJc w:val="left"/>
      <w:pPr>
        <w:ind w:left="4060" w:hanging="548"/>
      </w:pPr>
      <w:rPr>
        <w:rFonts w:hint="default"/>
      </w:rPr>
    </w:lvl>
    <w:lvl w:ilvl="5">
      <w:numFmt w:val="bullet"/>
      <w:lvlText w:val="•"/>
      <w:lvlJc w:val="left"/>
      <w:pPr>
        <w:ind w:left="5020" w:hanging="548"/>
      </w:pPr>
      <w:rPr>
        <w:rFonts w:hint="default"/>
      </w:rPr>
    </w:lvl>
    <w:lvl w:ilvl="6">
      <w:numFmt w:val="bullet"/>
      <w:lvlText w:val="•"/>
      <w:lvlJc w:val="left"/>
      <w:pPr>
        <w:ind w:left="5980" w:hanging="548"/>
      </w:pPr>
      <w:rPr>
        <w:rFonts w:hint="default"/>
      </w:rPr>
    </w:lvl>
    <w:lvl w:ilvl="7">
      <w:numFmt w:val="bullet"/>
      <w:lvlText w:val="•"/>
      <w:lvlJc w:val="left"/>
      <w:pPr>
        <w:ind w:left="6940" w:hanging="548"/>
      </w:pPr>
      <w:rPr>
        <w:rFonts w:hint="default"/>
      </w:rPr>
    </w:lvl>
    <w:lvl w:ilvl="8">
      <w:numFmt w:val="bullet"/>
      <w:lvlText w:val="•"/>
      <w:lvlJc w:val="left"/>
      <w:pPr>
        <w:ind w:left="7900" w:hanging="548"/>
      </w:pPr>
      <w:rPr>
        <w:rFonts w:hint="default"/>
      </w:rPr>
    </w:lvl>
  </w:abstractNum>
  <w:abstractNum w:abstractNumId="9">
    <w:nsid w:val="28377FAA"/>
    <w:multiLevelType w:val="multilevel"/>
    <w:tmpl w:val="9B50F56E"/>
    <w:lvl w:ilvl="0">
      <w:start w:val="10"/>
      <w:numFmt w:val="decimal"/>
      <w:lvlText w:val="%1"/>
      <w:lvlJc w:val="left"/>
      <w:pPr>
        <w:ind w:left="219" w:hanging="557"/>
      </w:pPr>
      <w:rPr>
        <w:rFonts w:hint="default"/>
      </w:rPr>
    </w:lvl>
    <w:lvl w:ilvl="1">
      <w:start w:val="1"/>
      <w:numFmt w:val="decimal"/>
      <w:lvlText w:val="%1.%2"/>
      <w:lvlJc w:val="left"/>
      <w:pPr>
        <w:ind w:left="219" w:hanging="557"/>
      </w:pPr>
      <w:rPr>
        <w:rFonts w:ascii="Arial" w:eastAsia="Arial" w:hAnsi="Arial" w:cs="Arial" w:hint="default"/>
        <w:b/>
        <w:bCs/>
        <w:spacing w:val="0"/>
        <w:w w:val="99"/>
        <w:sz w:val="24"/>
        <w:szCs w:val="24"/>
      </w:rPr>
    </w:lvl>
    <w:lvl w:ilvl="2">
      <w:numFmt w:val="bullet"/>
      <w:lvlText w:val="•"/>
      <w:lvlJc w:val="left"/>
      <w:pPr>
        <w:ind w:left="2140" w:hanging="557"/>
      </w:pPr>
      <w:rPr>
        <w:rFonts w:hint="default"/>
      </w:rPr>
    </w:lvl>
    <w:lvl w:ilvl="3">
      <w:numFmt w:val="bullet"/>
      <w:lvlText w:val="•"/>
      <w:lvlJc w:val="left"/>
      <w:pPr>
        <w:ind w:left="3100" w:hanging="557"/>
      </w:pPr>
      <w:rPr>
        <w:rFonts w:hint="default"/>
      </w:rPr>
    </w:lvl>
    <w:lvl w:ilvl="4">
      <w:numFmt w:val="bullet"/>
      <w:lvlText w:val="•"/>
      <w:lvlJc w:val="left"/>
      <w:pPr>
        <w:ind w:left="4060" w:hanging="557"/>
      </w:pPr>
      <w:rPr>
        <w:rFonts w:hint="default"/>
      </w:rPr>
    </w:lvl>
    <w:lvl w:ilvl="5">
      <w:numFmt w:val="bullet"/>
      <w:lvlText w:val="•"/>
      <w:lvlJc w:val="left"/>
      <w:pPr>
        <w:ind w:left="5020" w:hanging="557"/>
      </w:pPr>
      <w:rPr>
        <w:rFonts w:hint="default"/>
      </w:rPr>
    </w:lvl>
    <w:lvl w:ilvl="6">
      <w:numFmt w:val="bullet"/>
      <w:lvlText w:val="•"/>
      <w:lvlJc w:val="left"/>
      <w:pPr>
        <w:ind w:left="5980" w:hanging="557"/>
      </w:pPr>
      <w:rPr>
        <w:rFonts w:hint="default"/>
      </w:rPr>
    </w:lvl>
    <w:lvl w:ilvl="7">
      <w:numFmt w:val="bullet"/>
      <w:lvlText w:val="•"/>
      <w:lvlJc w:val="left"/>
      <w:pPr>
        <w:ind w:left="6940" w:hanging="557"/>
      </w:pPr>
      <w:rPr>
        <w:rFonts w:hint="default"/>
      </w:rPr>
    </w:lvl>
    <w:lvl w:ilvl="8">
      <w:numFmt w:val="bullet"/>
      <w:lvlText w:val="•"/>
      <w:lvlJc w:val="left"/>
      <w:pPr>
        <w:ind w:left="7900" w:hanging="557"/>
      </w:pPr>
      <w:rPr>
        <w:rFonts w:hint="default"/>
      </w:rPr>
    </w:lvl>
  </w:abstractNum>
  <w:abstractNum w:abstractNumId="10">
    <w:nsid w:val="2F8C4A26"/>
    <w:multiLevelType w:val="multilevel"/>
    <w:tmpl w:val="0BCAA34A"/>
    <w:lvl w:ilvl="0">
      <w:start w:val="11"/>
      <w:numFmt w:val="decimal"/>
      <w:lvlText w:val="%1"/>
      <w:lvlJc w:val="left"/>
      <w:pPr>
        <w:ind w:left="219" w:hanging="591"/>
      </w:pPr>
      <w:rPr>
        <w:rFonts w:hint="default"/>
      </w:rPr>
    </w:lvl>
    <w:lvl w:ilvl="1">
      <w:start w:val="1"/>
      <w:numFmt w:val="decimal"/>
      <w:lvlText w:val="%1.%2"/>
      <w:lvlJc w:val="left"/>
      <w:pPr>
        <w:ind w:left="219" w:hanging="591"/>
      </w:pPr>
      <w:rPr>
        <w:rFonts w:ascii="Arial" w:eastAsia="Arial" w:hAnsi="Arial" w:cs="Arial" w:hint="default"/>
        <w:b/>
        <w:bCs/>
        <w:spacing w:val="0"/>
        <w:w w:val="99"/>
        <w:sz w:val="24"/>
        <w:szCs w:val="24"/>
      </w:rPr>
    </w:lvl>
    <w:lvl w:ilvl="2">
      <w:start w:val="1"/>
      <w:numFmt w:val="decimal"/>
      <w:lvlText w:val="%1.%2.%3"/>
      <w:lvlJc w:val="left"/>
      <w:pPr>
        <w:ind w:left="219" w:hanging="778"/>
      </w:pPr>
      <w:rPr>
        <w:rFonts w:ascii="Arial" w:eastAsia="Arial" w:hAnsi="Arial" w:cs="Arial" w:hint="default"/>
        <w:b/>
        <w:bCs/>
        <w:spacing w:val="0"/>
        <w:w w:val="99"/>
        <w:sz w:val="24"/>
        <w:szCs w:val="24"/>
      </w:rPr>
    </w:lvl>
    <w:lvl w:ilvl="3">
      <w:numFmt w:val="bullet"/>
      <w:lvlText w:val="•"/>
      <w:lvlJc w:val="left"/>
      <w:pPr>
        <w:ind w:left="3100" w:hanging="778"/>
      </w:pPr>
      <w:rPr>
        <w:rFonts w:hint="default"/>
      </w:rPr>
    </w:lvl>
    <w:lvl w:ilvl="4">
      <w:numFmt w:val="bullet"/>
      <w:lvlText w:val="•"/>
      <w:lvlJc w:val="left"/>
      <w:pPr>
        <w:ind w:left="4060" w:hanging="778"/>
      </w:pPr>
      <w:rPr>
        <w:rFonts w:hint="default"/>
      </w:rPr>
    </w:lvl>
    <w:lvl w:ilvl="5">
      <w:numFmt w:val="bullet"/>
      <w:lvlText w:val="•"/>
      <w:lvlJc w:val="left"/>
      <w:pPr>
        <w:ind w:left="5020" w:hanging="778"/>
      </w:pPr>
      <w:rPr>
        <w:rFonts w:hint="default"/>
      </w:rPr>
    </w:lvl>
    <w:lvl w:ilvl="6">
      <w:numFmt w:val="bullet"/>
      <w:lvlText w:val="•"/>
      <w:lvlJc w:val="left"/>
      <w:pPr>
        <w:ind w:left="5980" w:hanging="778"/>
      </w:pPr>
      <w:rPr>
        <w:rFonts w:hint="default"/>
      </w:rPr>
    </w:lvl>
    <w:lvl w:ilvl="7">
      <w:numFmt w:val="bullet"/>
      <w:lvlText w:val="•"/>
      <w:lvlJc w:val="left"/>
      <w:pPr>
        <w:ind w:left="6940" w:hanging="778"/>
      </w:pPr>
      <w:rPr>
        <w:rFonts w:hint="default"/>
      </w:rPr>
    </w:lvl>
    <w:lvl w:ilvl="8">
      <w:numFmt w:val="bullet"/>
      <w:lvlText w:val="•"/>
      <w:lvlJc w:val="left"/>
      <w:pPr>
        <w:ind w:left="7900" w:hanging="778"/>
      </w:pPr>
      <w:rPr>
        <w:rFonts w:hint="default"/>
      </w:rPr>
    </w:lvl>
  </w:abstractNum>
  <w:abstractNum w:abstractNumId="11">
    <w:nsid w:val="324C4190"/>
    <w:multiLevelType w:val="multilevel"/>
    <w:tmpl w:val="F288E196"/>
    <w:lvl w:ilvl="0">
      <w:start w:val="7"/>
      <w:numFmt w:val="decimal"/>
      <w:lvlText w:val="%1"/>
      <w:lvlJc w:val="left"/>
      <w:pPr>
        <w:ind w:left="219" w:hanging="404"/>
      </w:pPr>
      <w:rPr>
        <w:rFonts w:hint="default"/>
      </w:rPr>
    </w:lvl>
    <w:lvl w:ilvl="1">
      <w:start w:val="1"/>
      <w:numFmt w:val="decimal"/>
      <w:lvlText w:val="%1.%2"/>
      <w:lvlJc w:val="left"/>
      <w:pPr>
        <w:ind w:left="219" w:hanging="404"/>
      </w:pPr>
      <w:rPr>
        <w:rFonts w:ascii="Arial" w:eastAsia="Arial" w:hAnsi="Arial" w:cs="Arial" w:hint="default"/>
        <w:b/>
        <w:bCs/>
        <w:spacing w:val="0"/>
        <w:w w:val="99"/>
        <w:sz w:val="24"/>
        <w:szCs w:val="24"/>
      </w:rPr>
    </w:lvl>
    <w:lvl w:ilvl="2">
      <w:numFmt w:val="bullet"/>
      <w:lvlText w:val="•"/>
      <w:lvlJc w:val="left"/>
      <w:pPr>
        <w:ind w:left="2140" w:hanging="404"/>
      </w:pPr>
      <w:rPr>
        <w:rFonts w:hint="default"/>
      </w:rPr>
    </w:lvl>
    <w:lvl w:ilvl="3">
      <w:numFmt w:val="bullet"/>
      <w:lvlText w:val="•"/>
      <w:lvlJc w:val="left"/>
      <w:pPr>
        <w:ind w:left="3100" w:hanging="404"/>
      </w:pPr>
      <w:rPr>
        <w:rFonts w:hint="default"/>
      </w:rPr>
    </w:lvl>
    <w:lvl w:ilvl="4">
      <w:numFmt w:val="bullet"/>
      <w:lvlText w:val="•"/>
      <w:lvlJc w:val="left"/>
      <w:pPr>
        <w:ind w:left="4060" w:hanging="404"/>
      </w:pPr>
      <w:rPr>
        <w:rFonts w:hint="default"/>
      </w:rPr>
    </w:lvl>
    <w:lvl w:ilvl="5">
      <w:numFmt w:val="bullet"/>
      <w:lvlText w:val="•"/>
      <w:lvlJc w:val="left"/>
      <w:pPr>
        <w:ind w:left="5020" w:hanging="404"/>
      </w:pPr>
      <w:rPr>
        <w:rFonts w:hint="default"/>
      </w:rPr>
    </w:lvl>
    <w:lvl w:ilvl="6">
      <w:numFmt w:val="bullet"/>
      <w:lvlText w:val="•"/>
      <w:lvlJc w:val="left"/>
      <w:pPr>
        <w:ind w:left="5980" w:hanging="404"/>
      </w:pPr>
      <w:rPr>
        <w:rFonts w:hint="default"/>
      </w:rPr>
    </w:lvl>
    <w:lvl w:ilvl="7">
      <w:numFmt w:val="bullet"/>
      <w:lvlText w:val="•"/>
      <w:lvlJc w:val="left"/>
      <w:pPr>
        <w:ind w:left="6940" w:hanging="404"/>
      </w:pPr>
      <w:rPr>
        <w:rFonts w:hint="default"/>
      </w:rPr>
    </w:lvl>
    <w:lvl w:ilvl="8">
      <w:numFmt w:val="bullet"/>
      <w:lvlText w:val="•"/>
      <w:lvlJc w:val="left"/>
      <w:pPr>
        <w:ind w:left="7900" w:hanging="404"/>
      </w:pPr>
      <w:rPr>
        <w:rFonts w:hint="default"/>
      </w:rPr>
    </w:lvl>
  </w:abstractNum>
  <w:abstractNum w:abstractNumId="12">
    <w:nsid w:val="338D54C6"/>
    <w:multiLevelType w:val="multilevel"/>
    <w:tmpl w:val="CCEE43C2"/>
    <w:lvl w:ilvl="0">
      <w:start w:val="11"/>
      <w:numFmt w:val="decimal"/>
      <w:lvlText w:val="%1"/>
      <w:lvlJc w:val="left"/>
      <w:pPr>
        <w:ind w:left="219" w:hanging="538"/>
      </w:pPr>
      <w:rPr>
        <w:rFonts w:hint="default"/>
      </w:rPr>
    </w:lvl>
    <w:lvl w:ilvl="1">
      <w:start w:val="5"/>
      <w:numFmt w:val="decimal"/>
      <w:lvlText w:val="%1.%2"/>
      <w:lvlJc w:val="left"/>
      <w:pPr>
        <w:ind w:left="219" w:hanging="538"/>
      </w:pPr>
      <w:rPr>
        <w:rFonts w:ascii="Arial" w:eastAsia="Arial" w:hAnsi="Arial" w:cs="Arial" w:hint="default"/>
        <w:b/>
        <w:bCs/>
        <w:spacing w:val="0"/>
        <w:w w:val="99"/>
        <w:sz w:val="24"/>
        <w:szCs w:val="24"/>
      </w:rPr>
    </w:lvl>
    <w:lvl w:ilvl="2">
      <w:numFmt w:val="bullet"/>
      <w:lvlText w:val="•"/>
      <w:lvlJc w:val="left"/>
      <w:pPr>
        <w:ind w:left="2140" w:hanging="538"/>
      </w:pPr>
      <w:rPr>
        <w:rFonts w:hint="default"/>
      </w:rPr>
    </w:lvl>
    <w:lvl w:ilvl="3">
      <w:numFmt w:val="bullet"/>
      <w:lvlText w:val="•"/>
      <w:lvlJc w:val="left"/>
      <w:pPr>
        <w:ind w:left="3100" w:hanging="538"/>
      </w:pPr>
      <w:rPr>
        <w:rFonts w:hint="default"/>
      </w:rPr>
    </w:lvl>
    <w:lvl w:ilvl="4">
      <w:numFmt w:val="bullet"/>
      <w:lvlText w:val="•"/>
      <w:lvlJc w:val="left"/>
      <w:pPr>
        <w:ind w:left="4060" w:hanging="538"/>
      </w:pPr>
      <w:rPr>
        <w:rFonts w:hint="default"/>
      </w:rPr>
    </w:lvl>
    <w:lvl w:ilvl="5">
      <w:numFmt w:val="bullet"/>
      <w:lvlText w:val="•"/>
      <w:lvlJc w:val="left"/>
      <w:pPr>
        <w:ind w:left="5020" w:hanging="538"/>
      </w:pPr>
      <w:rPr>
        <w:rFonts w:hint="default"/>
      </w:rPr>
    </w:lvl>
    <w:lvl w:ilvl="6">
      <w:numFmt w:val="bullet"/>
      <w:lvlText w:val="•"/>
      <w:lvlJc w:val="left"/>
      <w:pPr>
        <w:ind w:left="5980" w:hanging="538"/>
      </w:pPr>
      <w:rPr>
        <w:rFonts w:hint="default"/>
      </w:rPr>
    </w:lvl>
    <w:lvl w:ilvl="7">
      <w:numFmt w:val="bullet"/>
      <w:lvlText w:val="•"/>
      <w:lvlJc w:val="left"/>
      <w:pPr>
        <w:ind w:left="6940" w:hanging="538"/>
      </w:pPr>
      <w:rPr>
        <w:rFonts w:hint="default"/>
      </w:rPr>
    </w:lvl>
    <w:lvl w:ilvl="8">
      <w:numFmt w:val="bullet"/>
      <w:lvlText w:val="•"/>
      <w:lvlJc w:val="left"/>
      <w:pPr>
        <w:ind w:left="7900" w:hanging="538"/>
      </w:pPr>
      <w:rPr>
        <w:rFonts w:hint="default"/>
      </w:rPr>
    </w:lvl>
  </w:abstractNum>
  <w:abstractNum w:abstractNumId="13">
    <w:nsid w:val="357E52DE"/>
    <w:multiLevelType w:val="multilevel"/>
    <w:tmpl w:val="E7BCD334"/>
    <w:lvl w:ilvl="0">
      <w:start w:val="3"/>
      <w:numFmt w:val="decimal"/>
      <w:lvlText w:val="%1"/>
      <w:lvlJc w:val="left"/>
      <w:pPr>
        <w:ind w:left="219" w:hanging="418"/>
      </w:pPr>
      <w:rPr>
        <w:rFonts w:hint="default"/>
      </w:rPr>
    </w:lvl>
    <w:lvl w:ilvl="1">
      <w:start w:val="1"/>
      <w:numFmt w:val="decimal"/>
      <w:lvlText w:val="%1.%2"/>
      <w:lvlJc w:val="left"/>
      <w:pPr>
        <w:ind w:left="219" w:hanging="418"/>
      </w:pPr>
      <w:rPr>
        <w:rFonts w:ascii="Arial" w:eastAsia="Arial" w:hAnsi="Arial" w:cs="Arial" w:hint="default"/>
        <w:b/>
        <w:bCs/>
        <w:spacing w:val="0"/>
        <w:w w:val="99"/>
        <w:sz w:val="24"/>
        <w:szCs w:val="24"/>
      </w:rPr>
    </w:lvl>
    <w:lvl w:ilvl="2">
      <w:numFmt w:val="bullet"/>
      <w:lvlText w:val="•"/>
      <w:lvlJc w:val="left"/>
      <w:pPr>
        <w:ind w:left="2140" w:hanging="418"/>
      </w:pPr>
      <w:rPr>
        <w:rFonts w:hint="default"/>
      </w:rPr>
    </w:lvl>
    <w:lvl w:ilvl="3">
      <w:numFmt w:val="bullet"/>
      <w:lvlText w:val="•"/>
      <w:lvlJc w:val="left"/>
      <w:pPr>
        <w:ind w:left="3100" w:hanging="418"/>
      </w:pPr>
      <w:rPr>
        <w:rFonts w:hint="default"/>
      </w:rPr>
    </w:lvl>
    <w:lvl w:ilvl="4">
      <w:numFmt w:val="bullet"/>
      <w:lvlText w:val="•"/>
      <w:lvlJc w:val="left"/>
      <w:pPr>
        <w:ind w:left="4060" w:hanging="418"/>
      </w:pPr>
      <w:rPr>
        <w:rFonts w:hint="default"/>
      </w:rPr>
    </w:lvl>
    <w:lvl w:ilvl="5">
      <w:numFmt w:val="bullet"/>
      <w:lvlText w:val="•"/>
      <w:lvlJc w:val="left"/>
      <w:pPr>
        <w:ind w:left="5020" w:hanging="418"/>
      </w:pPr>
      <w:rPr>
        <w:rFonts w:hint="default"/>
      </w:rPr>
    </w:lvl>
    <w:lvl w:ilvl="6">
      <w:numFmt w:val="bullet"/>
      <w:lvlText w:val="•"/>
      <w:lvlJc w:val="left"/>
      <w:pPr>
        <w:ind w:left="5980" w:hanging="418"/>
      </w:pPr>
      <w:rPr>
        <w:rFonts w:hint="default"/>
      </w:rPr>
    </w:lvl>
    <w:lvl w:ilvl="7">
      <w:numFmt w:val="bullet"/>
      <w:lvlText w:val="•"/>
      <w:lvlJc w:val="left"/>
      <w:pPr>
        <w:ind w:left="6940" w:hanging="418"/>
      </w:pPr>
      <w:rPr>
        <w:rFonts w:hint="default"/>
      </w:rPr>
    </w:lvl>
    <w:lvl w:ilvl="8">
      <w:numFmt w:val="bullet"/>
      <w:lvlText w:val="•"/>
      <w:lvlJc w:val="left"/>
      <w:pPr>
        <w:ind w:left="7900" w:hanging="418"/>
      </w:pPr>
      <w:rPr>
        <w:rFonts w:hint="default"/>
      </w:rPr>
    </w:lvl>
  </w:abstractNum>
  <w:abstractNum w:abstractNumId="14">
    <w:nsid w:val="359424E3"/>
    <w:multiLevelType w:val="multilevel"/>
    <w:tmpl w:val="29425232"/>
    <w:lvl w:ilvl="0">
      <w:start w:val="1"/>
      <w:numFmt w:val="decimal"/>
      <w:lvlText w:val="%1"/>
      <w:lvlJc w:val="left"/>
      <w:pPr>
        <w:ind w:left="622" w:hanging="404"/>
      </w:pPr>
      <w:rPr>
        <w:rFonts w:hint="default"/>
      </w:rPr>
    </w:lvl>
    <w:lvl w:ilvl="1">
      <w:start w:val="2"/>
      <w:numFmt w:val="decimal"/>
      <w:lvlText w:val="%1.%2"/>
      <w:lvlJc w:val="left"/>
      <w:pPr>
        <w:ind w:left="622" w:hanging="404"/>
      </w:pPr>
      <w:rPr>
        <w:rFonts w:ascii="Arial" w:eastAsia="Arial" w:hAnsi="Arial" w:cs="Arial" w:hint="default"/>
        <w:b/>
        <w:bCs/>
        <w:spacing w:val="0"/>
        <w:w w:val="99"/>
        <w:sz w:val="24"/>
        <w:szCs w:val="24"/>
      </w:rPr>
    </w:lvl>
    <w:lvl w:ilvl="2">
      <w:numFmt w:val="bullet"/>
      <w:lvlText w:val="•"/>
      <w:lvlJc w:val="left"/>
      <w:pPr>
        <w:ind w:left="2460" w:hanging="404"/>
      </w:pPr>
      <w:rPr>
        <w:rFonts w:hint="default"/>
      </w:rPr>
    </w:lvl>
    <w:lvl w:ilvl="3">
      <w:numFmt w:val="bullet"/>
      <w:lvlText w:val="•"/>
      <w:lvlJc w:val="left"/>
      <w:pPr>
        <w:ind w:left="3380" w:hanging="404"/>
      </w:pPr>
      <w:rPr>
        <w:rFonts w:hint="default"/>
      </w:rPr>
    </w:lvl>
    <w:lvl w:ilvl="4">
      <w:numFmt w:val="bullet"/>
      <w:lvlText w:val="•"/>
      <w:lvlJc w:val="left"/>
      <w:pPr>
        <w:ind w:left="4300" w:hanging="404"/>
      </w:pPr>
      <w:rPr>
        <w:rFonts w:hint="default"/>
      </w:rPr>
    </w:lvl>
    <w:lvl w:ilvl="5">
      <w:numFmt w:val="bullet"/>
      <w:lvlText w:val="•"/>
      <w:lvlJc w:val="left"/>
      <w:pPr>
        <w:ind w:left="5220" w:hanging="404"/>
      </w:pPr>
      <w:rPr>
        <w:rFonts w:hint="default"/>
      </w:rPr>
    </w:lvl>
    <w:lvl w:ilvl="6">
      <w:numFmt w:val="bullet"/>
      <w:lvlText w:val="•"/>
      <w:lvlJc w:val="left"/>
      <w:pPr>
        <w:ind w:left="6140" w:hanging="404"/>
      </w:pPr>
      <w:rPr>
        <w:rFonts w:hint="default"/>
      </w:rPr>
    </w:lvl>
    <w:lvl w:ilvl="7">
      <w:numFmt w:val="bullet"/>
      <w:lvlText w:val="•"/>
      <w:lvlJc w:val="left"/>
      <w:pPr>
        <w:ind w:left="7060" w:hanging="404"/>
      </w:pPr>
      <w:rPr>
        <w:rFonts w:hint="default"/>
      </w:rPr>
    </w:lvl>
    <w:lvl w:ilvl="8">
      <w:numFmt w:val="bullet"/>
      <w:lvlText w:val="•"/>
      <w:lvlJc w:val="left"/>
      <w:pPr>
        <w:ind w:left="7980" w:hanging="404"/>
      </w:pPr>
      <w:rPr>
        <w:rFonts w:hint="default"/>
      </w:rPr>
    </w:lvl>
  </w:abstractNum>
  <w:abstractNum w:abstractNumId="15">
    <w:nsid w:val="37C128F0"/>
    <w:multiLevelType w:val="multilevel"/>
    <w:tmpl w:val="9ED6DF02"/>
    <w:lvl w:ilvl="0">
      <w:start w:val="7"/>
      <w:numFmt w:val="decimal"/>
      <w:lvlText w:val="%1"/>
      <w:lvlJc w:val="left"/>
      <w:pPr>
        <w:ind w:left="219" w:hanging="336"/>
      </w:pPr>
      <w:rPr>
        <w:rFonts w:hint="default"/>
      </w:rPr>
    </w:lvl>
    <w:lvl w:ilvl="1">
      <w:start w:val="1"/>
      <w:numFmt w:val="decimal"/>
      <w:lvlText w:val="%1.%2"/>
      <w:lvlJc w:val="left"/>
      <w:pPr>
        <w:ind w:left="219" w:hanging="336"/>
      </w:pPr>
      <w:rPr>
        <w:rFonts w:ascii="Arial" w:eastAsia="Arial" w:hAnsi="Arial" w:cs="Arial" w:hint="default"/>
        <w:b/>
        <w:bCs/>
        <w:spacing w:val="0"/>
        <w:w w:val="99"/>
        <w:sz w:val="22"/>
        <w:szCs w:val="22"/>
      </w:rPr>
    </w:lvl>
    <w:lvl w:ilvl="2">
      <w:start w:val="1"/>
      <w:numFmt w:val="decimal"/>
      <w:lvlText w:val="%1.%2.%3"/>
      <w:lvlJc w:val="left"/>
      <w:pPr>
        <w:ind w:left="219" w:hanging="605"/>
      </w:pPr>
      <w:rPr>
        <w:rFonts w:ascii="Arial" w:eastAsia="Arial" w:hAnsi="Arial" w:cs="Arial" w:hint="default"/>
        <w:b/>
        <w:bCs/>
        <w:spacing w:val="0"/>
        <w:w w:val="99"/>
        <w:sz w:val="24"/>
        <w:szCs w:val="24"/>
      </w:rPr>
    </w:lvl>
    <w:lvl w:ilvl="3">
      <w:numFmt w:val="bullet"/>
      <w:lvlText w:val="•"/>
      <w:lvlJc w:val="left"/>
      <w:pPr>
        <w:ind w:left="3100" w:hanging="605"/>
      </w:pPr>
      <w:rPr>
        <w:rFonts w:hint="default"/>
      </w:rPr>
    </w:lvl>
    <w:lvl w:ilvl="4">
      <w:numFmt w:val="bullet"/>
      <w:lvlText w:val="•"/>
      <w:lvlJc w:val="left"/>
      <w:pPr>
        <w:ind w:left="4060" w:hanging="605"/>
      </w:pPr>
      <w:rPr>
        <w:rFonts w:hint="default"/>
      </w:rPr>
    </w:lvl>
    <w:lvl w:ilvl="5">
      <w:numFmt w:val="bullet"/>
      <w:lvlText w:val="•"/>
      <w:lvlJc w:val="left"/>
      <w:pPr>
        <w:ind w:left="5020" w:hanging="605"/>
      </w:pPr>
      <w:rPr>
        <w:rFonts w:hint="default"/>
      </w:rPr>
    </w:lvl>
    <w:lvl w:ilvl="6">
      <w:numFmt w:val="bullet"/>
      <w:lvlText w:val="•"/>
      <w:lvlJc w:val="left"/>
      <w:pPr>
        <w:ind w:left="5980" w:hanging="605"/>
      </w:pPr>
      <w:rPr>
        <w:rFonts w:hint="default"/>
      </w:rPr>
    </w:lvl>
    <w:lvl w:ilvl="7">
      <w:numFmt w:val="bullet"/>
      <w:lvlText w:val="•"/>
      <w:lvlJc w:val="left"/>
      <w:pPr>
        <w:ind w:left="6940" w:hanging="605"/>
      </w:pPr>
      <w:rPr>
        <w:rFonts w:hint="default"/>
      </w:rPr>
    </w:lvl>
    <w:lvl w:ilvl="8">
      <w:numFmt w:val="bullet"/>
      <w:lvlText w:val="•"/>
      <w:lvlJc w:val="left"/>
      <w:pPr>
        <w:ind w:left="7900" w:hanging="605"/>
      </w:pPr>
      <w:rPr>
        <w:rFonts w:hint="default"/>
      </w:rPr>
    </w:lvl>
  </w:abstractNum>
  <w:abstractNum w:abstractNumId="16">
    <w:nsid w:val="3DE37715"/>
    <w:multiLevelType w:val="multilevel"/>
    <w:tmpl w:val="FF366910"/>
    <w:lvl w:ilvl="0">
      <w:start w:val="17"/>
      <w:numFmt w:val="decimal"/>
      <w:lvlText w:val="%1"/>
      <w:lvlJc w:val="left"/>
      <w:pPr>
        <w:ind w:left="219" w:hanging="610"/>
      </w:pPr>
      <w:rPr>
        <w:rFonts w:hint="default"/>
      </w:rPr>
    </w:lvl>
    <w:lvl w:ilvl="1">
      <w:start w:val="1"/>
      <w:numFmt w:val="decimal"/>
      <w:lvlText w:val="%1.%2"/>
      <w:lvlJc w:val="left"/>
      <w:pPr>
        <w:ind w:left="219" w:hanging="610"/>
      </w:pPr>
      <w:rPr>
        <w:rFonts w:ascii="Arial" w:eastAsia="Arial" w:hAnsi="Arial" w:cs="Arial" w:hint="default"/>
        <w:b/>
        <w:bCs/>
        <w:spacing w:val="0"/>
        <w:w w:val="99"/>
        <w:sz w:val="24"/>
        <w:szCs w:val="24"/>
      </w:rPr>
    </w:lvl>
    <w:lvl w:ilvl="2">
      <w:start w:val="1"/>
      <w:numFmt w:val="decimal"/>
      <w:lvlText w:val="%1.%2.%3"/>
      <w:lvlJc w:val="left"/>
      <w:pPr>
        <w:ind w:left="219" w:hanging="768"/>
      </w:pPr>
      <w:rPr>
        <w:rFonts w:ascii="Arial" w:eastAsia="Arial" w:hAnsi="Arial" w:cs="Arial" w:hint="default"/>
        <w:b/>
        <w:bCs/>
        <w:spacing w:val="0"/>
        <w:w w:val="99"/>
        <w:sz w:val="24"/>
        <w:szCs w:val="24"/>
      </w:rPr>
    </w:lvl>
    <w:lvl w:ilvl="3">
      <w:numFmt w:val="bullet"/>
      <w:lvlText w:val="•"/>
      <w:lvlJc w:val="left"/>
      <w:pPr>
        <w:ind w:left="3100" w:hanging="768"/>
      </w:pPr>
      <w:rPr>
        <w:rFonts w:hint="default"/>
      </w:rPr>
    </w:lvl>
    <w:lvl w:ilvl="4">
      <w:numFmt w:val="bullet"/>
      <w:lvlText w:val="•"/>
      <w:lvlJc w:val="left"/>
      <w:pPr>
        <w:ind w:left="4060" w:hanging="768"/>
      </w:pPr>
      <w:rPr>
        <w:rFonts w:hint="default"/>
      </w:rPr>
    </w:lvl>
    <w:lvl w:ilvl="5">
      <w:numFmt w:val="bullet"/>
      <w:lvlText w:val="•"/>
      <w:lvlJc w:val="left"/>
      <w:pPr>
        <w:ind w:left="5020" w:hanging="768"/>
      </w:pPr>
      <w:rPr>
        <w:rFonts w:hint="default"/>
      </w:rPr>
    </w:lvl>
    <w:lvl w:ilvl="6">
      <w:numFmt w:val="bullet"/>
      <w:lvlText w:val="•"/>
      <w:lvlJc w:val="left"/>
      <w:pPr>
        <w:ind w:left="5980" w:hanging="768"/>
      </w:pPr>
      <w:rPr>
        <w:rFonts w:hint="default"/>
      </w:rPr>
    </w:lvl>
    <w:lvl w:ilvl="7">
      <w:numFmt w:val="bullet"/>
      <w:lvlText w:val="•"/>
      <w:lvlJc w:val="left"/>
      <w:pPr>
        <w:ind w:left="6940" w:hanging="768"/>
      </w:pPr>
      <w:rPr>
        <w:rFonts w:hint="default"/>
      </w:rPr>
    </w:lvl>
    <w:lvl w:ilvl="8">
      <w:numFmt w:val="bullet"/>
      <w:lvlText w:val="•"/>
      <w:lvlJc w:val="left"/>
      <w:pPr>
        <w:ind w:left="7900" w:hanging="768"/>
      </w:pPr>
      <w:rPr>
        <w:rFonts w:hint="default"/>
      </w:rPr>
    </w:lvl>
  </w:abstractNum>
  <w:abstractNum w:abstractNumId="17">
    <w:nsid w:val="467E2567"/>
    <w:multiLevelType w:val="multilevel"/>
    <w:tmpl w:val="F0382F7C"/>
    <w:lvl w:ilvl="0">
      <w:start w:val="3"/>
      <w:numFmt w:val="decimal"/>
      <w:lvlText w:val="%1"/>
      <w:lvlJc w:val="left"/>
      <w:pPr>
        <w:ind w:left="219" w:hanging="408"/>
      </w:pPr>
      <w:rPr>
        <w:rFonts w:hint="default"/>
      </w:rPr>
    </w:lvl>
    <w:lvl w:ilvl="1">
      <w:start w:val="1"/>
      <w:numFmt w:val="decimal"/>
      <w:lvlText w:val="%1.%2"/>
      <w:lvlJc w:val="left"/>
      <w:pPr>
        <w:ind w:left="219" w:hanging="408"/>
      </w:pPr>
      <w:rPr>
        <w:rFonts w:ascii="Arial" w:eastAsia="Arial" w:hAnsi="Arial" w:cs="Arial" w:hint="default"/>
        <w:b/>
        <w:bCs/>
        <w:spacing w:val="0"/>
        <w:w w:val="99"/>
        <w:sz w:val="24"/>
        <w:szCs w:val="24"/>
      </w:rPr>
    </w:lvl>
    <w:lvl w:ilvl="2">
      <w:numFmt w:val="bullet"/>
      <w:lvlText w:val="•"/>
      <w:lvlJc w:val="left"/>
      <w:pPr>
        <w:ind w:left="2140" w:hanging="408"/>
      </w:pPr>
      <w:rPr>
        <w:rFonts w:hint="default"/>
      </w:rPr>
    </w:lvl>
    <w:lvl w:ilvl="3">
      <w:numFmt w:val="bullet"/>
      <w:lvlText w:val="•"/>
      <w:lvlJc w:val="left"/>
      <w:pPr>
        <w:ind w:left="3100" w:hanging="408"/>
      </w:pPr>
      <w:rPr>
        <w:rFonts w:hint="default"/>
      </w:rPr>
    </w:lvl>
    <w:lvl w:ilvl="4">
      <w:numFmt w:val="bullet"/>
      <w:lvlText w:val="•"/>
      <w:lvlJc w:val="left"/>
      <w:pPr>
        <w:ind w:left="4060" w:hanging="408"/>
      </w:pPr>
      <w:rPr>
        <w:rFonts w:hint="default"/>
      </w:rPr>
    </w:lvl>
    <w:lvl w:ilvl="5">
      <w:numFmt w:val="bullet"/>
      <w:lvlText w:val="•"/>
      <w:lvlJc w:val="left"/>
      <w:pPr>
        <w:ind w:left="5020" w:hanging="408"/>
      </w:pPr>
      <w:rPr>
        <w:rFonts w:hint="default"/>
      </w:rPr>
    </w:lvl>
    <w:lvl w:ilvl="6">
      <w:numFmt w:val="bullet"/>
      <w:lvlText w:val="•"/>
      <w:lvlJc w:val="left"/>
      <w:pPr>
        <w:ind w:left="5980" w:hanging="408"/>
      </w:pPr>
      <w:rPr>
        <w:rFonts w:hint="default"/>
      </w:rPr>
    </w:lvl>
    <w:lvl w:ilvl="7">
      <w:numFmt w:val="bullet"/>
      <w:lvlText w:val="•"/>
      <w:lvlJc w:val="left"/>
      <w:pPr>
        <w:ind w:left="6940" w:hanging="408"/>
      </w:pPr>
      <w:rPr>
        <w:rFonts w:hint="default"/>
      </w:rPr>
    </w:lvl>
    <w:lvl w:ilvl="8">
      <w:numFmt w:val="bullet"/>
      <w:lvlText w:val="•"/>
      <w:lvlJc w:val="left"/>
      <w:pPr>
        <w:ind w:left="7900" w:hanging="408"/>
      </w:pPr>
      <w:rPr>
        <w:rFonts w:hint="default"/>
      </w:rPr>
    </w:lvl>
  </w:abstractNum>
  <w:abstractNum w:abstractNumId="18">
    <w:nsid w:val="48193AF2"/>
    <w:multiLevelType w:val="multilevel"/>
    <w:tmpl w:val="26200EC6"/>
    <w:lvl w:ilvl="0">
      <w:start w:val="2"/>
      <w:numFmt w:val="decimal"/>
      <w:lvlText w:val="%1"/>
      <w:lvlJc w:val="left"/>
      <w:pPr>
        <w:ind w:left="219" w:hanging="413"/>
      </w:pPr>
      <w:rPr>
        <w:rFonts w:hint="default"/>
      </w:rPr>
    </w:lvl>
    <w:lvl w:ilvl="1">
      <w:start w:val="1"/>
      <w:numFmt w:val="decimal"/>
      <w:lvlText w:val="%1.%2"/>
      <w:lvlJc w:val="left"/>
      <w:pPr>
        <w:ind w:left="219" w:hanging="413"/>
      </w:pPr>
      <w:rPr>
        <w:rFonts w:ascii="Arial" w:eastAsia="Arial" w:hAnsi="Arial" w:cs="Arial" w:hint="default"/>
        <w:b/>
        <w:bCs/>
        <w:spacing w:val="0"/>
        <w:w w:val="99"/>
        <w:sz w:val="24"/>
        <w:szCs w:val="24"/>
      </w:rPr>
    </w:lvl>
    <w:lvl w:ilvl="2">
      <w:numFmt w:val="bullet"/>
      <w:lvlText w:val="•"/>
      <w:lvlJc w:val="left"/>
      <w:pPr>
        <w:ind w:left="2140" w:hanging="413"/>
      </w:pPr>
      <w:rPr>
        <w:rFonts w:hint="default"/>
      </w:rPr>
    </w:lvl>
    <w:lvl w:ilvl="3">
      <w:numFmt w:val="bullet"/>
      <w:lvlText w:val="•"/>
      <w:lvlJc w:val="left"/>
      <w:pPr>
        <w:ind w:left="3100" w:hanging="413"/>
      </w:pPr>
      <w:rPr>
        <w:rFonts w:hint="default"/>
      </w:rPr>
    </w:lvl>
    <w:lvl w:ilvl="4">
      <w:numFmt w:val="bullet"/>
      <w:lvlText w:val="•"/>
      <w:lvlJc w:val="left"/>
      <w:pPr>
        <w:ind w:left="4060" w:hanging="413"/>
      </w:pPr>
      <w:rPr>
        <w:rFonts w:hint="default"/>
      </w:rPr>
    </w:lvl>
    <w:lvl w:ilvl="5">
      <w:numFmt w:val="bullet"/>
      <w:lvlText w:val="•"/>
      <w:lvlJc w:val="left"/>
      <w:pPr>
        <w:ind w:left="5020" w:hanging="413"/>
      </w:pPr>
      <w:rPr>
        <w:rFonts w:hint="default"/>
      </w:rPr>
    </w:lvl>
    <w:lvl w:ilvl="6">
      <w:numFmt w:val="bullet"/>
      <w:lvlText w:val="•"/>
      <w:lvlJc w:val="left"/>
      <w:pPr>
        <w:ind w:left="5980" w:hanging="413"/>
      </w:pPr>
      <w:rPr>
        <w:rFonts w:hint="default"/>
      </w:rPr>
    </w:lvl>
    <w:lvl w:ilvl="7">
      <w:numFmt w:val="bullet"/>
      <w:lvlText w:val="•"/>
      <w:lvlJc w:val="left"/>
      <w:pPr>
        <w:ind w:left="6940" w:hanging="413"/>
      </w:pPr>
      <w:rPr>
        <w:rFonts w:hint="default"/>
      </w:rPr>
    </w:lvl>
    <w:lvl w:ilvl="8">
      <w:numFmt w:val="bullet"/>
      <w:lvlText w:val="•"/>
      <w:lvlJc w:val="left"/>
      <w:pPr>
        <w:ind w:left="7900" w:hanging="413"/>
      </w:pPr>
      <w:rPr>
        <w:rFonts w:hint="default"/>
      </w:rPr>
    </w:lvl>
  </w:abstractNum>
  <w:abstractNum w:abstractNumId="19">
    <w:nsid w:val="485470F7"/>
    <w:multiLevelType w:val="multilevel"/>
    <w:tmpl w:val="260AA400"/>
    <w:lvl w:ilvl="0">
      <w:start w:val="2"/>
      <w:numFmt w:val="decimal"/>
      <w:lvlText w:val="%1"/>
      <w:lvlJc w:val="left"/>
      <w:pPr>
        <w:ind w:left="219" w:hanging="404"/>
      </w:pPr>
      <w:rPr>
        <w:rFonts w:hint="default"/>
      </w:rPr>
    </w:lvl>
    <w:lvl w:ilvl="1">
      <w:start w:val="1"/>
      <w:numFmt w:val="decimal"/>
      <w:lvlText w:val="%1.%2"/>
      <w:lvlJc w:val="left"/>
      <w:pPr>
        <w:ind w:left="219" w:hanging="404"/>
      </w:pPr>
      <w:rPr>
        <w:rFonts w:ascii="Arial" w:eastAsia="Arial" w:hAnsi="Arial" w:cs="Arial" w:hint="default"/>
        <w:b/>
        <w:bCs/>
        <w:spacing w:val="0"/>
        <w:w w:val="99"/>
        <w:sz w:val="24"/>
        <w:szCs w:val="24"/>
      </w:rPr>
    </w:lvl>
    <w:lvl w:ilvl="2">
      <w:start w:val="1"/>
      <w:numFmt w:val="decimal"/>
      <w:lvlText w:val="%1.%2.%3"/>
      <w:lvlJc w:val="left"/>
      <w:pPr>
        <w:ind w:left="219" w:hanging="605"/>
      </w:pPr>
      <w:rPr>
        <w:rFonts w:ascii="Arial" w:eastAsia="Arial" w:hAnsi="Arial" w:cs="Arial" w:hint="default"/>
        <w:b/>
        <w:bCs/>
        <w:spacing w:val="0"/>
        <w:w w:val="99"/>
        <w:sz w:val="24"/>
        <w:szCs w:val="24"/>
      </w:rPr>
    </w:lvl>
    <w:lvl w:ilvl="3">
      <w:numFmt w:val="bullet"/>
      <w:lvlText w:val="•"/>
      <w:lvlJc w:val="left"/>
      <w:pPr>
        <w:ind w:left="3100" w:hanging="605"/>
      </w:pPr>
      <w:rPr>
        <w:rFonts w:hint="default"/>
      </w:rPr>
    </w:lvl>
    <w:lvl w:ilvl="4">
      <w:numFmt w:val="bullet"/>
      <w:lvlText w:val="•"/>
      <w:lvlJc w:val="left"/>
      <w:pPr>
        <w:ind w:left="4060" w:hanging="605"/>
      </w:pPr>
      <w:rPr>
        <w:rFonts w:hint="default"/>
      </w:rPr>
    </w:lvl>
    <w:lvl w:ilvl="5">
      <w:numFmt w:val="bullet"/>
      <w:lvlText w:val="•"/>
      <w:lvlJc w:val="left"/>
      <w:pPr>
        <w:ind w:left="5020" w:hanging="605"/>
      </w:pPr>
      <w:rPr>
        <w:rFonts w:hint="default"/>
      </w:rPr>
    </w:lvl>
    <w:lvl w:ilvl="6">
      <w:numFmt w:val="bullet"/>
      <w:lvlText w:val="•"/>
      <w:lvlJc w:val="left"/>
      <w:pPr>
        <w:ind w:left="5980" w:hanging="605"/>
      </w:pPr>
      <w:rPr>
        <w:rFonts w:hint="default"/>
      </w:rPr>
    </w:lvl>
    <w:lvl w:ilvl="7">
      <w:numFmt w:val="bullet"/>
      <w:lvlText w:val="•"/>
      <w:lvlJc w:val="left"/>
      <w:pPr>
        <w:ind w:left="6940" w:hanging="605"/>
      </w:pPr>
      <w:rPr>
        <w:rFonts w:hint="default"/>
      </w:rPr>
    </w:lvl>
    <w:lvl w:ilvl="8">
      <w:numFmt w:val="bullet"/>
      <w:lvlText w:val="•"/>
      <w:lvlJc w:val="left"/>
      <w:pPr>
        <w:ind w:left="7900" w:hanging="605"/>
      </w:pPr>
      <w:rPr>
        <w:rFonts w:hint="default"/>
      </w:rPr>
    </w:lvl>
  </w:abstractNum>
  <w:abstractNum w:abstractNumId="20">
    <w:nsid w:val="493D7D2E"/>
    <w:multiLevelType w:val="multilevel"/>
    <w:tmpl w:val="2A0A1BB6"/>
    <w:lvl w:ilvl="0">
      <w:start w:val="8"/>
      <w:numFmt w:val="decimal"/>
      <w:lvlText w:val="%1"/>
      <w:lvlJc w:val="left"/>
      <w:pPr>
        <w:ind w:left="656" w:hanging="437"/>
      </w:pPr>
      <w:rPr>
        <w:rFonts w:hint="default"/>
      </w:rPr>
    </w:lvl>
    <w:lvl w:ilvl="1">
      <w:start w:val="3"/>
      <w:numFmt w:val="decimal"/>
      <w:lvlText w:val="%1.%2"/>
      <w:lvlJc w:val="left"/>
      <w:pPr>
        <w:ind w:left="219" w:hanging="437"/>
      </w:pPr>
      <w:rPr>
        <w:rFonts w:ascii="Arial" w:eastAsia="Arial" w:hAnsi="Arial" w:cs="Arial" w:hint="default"/>
        <w:b/>
        <w:bCs/>
        <w:spacing w:val="0"/>
        <w:w w:val="99"/>
        <w:sz w:val="24"/>
        <w:szCs w:val="24"/>
      </w:rPr>
    </w:lvl>
    <w:lvl w:ilvl="2">
      <w:start w:val="1"/>
      <w:numFmt w:val="decimal"/>
      <w:lvlText w:val="%1.%2.%3"/>
      <w:lvlJc w:val="left"/>
      <w:pPr>
        <w:ind w:left="219" w:hanging="730"/>
      </w:pPr>
      <w:rPr>
        <w:rFonts w:ascii="Arial" w:eastAsia="Arial" w:hAnsi="Arial" w:cs="Arial" w:hint="default"/>
        <w:b/>
        <w:bCs/>
        <w:spacing w:val="0"/>
        <w:w w:val="99"/>
        <w:sz w:val="24"/>
        <w:szCs w:val="24"/>
      </w:rPr>
    </w:lvl>
    <w:lvl w:ilvl="3">
      <w:numFmt w:val="bullet"/>
      <w:lvlText w:val="•"/>
      <w:lvlJc w:val="left"/>
      <w:pPr>
        <w:ind w:left="2695" w:hanging="730"/>
      </w:pPr>
      <w:rPr>
        <w:rFonts w:hint="default"/>
      </w:rPr>
    </w:lvl>
    <w:lvl w:ilvl="4">
      <w:numFmt w:val="bullet"/>
      <w:lvlText w:val="•"/>
      <w:lvlJc w:val="left"/>
      <w:pPr>
        <w:ind w:left="3713" w:hanging="730"/>
      </w:pPr>
      <w:rPr>
        <w:rFonts w:hint="default"/>
      </w:rPr>
    </w:lvl>
    <w:lvl w:ilvl="5">
      <w:numFmt w:val="bullet"/>
      <w:lvlText w:val="•"/>
      <w:lvlJc w:val="left"/>
      <w:pPr>
        <w:ind w:left="4731" w:hanging="730"/>
      </w:pPr>
      <w:rPr>
        <w:rFonts w:hint="default"/>
      </w:rPr>
    </w:lvl>
    <w:lvl w:ilvl="6">
      <w:numFmt w:val="bullet"/>
      <w:lvlText w:val="•"/>
      <w:lvlJc w:val="left"/>
      <w:pPr>
        <w:ind w:left="5748" w:hanging="730"/>
      </w:pPr>
      <w:rPr>
        <w:rFonts w:hint="default"/>
      </w:rPr>
    </w:lvl>
    <w:lvl w:ilvl="7">
      <w:numFmt w:val="bullet"/>
      <w:lvlText w:val="•"/>
      <w:lvlJc w:val="left"/>
      <w:pPr>
        <w:ind w:left="6766" w:hanging="730"/>
      </w:pPr>
      <w:rPr>
        <w:rFonts w:hint="default"/>
      </w:rPr>
    </w:lvl>
    <w:lvl w:ilvl="8">
      <w:numFmt w:val="bullet"/>
      <w:lvlText w:val="•"/>
      <w:lvlJc w:val="left"/>
      <w:pPr>
        <w:ind w:left="7784" w:hanging="730"/>
      </w:pPr>
      <w:rPr>
        <w:rFonts w:hint="default"/>
      </w:rPr>
    </w:lvl>
  </w:abstractNum>
  <w:abstractNum w:abstractNumId="21">
    <w:nsid w:val="501916CF"/>
    <w:multiLevelType w:val="multilevel"/>
    <w:tmpl w:val="9E2680D4"/>
    <w:lvl w:ilvl="0">
      <w:start w:val="15"/>
      <w:numFmt w:val="decimal"/>
      <w:lvlText w:val="%1"/>
      <w:lvlJc w:val="left"/>
      <w:pPr>
        <w:ind w:left="756" w:hanging="538"/>
      </w:pPr>
      <w:rPr>
        <w:rFonts w:hint="default"/>
      </w:rPr>
    </w:lvl>
    <w:lvl w:ilvl="1">
      <w:start w:val="1"/>
      <w:numFmt w:val="decimal"/>
      <w:lvlText w:val="%1.%2"/>
      <w:lvlJc w:val="left"/>
      <w:pPr>
        <w:ind w:left="219" w:hanging="538"/>
      </w:pPr>
      <w:rPr>
        <w:rFonts w:ascii="Arial" w:eastAsia="Arial" w:hAnsi="Arial" w:cs="Arial" w:hint="default"/>
        <w:b/>
        <w:bCs/>
        <w:spacing w:val="0"/>
        <w:w w:val="99"/>
        <w:sz w:val="24"/>
        <w:szCs w:val="24"/>
      </w:rPr>
    </w:lvl>
    <w:lvl w:ilvl="2">
      <w:start w:val="1"/>
      <w:numFmt w:val="decimal"/>
      <w:lvlText w:val="%1.%2.%3"/>
      <w:lvlJc w:val="left"/>
      <w:pPr>
        <w:ind w:left="219" w:hanging="740"/>
      </w:pPr>
      <w:rPr>
        <w:rFonts w:ascii="Arial" w:eastAsia="Arial" w:hAnsi="Arial" w:cs="Arial" w:hint="default"/>
        <w:b/>
        <w:bCs/>
        <w:spacing w:val="0"/>
        <w:w w:val="99"/>
        <w:sz w:val="24"/>
        <w:szCs w:val="24"/>
      </w:rPr>
    </w:lvl>
    <w:lvl w:ilvl="3">
      <w:numFmt w:val="bullet"/>
      <w:lvlText w:val="•"/>
      <w:lvlJc w:val="left"/>
      <w:pPr>
        <w:ind w:left="2773" w:hanging="740"/>
      </w:pPr>
      <w:rPr>
        <w:rFonts w:hint="default"/>
      </w:rPr>
    </w:lvl>
    <w:lvl w:ilvl="4">
      <w:numFmt w:val="bullet"/>
      <w:lvlText w:val="•"/>
      <w:lvlJc w:val="left"/>
      <w:pPr>
        <w:ind w:left="3780" w:hanging="740"/>
      </w:pPr>
      <w:rPr>
        <w:rFonts w:hint="default"/>
      </w:rPr>
    </w:lvl>
    <w:lvl w:ilvl="5">
      <w:numFmt w:val="bullet"/>
      <w:lvlText w:val="•"/>
      <w:lvlJc w:val="left"/>
      <w:pPr>
        <w:ind w:left="4786" w:hanging="740"/>
      </w:pPr>
      <w:rPr>
        <w:rFonts w:hint="default"/>
      </w:rPr>
    </w:lvl>
    <w:lvl w:ilvl="6">
      <w:numFmt w:val="bullet"/>
      <w:lvlText w:val="•"/>
      <w:lvlJc w:val="left"/>
      <w:pPr>
        <w:ind w:left="5793" w:hanging="740"/>
      </w:pPr>
      <w:rPr>
        <w:rFonts w:hint="default"/>
      </w:rPr>
    </w:lvl>
    <w:lvl w:ilvl="7">
      <w:numFmt w:val="bullet"/>
      <w:lvlText w:val="•"/>
      <w:lvlJc w:val="left"/>
      <w:pPr>
        <w:ind w:left="6800" w:hanging="740"/>
      </w:pPr>
      <w:rPr>
        <w:rFonts w:hint="default"/>
      </w:rPr>
    </w:lvl>
    <w:lvl w:ilvl="8">
      <w:numFmt w:val="bullet"/>
      <w:lvlText w:val="•"/>
      <w:lvlJc w:val="left"/>
      <w:pPr>
        <w:ind w:left="7806" w:hanging="740"/>
      </w:pPr>
      <w:rPr>
        <w:rFonts w:hint="default"/>
      </w:rPr>
    </w:lvl>
  </w:abstractNum>
  <w:abstractNum w:abstractNumId="22">
    <w:nsid w:val="54A745F0"/>
    <w:multiLevelType w:val="multilevel"/>
    <w:tmpl w:val="DD14DE00"/>
    <w:lvl w:ilvl="0">
      <w:start w:val="19"/>
      <w:numFmt w:val="decimal"/>
      <w:lvlText w:val="%1"/>
      <w:lvlJc w:val="left"/>
      <w:pPr>
        <w:ind w:left="219" w:hanging="471"/>
      </w:pPr>
      <w:rPr>
        <w:rFonts w:hint="default"/>
      </w:rPr>
    </w:lvl>
    <w:lvl w:ilvl="1">
      <w:start w:val="1"/>
      <w:numFmt w:val="decimal"/>
      <w:lvlText w:val="%1.%2"/>
      <w:lvlJc w:val="left"/>
      <w:pPr>
        <w:ind w:left="219" w:hanging="471"/>
      </w:pPr>
      <w:rPr>
        <w:rFonts w:ascii="Arial" w:eastAsia="Arial" w:hAnsi="Arial" w:cs="Arial" w:hint="default"/>
        <w:b/>
        <w:bCs/>
        <w:spacing w:val="0"/>
        <w:w w:val="99"/>
        <w:sz w:val="22"/>
        <w:szCs w:val="22"/>
      </w:rPr>
    </w:lvl>
    <w:lvl w:ilvl="2">
      <w:start w:val="1"/>
      <w:numFmt w:val="decimal"/>
      <w:lvlText w:val="%1.%2.%3"/>
      <w:lvlJc w:val="left"/>
      <w:pPr>
        <w:ind w:left="219" w:hanging="840"/>
      </w:pPr>
      <w:rPr>
        <w:rFonts w:ascii="Arial" w:eastAsia="Arial" w:hAnsi="Arial" w:cs="Arial" w:hint="default"/>
        <w:b/>
        <w:bCs/>
        <w:spacing w:val="0"/>
        <w:w w:val="99"/>
        <w:sz w:val="24"/>
        <w:szCs w:val="24"/>
      </w:rPr>
    </w:lvl>
    <w:lvl w:ilvl="3">
      <w:numFmt w:val="bullet"/>
      <w:lvlText w:val="•"/>
      <w:lvlJc w:val="left"/>
      <w:pPr>
        <w:ind w:left="3100" w:hanging="840"/>
      </w:pPr>
      <w:rPr>
        <w:rFonts w:hint="default"/>
      </w:rPr>
    </w:lvl>
    <w:lvl w:ilvl="4">
      <w:numFmt w:val="bullet"/>
      <w:lvlText w:val="•"/>
      <w:lvlJc w:val="left"/>
      <w:pPr>
        <w:ind w:left="4060" w:hanging="840"/>
      </w:pPr>
      <w:rPr>
        <w:rFonts w:hint="default"/>
      </w:rPr>
    </w:lvl>
    <w:lvl w:ilvl="5">
      <w:numFmt w:val="bullet"/>
      <w:lvlText w:val="•"/>
      <w:lvlJc w:val="left"/>
      <w:pPr>
        <w:ind w:left="5020" w:hanging="840"/>
      </w:pPr>
      <w:rPr>
        <w:rFonts w:hint="default"/>
      </w:rPr>
    </w:lvl>
    <w:lvl w:ilvl="6">
      <w:numFmt w:val="bullet"/>
      <w:lvlText w:val="•"/>
      <w:lvlJc w:val="left"/>
      <w:pPr>
        <w:ind w:left="5980" w:hanging="840"/>
      </w:pPr>
      <w:rPr>
        <w:rFonts w:hint="default"/>
      </w:rPr>
    </w:lvl>
    <w:lvl w:ilvl="7">
      <w:numFmt w:val="bullet"/>
      <w:lvlText w:val="•"/>
      <w:lvlJc w:val="left"/>
      <w:pPr>
        <w:ind w:left="6940" w:hanging="840"/>
      </w:pPr>
      <w:rPr>
        <w:rFonts w:hint="default"/>
      </w:rPr>
    </w:lvl>
    <w:lvl w:ilvl="8">
      <w:numFmt w:val="bullet"/>
      <w:lvlText w:val="•"/>
      <w:lvlJc w:val="left"/>
      <w:pPr>
        <w:ind w:left="7900" w:hanging="840"/>
      </w:pPr>
      <w:rPr>
        <w:rFonts w:hint="default"/>
      </w:rPr>
    </w:lvl>
  </w:abstractNum>
  <w:abstractNum w:abstractNumId="23">
    <w:nsid w:val="551B3D0A"/>
    <w:multiLevelType w:val="multilevel"/>
    <w:tmpl w:val="38A434B6"/>
    <w:lvl w:ilvl="0">
      <w:start w:val="1"/>
      <w:numFmt w:val="decimal"/>
      <w:lvlText w:val="%1"/>
      <w:lvlJc w:val="left"/>
      <w:pPr>
        <w:ind w:left="555" w:hanging="336"/>
      </w:pPr>
      <w:rPr>
        <w:rFonts w:hint="default"/>
      </w:rPr>
    </w:lvl>
    <w:lvl w:ilvl="1">
      <w:start w:val="1"/>
      <w:numFmt w:val="decimal"/>
      <w:lvlText w:val="%1.%2"/>
      <w:lvlJc w:val="left"/>
      <w:pPr>
        <w:ind w:left="555" w:hanging="336"/>
      </w:pPr>
      <w:rPr>
        <w:rFonts w:ascii="Arial" w:eastAsia="Arial" w:hAnsi="Arial" w:cs="Arial" w:hint="default"/>
        <w:b/>
        <w:bCs/>
        <w:spacing w:val="0"/>
        <w:w w:val="99"/>
        <w:sz w:val="22"/>
        <w:szCs w:val="22"/>
      </w:rPr>
    </w:lvl>
    <w:lvl w:ilvl="2">
      <w:numFmt w:val="bullet"/>
      <w:lvlText w:val="•"/>
      <w:lvlJc w:val="left"/>
      <w:pPr>
        <w:ind w:left="1588" w:hanging="336"/>
      </w:pPr>
      <w:rPr>
        <w:rFonts w:hint="default"/>
      </w:rPr>
    </w:lvl>
    <w:lvl w:ilvl="3">
      <w:numFmt w:val="bullet"/>
      <w:lvlText w:val="•"/>
      <w:lvlJc w:val="left"/>
      <w:pPr>
        <w:ind w:left="2617" w:hanging="336"/>
      </w:pPr>
      <w:rPr>
        <w:rFonts w:hint="default"/>
      </w:rPr>
    </w:lvl>
    <w:lvl w:ilvl="4">
      <w:numFmt w:val="bullet"/>
      <w:lvlText w:val="•"/>
      <w:lvlJc w:val="left"/>
      <w:pPr>
        <w:ind w:left="3646" w:hanging="336"/>
      </w:pPr>
      <w:rPr>
        <w:rFonts w:hint="default"/>
      </w:rPr>
    </w:lvl>
    <w:lvl w:ilvl="5">
      <w:numFmt w:val="bullet"/>
      <w:lvlText w:val="•"/>
      <w:lvlJc w:val="left"/>
      <w:pPr>
        <w:ind w:left="4675" w:hanging="336"/>
      </w:pPr>
      <w:rPr>
        <w:rFonts w:hint="default"/>
      </w:rPr>
    </w:lvl>
    <w:lvl w:ilvl="6">
      <w:numFmt w:val="bullet"/>
      <w:lvlText w:val="•"/>
      <w:lvlJc w:val="left"/>
      <w:pPr>
        <w:ind w:left="5704" w:hanging="336"/>
      </w:pPr>
      <w:rPr>
        <w:rFonts w:hint="default"/>
      </w:rPr>
    </w:lvl>
    <w:lvl w:ilvl="7">
      <w:numFmt w:val="bullet"/>
      <w:lvlText w:val="•"/>
      <w:lvlJc w:val="left"/>
      <w:pPr>
        <w:ind w:left="6733" w:hanging="336"/>
      </w:pPr>
      <w:rPr>
        <w:rFonts w:hint="default"/>
      </w:rPr>
    </w:lvl>
    <w:lvl w:ilvl="8">
      <w:numFmt w:val="bullet"/>
      <w:lvlText w:val="•"/>
      <w:lvlJc w:val="left"/>
      <w:pPr>
        <w:ind w:left="7762" w:hanging="336"/>
      </w:pPr>
      <w:rPr>
        <w:rFonts w:hint="default"/>
      </w:rPr>
    </w:lvl>
  </w:abstractNum>
  <w:abstractNum w:abstractNumId="24">
    <w:nsid w:val="55FE4C38"/>
    <w:multiLevelType w:val="multilevel"/>
    <w:tmpl w:val="74F8B3DE"/>
    <w:lvl w:ilvl="0">
      <w:start w:val="5"/>
      <w:numFmt w:val="decimal"/>
      <w:lvlText w:val="%1"/>
      <w:lvlJc w:val="left"/>
      <w:pPr>
        <w:ind w:left="219" w:hanging="428"/>
      </w:pPr>
      <w:rPr>
        <w:rFonts w:hint="default"/>
      </w:rPr>
    </w:lvl>
    <w:lvl w:ilvl="1">
      <w:start w:val="1"/>
      <w:numFmt w:val="decimal"/>
      <w:lvlText w:val="%1.%2"/>
      <w:lvlJc w:val="left"/>
      <w:pPr>
        <w:ind w:left="219" w:hanging="428"/>
      </w:pPr>
      <w:rPr>
        <w:rFonts w:ascii="Arial" w:eastAsia="Arial" w:hAnsi="Arial" w:cs="Arial" w:hint="default"/>
        <w:b/>
        <w:bCs/>
        <w:spacing w:val="0"/>
        <w:w w:val="99"/>
        <w:sz w:val="24"/>
        <w:szCs w:val="24"/>
      </w:rPr>
    </w:lvl>
    <w:lvl w:ilvl="2">
      <w:start w:val="1"/>
      <w:numFmt w:val="decimal"/>
      <w:lvlText w:val="%1.%2.%3"/>
      <w:lvlJc w:val="left"/>
      <w:pPr>
        <w:ind w:left="219" w:hanging="668"/>
      </w:pPr>
      <w:rPr>
        <w:rFonts w:ascii="Arial" w:eastAsia="Arial" w:hAnsi="Arial" w:cs="Arial" w:hint="default"/>
        <w:b/>
        <w:bCs/>
        <w:spacing w:val="0"/>
        <w:w w:val="99"/>
        <w:sz w:val="24"/>
        <w:szCs w:val="24"/>
      </w:rPr>
    </w:lvl>
    <w:lvl w:ilvl="3">
      <w:numFmt w:val="bullet"/>
      <w:lvlText w:val="•"/>
      <w:lvlJc w:val="left"/>
      <w:pPr>
        <w:ind w:left="3100" w:hanging="668"/>
      </w:pPr>
      <w:rPr>
        <w:rFonts w:hint="default"/>
      </w:rPr>
    </w:lvl>
    <w:lvl w:ilvl="4">
      <w:numFmt w:val="bullet"/>
      <w:lvlText w:val="•"/>
      <w:lvlJc w:val="left"/>
      <w:pPr>
        <w:ind w:left="4060" w:hanging="668"/>
      </w:pPr>
      <w:rPr>
        <w:rFonts w:hint="default"/>
      </w:rPr>
    </w:lvl>
    <w:lvl w:ilvl="5">
      <w:numFmt w:val="bullet"/>
      <w:lvlText w:val="•"/>
      <w:lvlJc w:val="left"/>
      <w:pPr>
        <w:ind w:left="5020" w:hanging="668"/>
      </w:pPr>
      <w:rPr>
        <w:rFonts w:hint="default"/>
      </w:rPr>
    </w:lvl>
    <w:lvl w:ilvl="6">
      <w:numFmt w:val="bullet"/>
      <w:lvlText w:val="•"/>
      <w:lvlJc w:val="left"/>
      <w:pPr>
        <w:ind w:left="5980" w:hanging="668"/>
      </w:pPr>
      <w:rPr>
        <w:rFonts w:hint="default"/>
      </w:rPr>
    </w:lvl>
    <w:lvl w:ilvl="7">
      <w:numFmt w:val="bullet"/>
      <w:lvlText w:val="•"/>
      <w:lvlJc w:val="left"/>
      <w:pPr>
        <w:ind w:left="6940" w:hanging="668"/>
      </w:pPr>
      <w:rPr>
        <w:rFonts w:hint="default"/>
      </w:rPr>
    </w:lvl>
    <w:lvl w:ilvl="8">
      <w:numFmt w:val="bullet"/>
      <w:lvlText w:val="•"/>
      <w:lvlJc w:val="left"/>
      <w:pPr>
        <w:ind w:left="7900" w:hanging="668"/>
      </w:pPr>
      <w:rPr>
        <w:rFonts w:hint="default"/>
      </w:rPr>
    </w:lvl>
  </w:abstractNum>
  <w:abstractNum w:abstractNumId="25">
    <w:nsid w:val="57366E9C"/>
    <w:multiLevelType w:val="multilevel"/>
    <w:tmpl w:val="C876131E"/>
    <w:lvl w:ilvl="0">
      <w:start w:val="12"/>
      <w:numFmt w:val="decimal"/>
      <w:lvlText w:val="%1"/>
      <w:lvlJc w:val="left"/>
      <w:pPr>
        <w:ind w:left="219" w:hanging="624"/>
      </w:pPr>
      <w:rPr>
        <w:rFonts w:hint="default"/>
      </w:rPr>
    </w:lvl>
    <w:lvl w:ilvl="1">
      <w:start w:val="1"/>
      <w:numFmt w:val="decimal"/>
      <w:lvlText w:val="%1.%2"/>
      <w:lvlJc w:val="left"/>
      <w:pPr>
        <w:ind w:left="219" w:hanging="624"/>
      </w:pPr>
      <w:rPr>
        <w:rFonts w:ascii="Arial" w:eastAsia="Arial" w:hAnsi="Arial" w:cs="Arial" w:hint="default"/>
        <w:b/>
        <w:bCs/>
        <w:spacing w:val="0"/>
        <w:w w:val="99"/>
        <w:sz w:val="24"/>
        <w:szCs w:val="24"/>
      </w:rPr>
    </w:lvl>
    <w:lvl w:ilvl="2">
      <w:numFmt w:val="bullet"/>
      <w:lvlText w:val="•"/>
      <w:lvlJc w:val="left"/>
      <w:pPr>
        <w:ind w:left="2140" w:hanging="624"/>
      </w:pPr>
      <w:rPr>
        <w:rFonts w:hint="default"/>
      </w:rPr>
    </w:lvl>
    <w:lvl w:ilvl="3">
      <w:numFmt w:val="bullet"/>
      <w:lvlText w:val="•"/>
      <w:lvlJc w:val="left"/>
      <w:pPr>
        <w:ind w:left="3100" w:hanging="624"/>
      </w:pPr>
      <w:rPr>
        <w:rFonts w:hint="default"/>
      </w:rPr>
    </w:lvl>
    <w:lvl w:ilvl="4">
      <w:numFmt w:val="bullet"/>
      <w:lvlText w:val="•"/>
      <w:lvlJc w:val="left"/>
      <w:pPr>
        <w:ind w:left="4060" w:hanging="624"/>
      </w:pPr>
      <w:rPr>
        <w:rFonts w:hint="default"/>
      </w:rPr>
    </w:lvl>
    <w:lvl w:ilvl="5">
      <w:numFmt w:val="bullet"/>
      <w:lvlText w:val="•"/>
      <w:lvlJc w:val="left"/>
      <w:pPr>
        <w:ind w:left="5020" w:hanging="624"/>
      </w:pPr>
      <w:rPr>
        <w:rFonts w:hint="default"/>
      </w:rPr>
    </w:lvl>
    <w:lvl w:ilvl="6">
      <w:numFmt w:val="bullet"/>
      <w:lvlText w:val="•"/>
      <w:lvlJc w:val="left"/>
      <w:pPr>
        <w:ind w:left="5980" w:hanging="624"/>
      </w:pPr>
      <w:rPr>
        <w:rFonts w:hint="default"/>
      </w:rPr>
    </w:lvl>
    <w:lvl w:ilvl="7">
      <w:numFmt w:val="bullet"/>
      <w:lvlText w:val="•"/>
      <w:lvlJc w:val="left"/>
      <w:pPr>
        <w:ind w:left="6940" w:hanging="624"/>
      </w:pPr>
      <w:rPr>
        <w:rFonts w:hint="default"/>
      </w:rPr>
    </w:lvl>
    <w:lvl w:ilvl="8">
      <w:numFmt w:val="bullet"/>
      <w:lvlText w:val="•"/>
      <w:lvlJc w:val="left"/>
      <w:pPr>
        <w:ind w:left="7900" w:hanging="624"/>
      </w:pPr>
      <w:rPr>
        <w:rFonts w:hint="default"/>
      </w:rPr>
    </w:lvl>
  </w:abstractNum>
  <w:abstractNum w:abstractNumId="26">
    <w:nsid w:val="57B76181"/>
    <w:multiLevelType w:val="multilevel"/>
    <w:tmpl w:val="E7AC4EC4"/>
    <w:lvl w:ilvl="0">
      <w:start w:val="9"/>
      <w:numFmt w:val="decimal"/>
      <w:lvlText w:val="%1"/>
      <w:lvlJc w:val="left"/>
      <w:pPr>
        <w:ind w:left="219" w:hanging="437"/>
      </w:pPr>
      <w:rPr>
        <w:rFonts w:hint="default"/>
      </w:rPr>
    </w:lvl>
    <w:lvl w:ilvl="1">
      <w:start w:val="1"/>
      <w:numFmt w:val="decimal"/>
      <w:lvlText w:val="%1.%2"/>
      <w:lvlJc w:val="left"/>
      <w:pPr>
        <w:ind w:left="219" w:hanging="437"/>
      </w:pPr>
      <w:rPr>
        <w:rFonts w:ascii="Arial" w:eastAsia="Arial" w:hAnsi="Arial" w:cs="Arial" w:hint="default"/>
        <w:b/>
        <w:bCs/>
        <w:spacing w:val="0"/>
        <w:w w:val="99"/>
        <w:sz w:val="24"/>
        <w:szCs w:val="24"/>
      </w:rPr>
    </w:lvl>
    <w:lvl w:ilvl="2">
      <w:start w:val="1"/>
      <w:numFmt w:val="decimal"/>
      <w:lvlText w:val="%1.%2.%3"/>
      <w:lvlJc w:val="left"/>
      <w:pPr>
        <w:ind w:left="219" w:hanging="605"/>
      </w:pPr>
      <w:rPr>
        <w:rFonts w:ascii="Arial" w:eastAsia="Arial" w:hAnsi="Arial" w:cs="Arial" w:hint="default"/>
        <w:b/>
        <w:bCs/>
        <w:spacing w:val="0"/>
        <w:w w:val="99"/>
        <w:sz w:val="24"/>
        <w:szCs w:val="24"/>
      </w:rPr>
    </w:lvl>
    <w:lvl w:ilvl="3">
      <w:numFmt w:val="bullet"/>
      <w:lvlText w:val="•"/>
      <w:lvlJc w:val="left"/>
      <w:pPr>
        <w:ind w:left="3100" w:hanging="605"/>
      </w:pPr>
      <w:rPr>
        <w:rFonts w:hint="default"/>
      </w:rPr>
    </w:lvl>
    <w:lvl w:ilvl="4">
      <w:numFmt w:val="bullet"/>
      <w:lvlText w:val="•"/>
      <w:lvlJc w:val="left"/>
      <w:pPr>
        <w:ind w:left="4060" w:hanging="605"/>
      </w:pPr>
      <w:rPr>
        <w:rFonts w:hint="default"/>
      </w:rPr>
    </w:lvl>
    <w:lvl w:ilvl="5">
      <w:numFmt w:val="bullet"/>
      <w:lvlText w:val="•"/>
      <w:lvlJc w:val="left"/>
      <w:pPr>
        <w:ind w:left="5020" w:hanging="605"/>
      </w:pPr>
      <w:rPr>
        <w:rFonts w:hint="default"/>
      </w:rPr>
    </w:lvl>
    <w:lvl w:ilvl="6">
      <w:numFmt w:val="bullet"/>
      <w:lvlText w:val="•"/>
      <w:lvlJc w:val="left"/>
      <w:pPr>
        <w:ind w:left="5980" w:hanging="605"/>
      </w:pPr>
      <w:rPr>
        <w:rFonts w:hint="default"/>
      </w:rPr>
    </w:lvl>
    <w:lvl w:ilvl="7">
      <w:numFmt w:val="bullet"/>
      <w:lvlText w:val="•"/>
      <w:lvlJc w:val="left"/>
      <w:pPr>
        <w:ind w:left="6940" w:hanging="605"/>
      </w:pPr>
      <w:rPr>
        <w:rFonts w:hint="default"/>
      </w:rPr>
    </w:lvl>
    <w:lvl w:ilvl="8">
      <w:numFmt w:val="bullet"/>
      <w:lvlText w:val="•"/>
      <w:lvlJc w:val="left"/>
      <w:pPr>
        <w:ind w:left="7900" w:hanging="605"/>
      </w:pPr>
      <w:rPr>
        <w:rFonts w:hint="default"/>
      </w:rPr>
    </w:lvl>
  </w:abstractNum>
  <w:abstractNum w:abstractNumId="27">
    <w:nsid w:val="57FE6771"/>
    <w:multiLevelType w:val="multilevel"/>
    <w:tmpl w:val="0BFE8B00"/>
    <w:lvl w:ilvl="0">
      <w:start w:val="9"/>
      <w:numFmt w:val="decimal"/>
      <w:lvlText w:val="%1"/>
      <w:lvlJc w:val="left"/>
      <w:pPr>
        <w:ind w:left="219" w:hanging="447"/>
      </w:pPr>
      <w:rPr>
        <w:rFonts w:hint="default"/>
      </w:rPr>
    </w:lvl>
    <w:lvl w:ilvl="1">
      <w:start w:val="3"/>
      <w:numFmt w:val="decimal"/>
      <w:lvlText w:val="%1.%2"/>
      <w:lvlJc w:val="left"/>
      <w:pPr>
        <w:ind w:left="219" w:hanging="447"/>
      </w:pPr>
      <w:rPr>
        <w:rFonts w:ascii="Arial" w:eastAsia="Arial" w:hAnsi="Arial" w:cs="Arial" w:hint="default"/>
        <w:b/>
        <w:bCs/>
        <w:spacing w:val="0"/>
        <w:w w:val="99"/>
        <w:sz w:val="24"/>
        <w:szCs w:val="24"/>
      </w:rPr>
    </w:lvl>
    <w:lvl w:ilvl="2">
      <w:start w:val="1"/>
      <w:numFmt w:val="decimal"/>
      <w:lvlText w:val="%1.%2.%3"/>
      <w:lvlJc w:val="left"/>
      <w:pPr>
        <w:ind w:left="219" w:hanging="668"/>
      </w:pPr>
      <w:rPr>
        <w:rFonts w:ascii="Arial" w:eastAsia="Arial" w:hAnsi="Arial" w:cs="Arial" w:hint="default"/>
        <w:b/>
        <w:bCs/>
        <w:spacing w:val="0"/>
        <w:w w:val="99"/>
        <w:sz w:val="24"/>
        <w:szCs w:val="24"/>
      </w:rPr>
    </w:lvl>
    <w:lvl w:ilvl="3">
      <w:numFmt w:val="bullet"/>
      <w:lvlText w:val="•"/>
      <w:lvlJc w:val="left"/>
      <w:pPr>
        <w:ind w:left="3100" w:hanging="668"/>
      </w:pPr>
      <w:rPr>
        <w:rFonts w:hint="default"/>
      </w:rPr>
    </w:lvl>
    <w:lvl w:ilvl="4">
      <w:numFmt w:val="bullet"/>
      <w:lvlText w:val="•"/>
      <w:lvlJc w:val="left"/>
      <w:pPr>
        <w:ind w:left="4060" w:hanging="668"/>
      </w:pPr>
      <w:rPr>
        <w:rFonts w:hint="default"/>
      </w:rPr>
    </w:lvl>
    <w:lvl w:ilvl="5">
      <w:numFmt w:val="bullet"/>
      <w:lvlText w:val="•"/>
      <w:lvlJc w:val="left"/>
      <w:pPr>
        <w:ind w:left="5020" w:hanging="668"/>
      </w:pPr>
      <w:rPr>
        <w:rFonts w:hint="default"/>
      </w:rPr>
    </w:lvl>
    <w:lvl w:ilvl="6">
      <w:numFmt w:val="bullet"/>
      <w:lvlText w:val="•"/>
      <w:lvlJc w:val="left"/>
      <w:pPr>
        <w:ind w:left="5980" w:hanging="668"/>
      </w:pPr>
      <w:rPr>
        <w:rFonts w:hint="default"/>
      </w:rPr>
    </w:lvl>
    <w:lvl w:ilvl="7">
      <w:numFmt w:val="bullet"/>
      <w:lvlText w:val="•"/>
      <w:lvlJc w:val="left"/>
      <w:pPr>
        <w:ind w:left="6940" w:hanging="668"/>
      </w:pPr>
      <w:rPr>
        <w:rFonts w:hint="default"/>
      </w:rPr>
    </w:lvl>
    <w:lvl w:ilvl="8">
      <w:numFmt w:val="bullet"/>
      <w:lvlText w:val="•"/>
      <w:lvlJc w:val="left"/>
      <w:pPr>
        <w:ind w:left="7900" w:hanging="668"/>
      </w:pPr>
      <w:rPr>
        <w:rFonts w:hint="default"/>
      </w:rPr>
    </w:lvl>
  </w:abstractNum>
  <w:abstractNum w:abstractNumId="28">
    <w:nsid w:val="59EB5D45"/>
    <w:multiLevelType w:val="multilevel"/>
    <w:tmpl w:val="13A053EC"/>
    <w:lvl w:ilvl="0">
      <w:start w:val="14"/>
      <w:numFmt w:val="decimal"/>
      <w:lvlText w:val="%1"/>
      <w:lvlJc w:val="left"/>
      <w:pPr>
        <w:ind w:left="219" w:hanging="562"/>
      </w:pPr>
      <w:rPr>
        <w:rFonts w:hint="default"/>
      </w:rPr>
    </w:lvl>
    <w:lvl w:ilvl="1">
      <w:start w:val="1"/>
      <w:numFmt w:val="decimal"/>
      <w:lvlText w:val="%1.%2"/>
      <w:lvlJc w:val="left"/>
      <w:pPr>
        <w:ind w:left="219" w:hanging="562"/>
      </w:pPr>
      <w:rPr>
        <w:rFonts w:ascii="Arial" w:eastAsia="Arial" w:hAnsi="Arial" w:cs="Arial" w:hint="default"/>
        <w:b/>
        <w:bCs/>
        <w:spacing w:val="0"/>
        <w:w w:val="99"/>
        <w:sz w:val="24"/>
        <w:szCs w:val="24"/>
      </w:rPr>
    </w:lvl>
    <w:lvl w:ilvl="2">
      <w:start w:val="1"/>
      <w:numFmt w:val="decimal"/>
      <w:lvlText w:val="%1.%2.%3"/>
      <w:lvlJc w:val="left"/>
      <w:pPr>
        <w:ind w:left="219" w:hanging="764"/>
      </w:pPr>
      <w:rPr>
        <w:rFonts w:ascii="Arial" w:eastAsia="Arial" w:hAnsi="Arial" w:cs="Arial" w:hint="default"/>
        <w:b/>
        <w:bCs/>
        <w:spacing w:val="0"/>
        <w:w w:val="99"/>
        <w:sz w:val="24"/>
        <w:szCs w:val="24"/>
      </w:rPr>
    </w:lvl>
    <w:lvl w:ilvl="3">
      <w:numFmt w:val="bullet"/>
      <w:lvlText w:val="•"/>
      <w:lvlJc w:val="left"/>
      <w:pPr>
        <w:ind w:left="3100" w:hanging="764"/>
      </w:pPr>
      <w:rPr>
        <w:rFonts w:hint="default"/>
      </w:rPr>
    </w:lvl>
    <w:lvl w:ilvl="4">
      <w:numFmt w:val="bullet"/>
      <w:lvlText w:val="•"/>
      <w:lvlJc w:val="left"/>
      <w:pPr>
        <w:ind w:left="4060" w:hanging="764"/>
      </w:pPr>
      <w:rPr>
        <w:rFonts w:hint="default"/>
      </w:rPr>
    </w:lvl>
    <w:lvl w:ilvl="5">
      <w:numFmt w:val="bullet"/>
      <w:lvlText w:val="•"/>
      <w:lvlJc w:val="left"/>
      <w:pPr>
        <w:ind w:left="5020" w:hanging="764"/>
      </w:pPr>
      <w:rPr>
        <w:rFonts w:hint="default"/>
      </w:rPr>
    </w:lvl>
    <w:lvl w:ilvl="6">
      <w:numFmt w:val="bullet"/>
      <w:lvlText w:val="•"/>
      <w:lvlJc w:val="left"/>
      <w:pPr>
        <w:ind w:left="5980" w:hanging="764"/>
      </w:pPr>
      <w:rPr>
        <w:rFonts w:hint="default"/>
      </w:rPr>
    </w:lvl>
    <w:lvl w:ilvl="7">
      <w:numFmt w:val="bullet"/>
      <w:lvlText w:val="•"/>
      <w:lvlJc w:val="left"/>
      <w:pPr>
        <w:ind w:left="6940" w:hanging="764"/>
      </w:pPr>
      <w:rPr>
        <w:rFonts w:hint="default"/>
      </w:rPr>
    </w:lvl>
    <w:lvl w:ilvl="8">
      <w:numFmt w:val="bullet"/>
      <w:lvlText w:val="•"/>
      <w:lvlJc w:val="left"/>
      <w:pPr>
        <w:ind w:left="7900" w:hanging="764"/>
      </w:pPr>
      <w:rPr>
        <w:rFonts w:hint="default"/>
      </w:rPr>
    </w:lvl>
  </w:abstractNum>
  <w:abstractNum w:abstractNumId="29">
    <w:nsid w:val="5B382E5F"/>
    <w:multiLevelType w:val="hybridMultilevel"/>
    <w:tmpl w:val="425C14F4"/>
    <w:lvl w:ilvl="0" w:tplc="47E8F6A8">
      <w:start w:val="1"/>
      <w:numFmt w:val="lowerLetter"/>
      <w:lvlText w:val="%1)"/>
      <w:lvlJc w:val="left"/>
      <w:pPr>
        <w:ind w:left="219" w:hanging="312"/>
      </w:pPr>
      <w:rPr>
        <w:rFonts w:ascii="Arial" w:eastAsia="Arial" w:hAnsi="Arial" w:cs="Arial" w:hint="default"/>
        <w:b/>
        <w:bCs/>
        <w:spacing w:val="0"/>
        <w:w w:val="99"/>
        <w:sz w:val="24"/>
        <w:szCs w:val="24"/>
      </w:rPr>
    </w:lvl>
    <w:lvl w:ilvl="1" w:tplc="1C322078">
      <w:numFmt w:val="bullet"/>
      <w:lvlText w:val="•"/>
      <w:lvlJc w:val="left"/>
      <w:pPr>
        <w:ind w:left="1180" w:hanging="312"/>
      </w:pPr>
      <w:rPr>
        <w:rFonts w:hint="default"/>
      </w:rPr>
    </w:lvl>
    <w:lvl w:ilvl="2" w:tplc="E25EED20">
      <w:numFmt w:val="bullet"/>
      <w:lvlText w:val="•"/>
      <w:lvlJc w:val="left"/>
      <w:pPr>
        <w:ind w:left="2140" w:hanging="312"/>
      </w:pPr>
      <w:rPr>
        <w:rFonts w:hint="default"/>
      </w:rPr>
    </w:lvl>
    <w:lvl w:ilvl="3" w:tplc="9B963004">
      <w:numFmt w:val="bullet"/>
      <w:lvlText w:val="•"/>
      <w:lvlJc w:val="left"/>
      <w:pPr>
        <w:ind w:left="3100" w:hanging="312"/>
      </w:pPr>
      <w:rPr>
        <w:rFonts w:hint="default"/>
      </w:rPr>
    </w:lvl>
    <w:lvl w:ilvl="4" w:tplc="88FA4DDC">
      <w:numFmt w:val="bullet"/>
      <w:lvlText w:val="•"/>
      <w:lvlJc w:val="left"/>
      <w:pPr>
        <w:ind w:left="4060" w:hanging="312"/>
      </w:pPr>
      <w:rPr>
        <w:rFonts w:hint="default"/>
      </w:rPr>
    </w:lvl>
    <w:lvl w:ilvl="5" w:tplc="5172FA12">
      <w:numFmt w:val="bullet"/>
      <w:lvlText w:val="•"/>
      <w:lvlJc w:val="left"/>
      <w:pPr>
        <w:ind w:left="5020" w:hanging="312"/>
      </w:pPr>
      <w:rPr>
        <w:rFonts w:hint="default"/>
      </w:rPr>
    </w:lvl>
    <w:lvl w:ilvl="6" w:tplc="49384BD8">
      <w:numFmt w:val="bullet"/>
      <w:lvlText w:val="•"/>
      <w:lvlJc w:val="left"/>
      <w:pPr>
        <w:ind w:left="5980" w:hanging="312"/>
      </w:pPr>
      <w:rPr>
        <w:rFonts w:hint="default"/>
      </w:rPr>
    </w:lvl>
    <w:lvl w:ilvl="7" w:tplc="12DE4688">
      <w:numFmt w:val="bullet"/>
      <w:lvlText w:val="•"/>
      <w:lvlJc w:val="left"/>
      <w:pPr>
        <w:ind w:left="6940" w:hanging="312"/>
      </w:pPr>
      <w:rPr>
        <w:rFonts w:hint="default"/>
      </w:rPr>
    </w:lvl>
    <w:lvl w:ilvl="8" w:tplc="64F0C162">
      <w:numFmt w:val="bullet"/>
      <w:lvlText w:val="•"/>
      <w:lvlJc w:val="left"/>
      <w:pPr>
        <w:ind w:left="7900" w:hanging="312"/>
      </w:pPr>
      <w:rPr>
        <w:rFonts w:hint="default"/>
      </w:rPr>
    </w:lvl>
  </w:abstractNum>
  <w:abstractNum w:abstractNumId="30">
    <w:nsid w:val="5C0A45AA"/>
    <w:multiLevelType w:val="multilevel"/>
    <w:tmpl w:val="023064AC"/>
    <w:lvl w:ilvl="0">
      <w:start w:val="18"/>
      <w:numFmt w:val="decimal"/>
      <w:lvlText w:val="%1"/>
      <w:lvlJc w:val="left"/>
      <w:pPr>
        <w:ind w:left="219" w:hanging="538"/>
      </w:pPr>
      <w:rPr>
        <w:rFonts w:hint="default"/>
      </w:rPr>
    </w:lvl>
    <w:lvl w:ilvl="1">
      <w:start w:val="1"/>
      <w:numFmt w:val="decimal"/>
      <w:lvlText w:val="%1.%2"/>
      <w:lvlJc w:val="left"/>
      <w:pPr>
        <w:ind w:left="219" w:hanging="538"/>
      </w:pPr>
      <w:rPr>
        <w:rFonts w:ascii="Arial" w:eastAsia="Arial" w:hAnsi="Arial" w:cs="Arial" w:hint="default"/>
        <w:b/>
        <w:bCs/>
        <w:spacing w:val="0"/>
        <w:w w:val="99"/>
        <w:sz w:val="24"/>
        <w:szCs w:val="24"/>
      </w:rPr>
    </w:lvl>
    <w:lvl w:ilvl="2">
      <w:start w:val="1"/>
      <w:numFmt w:val="decimal"/>
      <w:lvlText w:val="%1.%2.%3"/>
      <w:lvlJc w:val="left"/>
      <w:pPr>
        <w:ind w:left="219" w:hanging="740"/>
      </w:pPr>
      <w:rPr>
        <w:rFonts w:ascii="Arial" w:eastAsia="Arial" w:hAnsi="Arial" w:cs="Arial" w:hint="default"/>
        <w:b/>
        <w:bCs/>
        <w:spacing w:val="0"/>
        <w:w w:val="99"/>
        <w:sz w:val="24"/>
        <w:szCs w:val="24"/>
      </w:rPr>
    </w:lvl>
    <w:lvl w:ilvl="3">
      <w:numFmt w:val="bullet"/>
      <w:lvlText w:val="•"/>
      <w:lvlJc w:val="left"/>
      <w:pPr>
        <w:ind w:left="3100" w:hanging="740"/>
      </w:pPr>
      <w:rPr>
        <w:rFonts w:hint="default"/>
      </w:rPr>
    </w:lvl>
    <w:lvl w:ilvl="4">
      <w:numFmt w:val="bullet"/>
      <w:lvlText w:val="•"/>
      <w:lvlJc w:val="left"/>
      <w:pPr>
        <w:ind w:left="4060" w:hanging="740"/>
      </w:pPr>
      <w:rPr>
        <w:rFonts w:hint="default"/>
      </w:rPr>
    </w:lvl>
    <w:lvl w:ilvl="5">
      <w:numFmt w:val="bullet"/>
      <w:lvlText w:val="•"/>
      <w:lvlJc w:val="left"/>
      <w:pPr>
        <w:ind w:left="5020" w:hanging="740"/>
      </w:pPr>
      <w:rPr>
        <w:rFonts w:hint="default"/>
      </w:rPr>
    </w:lvl>
    <w:lvl w:ilvl="6">
      <w:numFmt w:val="bullet"/>
      <w:lvlText w:val="•"/>
      <w:lvlJc w:val="left"/>
      <w:pPr>
        <w:ind w:left="5980" w:hanging="740"/>
      </w:pPr>
      <w:rPr>
        <w:rFonts w:hint="default"/>
      </w:rPr>
    </w:lvl>
    <w:lvl w:ilvl="7">
      <w:numFmt w:val="bullet"/>
      <w:lvlText w:val="•"/>
      <w:lvlJc w:val="left"/>
      <w:pPr>
        <w:ind w:left="6940" w:hanging="740"/>
      </w:pPr>
      <w:rPr>
        <w:rFonts w:hint="default"/>
      </w:rPr>
    </w:lvl>
    <w:lvl w:ilvl="8">
      <w:numFmt w:val="bullet"/>
      <w:lvlText w:val="•"/>
      <w:lvlJc w:val="left"/>
      <w:pPr>
        <w:ind w:left="7900" w:hanging="740"/>
      </w:pPr>
      <w:rPr>
        <w:rFonts w:hint="default"/>
      </w:rPr>
    </w:lvl>
  </w:abstractNum>
  <w:abstractNum w:abstractNumId="31">
    <w:nsid w:val="632F51CB"/>
    <w:multiLevelType w:val="multilevel"/>
    <w:tmpl w:val="90D27674"/>
    <w:lvl w:ilvl="0">
      <w:start w:val="9"/>
      <w:numFmt w:val="decimal"/>
      <w:lvlText w:val="%1"/>
      <w:lvlJc w:val="left"/>
      <w:pPr>
        <w:ind w:left="219" w:hanging="408"/>
      </w:pPr>
      <w:rPr>
        <w:rFonts w:hint="default"/>
      </w:rPr>
    </w:lvl>
    <w:lvl w:ilvl="1">
      <w:start w:val="9"/>
      <w:numFmt w:val="decimal"/>
      <w:lvlText w:val="%1.%2"/>
      <w:lvlJc w:val="left"/>
      <w:pPr>
        <w:ind w:left="219" w:hanging="408"/>
      </w:pPr>
      <w:rPr>
        <w:rFonts w:ascii="Arial" w:eastAsia="Arial" w:hAnsi="Arial" w:cs="Arial" w:hint="default"/>
        <w:b/>
        <w:bCs/>
        <w:spacing w:val="0"/>
        <w:w w:val="99"/>
        <w:sz w:val="24"/>
        <w:szCs w:val="24"/>
      </w:rPr>
    </w:lvl>
    <w:lvl w:ilvl="2">
      <w:numFmt w:val="bullet"/>
      <w:lvlText w:val="•"/>
      <w:lvlJc w:val="left"/>
      <w:pPr>
        <w:ind w:left="2140" w:hanging="408"/>
      </w:pPr>
      <w:rPr>
        <w:rFonts w:hint="default"/>
      </w:rPr>
    </w:lvl>
    <w:lvl w:ilvl="3">
      <w:numFmt w:val="bullet"/>
      <w:lvlText w:val="•"/>
      <w:lvlJc w:val="left"/>
      <w:pPr>
        <w:ind w:left="3100" w:hanging="408"/>
      </w:pPr>
      <w:rPr>
        <w:rFonts w:hint="default"/>
      </w:rPr>
    </w:lvl>
    <w:lvl w:ilvl="4">
      <w:numFmt w:val="bullet"/>
      <w:lvlText w:val="•"/>
      <w:lvlJc w:val="left"/>
      <w:pPr>
        <w:ind w:left="4060" w:hanging="408"/>
      </w:pPr>
      <w:rPr>
        <w:rFonts w:hint="default"/>
      </w:rPr>
    </w:lvl>
    <w:lvl w:ilvl="5">
      <w:numFmt w:val="bullet"/>
      <w:lvlText w:val="•"/>
      <w:lvlJc w:val="left"/>
      <w:pPr>
        <w:ind w:left="5020" w:hanging="408"/>
      </w:pPr>
      <w:rPr>
        <w:rFonts w:hint="default"/>
      </w:rPr>
    </w:lvl>
    <w:lvl w:ilvl="6">
      <w:numFmt w:val="bullet"/>
      <w:lvlText w:val="•"/>
      <w:lvlJc w:val="left"/>
      <w:pPr>
        <w:ind w:left="5980" w:hanging="408"/>
      </w:pPr>
      <w:rPr>
        <w:rFonts w:hint="default"/>
      </w:rPr>
    </w:lvl>
    <w:lvl w:ilvl="7">
      <w:numFmt w:val="bullet"/>
      <w:lvlText w:val="•"/>
      <w:lvlJc w:val="left"/>
      <w:pPr>
        <w:ind w:left="6940" w:hanging="408"/>
      </w:pPr>
      <w:rPr>
        <w:rFonts w:hint="default"/>
      </w:rPr>
    </w:lvl>
    <w:lvl w:ilvl="8">
      <w:numFmt w:val="bullet"/>
      <w:lvlText w:val="•"/>
      <w:lvlJc w:val="left"/>
      <w:pPr>
        <w:ind w:left="7900" w:hanging="408"/>
      </w:pPr>
      <w:rPr>
        <w:rFonts w:hint="default"/>
      </w:rPr>
    </w:lvl>
  </w:abstractNum>
  <w:abstractNum w:abstractNumId="32">
    <w:nsid w:val="63DB2789"/>
    <w:multiLevelType w:val="multilevel"/>
    <w:tmpl w:val="B568DC24"/>
    <w:lvl w:ilvl="0">
      <w:start w:val="6"/>
      <w:numFmt w:val="decimal"/>
      <w:lvlText w:val="%1"/>
      <w:lvlJc w:val="left"/>
      <w:pPr>
        <w:ind w:left="219" w:hanging="423"/>
      </w:pPr>
      <w:rPr>
        <w:rFonts w:hint="default"/>
      </w:rPr>
    </w:lvl>
    <w:lvl w:ilvl="1">
      <w:start w:val="1"/>
      <w:numFmt w:val="decimal"/>
      <w:lvlText w:val="%1.%2"/>
      <w:lvlJc w:val="left"/>
      <w:pPr>
        <w:ind w:left="219" w:hanging="423"/>
      </w:pPr>
      <w:rPr>
        <w:rFonts w:ascii="Arial" w:eastAsia="Arial" w:hAnsi="Arial" w:cs="Arial" w:hint="default"/>
        <w:b/>
        <w:bCs/>
        <w:spacing w:val="0"/>
        <w:w w:val="99"/>
        <w:sz w:val="24"/>
        <w:szCs w:val="24"/>
      </w:rPr>
    </w:lvl>
    <w:lvl w:ilvl="2">
      <w:numFmt w:val="bullet"/>
      <w:lvlText w:val="•"/>
      <w:lvlJc w:val="left"/>
      <w:pPr>
        <w:ind w:left="2140" w:hanging="423"/>
      </w:pPr>
      <w:rPr>
        <w:rFonts w:hint="default"/>
      </w:rPr>
    </w:lvl>
    <w:lvl w:ilvl="3">
      <w:numFmt w:val="bullet"/>
      <w:lvlText w:val="•"/>
      <w:lvlJc w:val="left"/>
      <w:pPr>
        <w:ind w:left="3100" w:hanging="423"/>
      </w:pPr>
      <w:rPr>
        <w:rFonts w:hint="default"/>
      </w:rPr>
    </w:lvl>
    <w:lvl w:ilvl="4">
      <w:numFmt w:val="bullet"/>
      <w:lvlText w:val="•"/>
      <w:lvlJc w:val="left"/>
      <w:pPr>
        <w:ind w:left="4060" w:hanging="423"/>
      </w:pPr>
      <w:rPr>
        <w:rFonts w:hint="default"/>
      </w:rPr>
    </w:lvl>
    <w:lvl w:ilvl="5">
      <w:numFmt w:val="bullet"/>
      <w:lvlText w:val="•"/>
      <w:lvlJc w:val="left"/>
      <w:pPr>
        <w:ind w:left="5020" w:hanging="423"/>
      </w:pPr>
      <w:rPr>
        <w:rFonts w:hint="default"/>
      </w:rPr>
    </w:lvl>
    <w:lvl w:ilvl="6">
      <w:numFmt w:val="bullet"/>
      <w:lvlText w:val="•"/>
      <w:lvlJc w:val="left"/>
      <w:pPr>
        <w:ind w:left="5980" w:hanging="423"/>
      </w:pPr>
      <w:rPr>
        <w:rFonts w:hint="default"/>
      </w:rPr>
    </w:lvl>
    <w:lvl w:ilvl="7">
      <w:numFmt w:val="bullet"/>
      <w:lvlText w:val="•"/>
      <w:lvlJc w:val="left"/>
      <w:pPr>
        <w:ind w:left="6940" w:hanging="423"/>
      </w:pPr>
      <w:rPr>
        <w:rFonts w:hint="default"/>
      </w:rPr>
    </w:lvl>
    <w:lvl w:ilvl="8">
      <w:numFmt w:val="bullet"/>
      <w:lvlText w:val="•"/>
      <w:lvlJc w:val="left"/>
      <w:pPr>
        <w:ind w:left="7900" w:hanging="423"/>
      </w:pPr>
      <w:rPr>
        <w:rFonts w:hint="default"/>
      </w:rPr>
    </w:lvl>
  </w:abstractNum>
  <w:abstractNum w:abstractNumId="33">
    <w:nsid w:val="66410F07"/>
    <w:multiLevelType w:val="hybridMultilevel"/>
    <w:tmpl w:val="7018AB2A"/>
    <w:lvl w:ilvl="0" w:tplc="FF24AFCE">
      <w:start w:val="2"/>
      <w:numFmt w:val="decimal"/>
      <w:lvlText w:val="%1."/>
      <w:lvlJc w:val="left"/>
      <w:pPr>
        <w:ind w:left="219" w:hanging="293"/>
      </w:pPr>
      <w:rPr>
        <w:rFonts w:ascii="Arial" w:eastAsia="Arial" w:hAnsi="Arial" w:cs="Arial" w:hint="default"/>
        <w:b/>
        <w:bCs/>
        <w:spacing w:val="0"/>
        <w:w w:val="99"/>
        <w:sz w:val="24"/>
        <w:szCs w:val="24"/>
      </w:rPr>
    </w:lvl>
    <w:lvl w:ilvl="1" w:tplc="2706644E">
      <w:numFmt w:val="bullet"/>
      <w:lvlText w:val="•"/>
      <w:lvlJc w:val="left"/>
      <w:pPr>
        <w:ind w:left="1180" w:hanging="293"/>
      </w:pPr>
      <w:rPr>
        <w:rFonts w:hint="default"/>
      </w:rPr>
    </w:lvl>
    <w:lvl w:ilvl="2" w:tplc="960A8878">
      <w:numFmt w:val="bullet"/>
      <w:lvlText w:val="•"/>
      <w:lvlJc w:val="left"/>
      <w:pPr>
        <w:ind w:left="2140" w:hanging="293"/>
      </w:pPr>
      <w:rPr>
        <w:rFonts w:hint="default"/>
      </w:rPr>
    </w:lvl>
    <w:lvl w:ilvl="3" w:tplc="F2CC3F3A">
      <w:numFmt w:val="bullet"/>
      <w:lvlText w:val="•"/>
      <w:lvlJc w:val="left"/>
      <w:pPr>
        <w:ind w:left="3100" w:hanging="293"/>
      </w:pPr>
      <w:rPr>
        <w:rFonts w:hint="default"/>
      </w:rPr>
    </w:lvl>
    <w:lvl w:ilvl="4" w:tplc="142087A6">
      <w:numFmt w:val="bullet"/>
      <w:lvlText w:val="•"/>
      <w:lvlJc w:val="left"/>
      <w:pPr>
        <w:ind w:left="4060" w:hanging="293"/>
      </w:pPr>
      <w:rPr>
        <w:rFonts w:hint="default"/>
      </w:rPr>
    </w:lvl>
    <w:lvl w:ilvl="5" w:tplc="633EB5A2">
      <w:numFmt w:val="bullet"/>
      <w:lvlText w:val="•"/>
      <w:lvlJc w:val="left"/>
      <w:pPr>
        <w:ind w:left="5020" w:hanging="293"/>
      </w:pPr>
      <w:rPr>
        <w:rFonts w:hint="default"/>
      </w:rPr>
    </w:lvl>
    <w:lvl w:ilvl="6" w:tplc="8B14033C">
      <w:numFmt w:val="bullet"/>
      <w:lvlText w:val="•"/>
      <w:lvlJc w:val="left"/>
      <w:pPr>
        <w:ind w:left="5980" w:hanging="293"/>
      </w:pPr>
      <w:rPr>
        <w:rFonts w:hint="default"/>
      </w:rPr>
    </w:lvl>
    <w:lvl w:ilvl="7" w:tplc="62E6A97A">
      <w:numFmt w:val="bullet"/>
      <w:lvlText w:val="•"/>
      <w:lvlJc w:val="left"/>
      <w:pPr>
        <w:ind w:left="6940" w:hanging="293"/>
      </w:pPr>
      <w:rPr>
        <w:rFonts w:hint="default"/>
      </w:rPr>
    </w:lvl>
    <w:lvl w:ilvl="8" w:tplc="4F2E147E">
      <w:numFmt w:val="bullet"/>
      <w:lvlText w:val="•"/>
      <w:lvlJc w:val="left"/>
      <w:pPr>
        <w:ind w:left="7900" w:hanging="293"/>
      </w:pPr>
      <w:rPr>
        <w:rFonts w:hint="default"/>
      </w:rPr>
    </w:lvl>
  </w:abstractNum>
  <w:abstractNum w:abstractNumId="34">
    <w:nsid w:val="677E1FDD"/>
    <w:multiLevelType w:val="multilevel"/>
    <w:tmpl w:val="FCC2341E"/>
    <w:lvl w:ilvl="0">
      <w:start w:val="4"/>
      <w:numFmt w:val="decimal"/>
      <w:lvlText w:val="%1"/>
      <w:lvlJc w:val="left"/>
      <w:pPr>
        <w:ind w:left="219" w:hanging="466"/>
      </w:pPr>
      <w:rPr>
        <w:rFonts w:hint="default"/>
      </w:rPr>
    </w:lvl>
    <w:lvl w:ilvl="1">
      <w:start w:val="1"/>
      <w:numFmt w:val="decimal"/>
      <w:lvlText w:val="%1.%2"/>
      <w:lvlJc w:val="left"/>
      <w:pPr>
        <w:ind w:left="219" w:hanging="466"/>
      </w:pPr>
      <w:rPr>
        <w:rFonts w:ascii="Arial" w:eastAsia="Arial" w:hAnsi="Arial" w:cs="Arial" w:hint="default"/>
        <w:b/>
        <w:bCs/>
        <w:spacing w:val="0"/>
        <w:w w:val="99"/>
        <w:sz w:val="24"/>
        <w:szCs w:val="24"/>
      </w:rPr>
    </w:lvl>
    <w:lvl w:ilvl="2">
      <w:start w:val="1"/>
      <w:numFmt w:val="decimal"/>
      <w:lvlText w:val="%1.%2.%3"/>
      <w:lvlJc w:val="left"/>
      <w:pPr>
        <w:ind w:left="219" w:hanging="677"/>
      </w:pPr>
      <w:rPr>
        <w:rFonts w:ascii="Arial" w:eastAsia="Arial" w:hAnsi="Arial" w:cs="Arial" w:hint="default"/>
        <w:b/>
        <w:bCs/>
        <w:spacing w:val="0"/>
        <w:w w:val="99"/>
        <w:sz w:val="24"/>
        <w:szCs w:val="24"/>
      </w:rPr>
    </w:lvl>
    <w:lvl w:ilvl="3">
      <w:numFmt w:val="bullet"/>
      <w:lvlText w:val="•"/>
      <w:lvlJc w:val="left"/>
      <w:pPr>
        <w:ind w:left="3100" w:hanging="677"/>
      </w:pPr>
      <w:rPr>
        <w:rFonts w:hint="default"/>
      </w:rPr>
    </w:lvl>
    <w:lvl w:ilvl="4">
      <w:numFmt w:val="bullet"/>
      <w:lvlText w:val="•"/>
      <w:lvlJc w:val="left"/>
      <w:pPr>
        <w:ind w:left="4060" w:hanging="677"/>
      </w:pPr>
      <w:rPr>
        <w:rFonts w:hint="default"/>
      </w:rPr>
    </w:lvl>
    <w:lvl w:ilvl="5">
      <w:numFmt w:val="bullet"/>
      <w:lvlText w:val="•"/>
      <w:lvlJc w:val="left"/>
      <w:pPr>
        <w:ind w:left="5020" w:hanging="677"/>
      </w:pPr>
      <w:rPr>
        <w:rFonts w:hint="default"/>
      </w:rPr>
    </w:lvl>
    <w:lvl w:ilvl="6">
      <w:numFmt w:val="bullet"/>
      <w:lvlText w:val="•"/>
      <w:lvlJc w:val="left"/>
      <w:pPr>
        <w:ind w:left="5980" w:hanging="677"/>
      </w:pPr>
      <w:rPr>
        <w:rFonts w:hint="default"/>
      </w:rPr>
    </w:lvl>
    <w:lvl w:ilvl="7">
      <w:numFmt w:val="bullet"/>
      <w:lvlText w:val="•"/>
      <w:lvlJc w:val="left"/>
      <w:pPr>
        <w:ind w:left="6940" w:hanging="677"/>
      </w:pPr>
      <w:rPr>
        <w:rFonts w:hint="default"/>
      </w:rPr>
    </w:lvl>
    <w:lvl w:ilvl="8">
      <w:numFmt w:val="bullet"/>
      <w:lvlText w:val="•"/>
      <w:lvlJc w:val="left"/>
      <w:pPr>
        <w:ind w:left="7900" w:hanging="677"/>
      </w:pPr>
      <w:rPr>
        <w:rFonts w:hint="default"/>
      </w:rPr>
    </w:lvl>
  </w:abstractNum>
  <w:abstractNum w:abstractNumId="35">
    <w:nsid w:val="693E4D4D"/>
    <w:multiLevelType w:val="hybridMultilevel"/>
    <w:tmpl w:val="980234F8"/>
    <w:lvl w:ilvl="0" w:tplc="5B289ABE">
      <w:start w:val="1"/>
      <w:numFmt w:val="lowerLetter"/>
      <w:lvlText w:val="%1)"/>
      <w:lvlJc w:val="left"/>
      <w:pPr>
        <w:ind w:left="219" w:hanging="375"/>
      </w:pPr>
      <w:rPr>
        <w:rFonts w:ascii="Arial" w:eastAsia="Arial" w:hAnsi="Arial" w:cs="Arial" w:hint="default"/>
        <w:spacing w:val="0"/>
        <w:w w:val="99"/>
        <w:sz w:val="24"/>
        <w:szCs w:val="24"/>
      </w:rPr>
    </w:lvl>
    <w:lvl w:ilvl="1" w:tplc="E0A49030">
      <w:numFmt w:val="bullet"/>
      <w:lvlText w:val="•"/>
      <w:lvlJc w:val="left"/>
      <w:pPr>
        <w:ind w:left="1180" w:hanging="375"/>
      </w:pPr>
      <w:rPr>
        <w:rFonts w:hint="default"/>
      </w:rPr>
    </w:lvl>
    <w:lvl w:ilvl="2" w:tplc="E4CAC734">
      <w:numFmt w:val="bullet"/>
      <w:lvlText w:val="•"/>
      <w:lvlJc w:val="left"/>
      <w:pPr>
        <w:ind w:left="2140" w:hanging="375"/>
      </w:pPr>
      <w:rPr>
        <w:rFonts w:hint="default"/>
      </w:rPr>
    </w:lvl>
    <w:lvl w:ilvl="3" w:tplc="A86A8100">
      <w:numFmt w:val="bullet"/>
      <w:lvlText w:val="•"/>
      <w:lvlJc w:val="left"/>
      <w:pPr>
        <w:ind w:left="3100" w:hanging="375"/>
      </w:pPr>
      <w:rPr>
        <w:rFonts w:hint="default"/>
      </w:rPr>
    </w:lvl>
    <w:lvl w:ilvl="4" w:tplc="59AA6A24">
      <w:numFmt w:val="bullet"/>
      <w:lvlText w:val="•"/>
      <w:lvlJc w:val="left"/>
      <w:pPr>
        <w:ind w:left="4060" w:hanging="375"/>
      </w:pPr>
      <w:rPr>
        <w:rFonts w:hint="default"/>
      </w:rPr>
    </w:lvl>
    <w:lvl w:ilvl="5" w:tplc="61D21C86">
      <w:numFmt w:val="bullet"/>
      <w:lvlText w:val="•"/>
      <w:lvlJc w:val="left"/>
      <w:pPr>
        <w:ind w:left="5020" w:hanging="375"/>
      </w:pPr>
      <w:rPr>
        <w:rFonts w:hint="default"/>
      </w:rPr>
    </w:lvl>
    <w:lvl w:ilvl="6" w:tplc="9670DC00">
      <w:numFmt w:val="bullet"/>
      <w:lvlText w:val="•"/>
      <w:lvlJc w:val="left"/>
      <w:pPr>
        <w:ind w:left="5980" w:hanging="375"/>
      </w:pPr>
      <w:rPr>
        <w:rFonts w:hint="default"/>
      </w:rPr>
    </w:lvl>
    <w:lvl w:ilvl="7" w:tplc="6DE44CA0">
      <w:numFmt w:val="bullet"/>
      <w:lvlText w:val="•"/>
      <w:lvlJc w:val="left"/>
      <w:pPr>
        <w:ind w:left="6940" w:hanging="375"/>
      </w:pPr>
      <w:rPr>
        <w:rFonts w:hint="default"/>
      </w:rPr>
    </w:lvl>
    <w:lvl w:ilvl="8" w:tplc="0F2456D6">
      <w:numFmt w:val="bullet"/>
      <w:lvlText w:val="•"/>
      <w:lvlJc w:val="left"/>
      <w:pPr>
        <w:ind w:left="7900" w:hanging="375"/>
      </w:pPr>
      <w:rPr>
        <w:rFonts w:hint="default"/>
      </w:rPr>
    </w:lvl>
  </w:abstractNum>
  <w:abstractNum w:abstractNumId="36">
    <w:nsid w:val="6BED3234"/>
    <w:multiLevelType w:val="multilevel"/>
    <w:tmpl w:val="B4989E5A"/>
    <w:lvl w:ilvl="0">
      <w:start w:val="9"/>
      <w:numFmt w:val="decimal"/>
      <w:lvlText w:val="%1"/>
      <w:lvlJc w:val="left"/>
      <w:pPr>
        <w:ind w:left="219" w:hanging="456"/>
      </w:pPr>
      <w:rPr>
        <w:rFonts w:hint="default"/>
      </w:rPr>
    </w:lvl>
    <w:lvl w:ilvl="1">
      <w:start w:val="7"/>
      <w:numFmt w:val="decimal"/>
      <w:lvlText w:val="%1.%2"/>
      <w:lvlJc w:val="left"/>
      <w:pPr>
        <w:ind w:left="219" w:hanging="456"/>
      </w:pPr>
      <w:rPr>
        <w:rFonts w:ascii="Arial" w:eastAsia="Arial" w:hAnsi="Arial" w:cs="Arial" w:hint="default"/>
        <w:b/>
        <w:bCs/>
        <w:spacing w:val="0"/>
        <w:w w:val="99"/>
        <w:sz w:val="24"/>
        <w:szCs w:val="24"/>
      </w:rPr>
    </w:lvl>
    <w:lvl w:ilvl="2">
      <w:start w:val="1"/>
      <w:numFmt w:val="decimal"/>
      <w:lvlText w:val="%1.%2.%3"/>
      <w:lvlJc w:val="left"/>
      <w:pPr>
        <w:ind w:left="219" w:hanging="711"/>
      </w:pPr>
      <w:rPr>
        <w:rFonts w:ascii="Arial" w:eastAsia="Arial" w:hAnsi="Arial" w:cs="Arial" w:hint="default"/>
        <w:b/>
        <w:bCs/>
        <w:spacing w:val="0"/>
        <w:w w:val="99"/>
        <w:sz w:val="24"/>
        <w:szCs w:val="24"/>
      </w:rPr>
    </w:lvl>
    <w:lvl w:ilvl="3">
      <w:numFmt w:val="bullet"/>
      <w:lvlText w:val="•"/>
      <w:lvlJc w:val="left"/>
      <w:pPr>
        <w:ind w:left="3100" w:hanging="711"/>
      </w:pPr>
      <w:rPr>
        <w:rFonts w:hint="default"/>
      </w:rPr>
    </w:lvl>
    <w:lvl w:ilvl="4">
      <w:numFmt w:val="bullet"/>
      <w:lvlText w:val="•"/>
      <w:lvlJc w:val="left"/>
      <w:pPr>
        <w:ind w:left="4060" w:hanging="711"/>
      </w:pPr>
      <w:rPr>
        <w:rFonts w:hint="default"/>
      </w:rPr>
    </w:lvl>
    <w:lvl w:ilvl="5">
      <w:numFmt w:val="bullet"/>
      <w:lvlText w:val="•"/>
      <w:lvlJc w:val="left"/>
      <w:pPr>
        <w:ind w:left="5020" w:hanging="711"/>
      </w:pPr>
      <w:rPr>
        <w:rFonts w:hint="default"/>
      </w:rPr>
    </w:lvl>
    <w:lvl w:ilvl="6">
      <w:numFmt w:val="bullet"/>
      <w:lvlText w:val="•"/>
      <w:lvlJc w:val="left"/>
      <w:pPr>
        <w:ind w:left="5980" w:hanging="711"/>
      </w:pPr>
      <w:rPr>
        <w:rFonts w:hint="default"/>
      </w:rPr>
    </w:lvl>
    <w:lvl w:ilvl="7">
      <w:numFmt w:val="bullet"/>
      <w:lvlText w:val="•"/>
      <w:lvlJc w:val="left"/>
      <w:pPr>
        <w:ind w:left="6940" w:hanging="711"/>
      </w:pPr>
      <w:rPr>
        <w:rFonts w:hint="default"/>
      </w:rPr>
    </w:lvl>
    <w:lvl w:ilvl="8">
      <w:numFmt w:val="bullet"/>
      <w:lvlText w:val="•"/>
      <w:lvlJc w:val="left"/>
      <w:pPr>
        <w:ind w:left="7900" w:hanging="711"/>
      </w:pPr>
      <w:rPr>
        <w:rFonts w:hint="default"/>
      </w:rPr>
    </w:lvl>
  </w:abstractNum>
  <w:abstractNum w:abstractNumId="37">
    <w:nsid w:val="6CDD3699"/>
    <w:multiLevelType w:val="multilevel"/>
    <w:tmpl w:val="8DBE1896"/>
    <w:lvl w:ilvl="0">
      <w:start w:val="1"/>
      <w:numFmt w:val="decimal"/>
      <w:lvlText w:val="%1"/>
      <w:lvlJc w:val="left"/>
      <w:pPr>
        <w:ind w:left="219" w:hanging="418"/>
      </w:pPr>
      <w:rPr>
        <w:rFonts w:hint="default"/>
      </w:rPr>
    </w:lvl>
    <w:lvl w:ilvl="1">
      <w:start w:val="1"/>
      <w:numFmt w:val="decimal"/>
      <w:lvlText w:val="%1.%2"/>
      <w:lvlJc w:val="left"/>
      <w:pPr>
        <w:ind w:left="219" w:hanging="418"/>
      </w:pPr>
      <w:rPr>
        <w:rFonts w:ascii="Arial" w:eastAsia="Arial" w:hAnsi="Arial" w:cs="Arial" w:hint="default"/>
        <w:b/>
        <w:bCs/>
        <w:spacing w:val="0"/>
        <w:w w:val="99"/>
        <w:sz w:val="24"/>
        <w:szCs w:val="24"/>
      </w:rPr>
    </w:lvl>
    <w:lvl w:ilvl="2">
      <w:numFmt w:val="bullet"/>
      <w:lvlText w:val="•"/>
      <w:lvlJc w:val="left"/>
      <w:pPr>
        <w:ind w:left="2140" w:hanging="418"/>
      </w:pPr>
      <w:rPr>
        <w:rFonts w:hint="default"/>
      </w:rPr>
    </w:lvl>
    <w:lvl w:ilvl="3">
      <w:numFmt w:val="bullet"/>
      <w:lvlText w:val="•"/>
      <w:lvlJc w:val="left"/>
      <w:pPr>
        <w:ind w:left="3100" w:hanging="418"/>
      </w:pPr>
      <w:rPr>
        <w:rFonts w:hint="default"/>
      </w:rPr>
    </w:lvl>
    <w:lvl w:ilvl="4">
      <w:numFmt w:val="bullet"/>
      <w:lvlText w:val="•"/>
      <w:lvlJc w:val="left"/>
      <w:pPr>
        <w:ind w:left="4060" w:hanging="418"/>
      </w:pPr>
      <w:rPr>
        <w:rFonts w:hint="default"/>
      </w:rPr>
    </w:lvl>
    <w:lvl w:ilvl="5">
      <w:numFmt w:val="bullet"/>
      <w:lvlText w:val="•"/>
      <w:lvlJc w:val="left"/>
      <w:pPr>
        <w:ind w:left="5020" w:hanging="418"/>
      </w:pPr>
      <w:rPr>
        <w:rFonts w:hint="default"/>
      </w:rPr>
    </w:lvl>
    <w:lvl w:ilvl="6">
      <w:numFmt w:val="bullet"/>
      <w:lvlText w:val="•"/>
      <w:lvlJc w:val="left"/>
      <w:pPr>
        <w:ind w:left="5980" w:hanging="418"/>
      </w:pPr>
      <w:rPr>
        <w:rFonts w:hint="default"/>
      </w:rPr>
    </w:lvl>
    <w:lvl w:ilvl="7">
      <w:numFmt w:val="bullet"/>
      <w:lvlText w:val="•"/>
      <w:lvlJc w:val="left"/>
      <w:pPr>
        <w:ind w:left="6940" w:hanging="418"/>
      </w:pPr>
      <w:rPr>
        <w:rFonts w:hint="default"/>
      </w:rPr>
    </w:lvl>
    <w:lvl w:ilvl="8">
      <w:numFmt w:val="bullet"/>
      <w:lvlText w:val="•"/>
      <w:lvlJc w:val="left"/>
      <w:pPr>
        <w:ind w:left="7900" w:hanging="418"/>
      </w:pPr>
      <w:rPr>
        <w:rFonts w:hint="default"/>
      </w:rPr>
    </w:lvl>
  </w:abstractNum>
  <w:abstractNum w:abstractNumId="38">
    <w:nsid w:val="6D1A3C1C"/>
    <w:multiLevelType w:val="multilevel"/>
    <w:tmpl w:val="835A72FC"/>
    <w:lvl w:ilvl="0">
      <w:start w:val="6"/>
      <w:numFmt w:val="decimal"/>
      <w:lvlText w:val="%1"/>
      <w:lvlJc w:val="left"/>
      <w:pPr>
        <w:ind w:left="219" w:hanging="413"/>
      </w:pPr>
      <w:rPr>
        <w:rFonts w:hint="default"/>
      </w:rPr>
    </w:lvl>
    <w:lvl w:ilvl="1">
      <w:start w:val="1"/>
      <w:numFmt w:val="decimal"/>
      <w:lvlText w:val="%1.%2"/>
      <w:lvlJc w:val="left"/>
      <w:pPr>
        <w:ind w:left="219" w:hanging="413"/>
      </w:pPr>
      <w:rPr>
        <w:rFonts w:ascii="Arial" w:eastAsia="Arial" w:hAnsi="Arial" w:cs="Arial" w:hint="default"/>
        <w:b/>
        <w:bCs/>
        <w:spacing w:val="0"/>
        <w:w w:val="99"/>
        <w:sz w:val="24"/>
        <w:szCs w:val="24"/>
      </w:rPr>
    </w:lvl>
    <w:lvl w:ilvl="2">
      <w:start w:val="1"/>
      <w:numFmt w:val="decimal"/>
      <w:lvlText w:val="%1.%2.%3"/>
      <w:lvlJc w:val="left"/>
      <w:pPr>
        <w:ind w:left="219" w:hanging="730"/>
      </w:pPr>
      <w:rPr>
        <w:rFonts w:ascii="Arial" w:eastAsia="Arial" w:hAnsi="Arial" w:cs="Arial" w:hint="default"/>
        <w:b/>
        <w:bCs/>
        <w:spacing w:val="0"/>
        <w:w w:val="99"/>
        <w:sz w:val="24"/>
        <w:szCs w:val="24"/>
      </w:rPr>
    </w:lvl>
    <w:lvl w:ilvl="3">
      <w:numFmt w:val="bullet"/>
      <w:lvlText w:val="•"/>
      <w:lvlJc w:val="left"/>
      <w:pPr>
        <w:ind w:left="3100" w:hanging="730"/>
      </w:pPr>
      <w:rPr>
        <w:rFonts w:hint="default"/>
      </w:rPr>
    </w:lvl>
    <w:lvl w:ilvl="4">
      <w:numFmt w:val="bullet"/>
      <w:lvlText w:val="•"/>
      <w:lvlJc w:val="left"/>
      <w:pPr>
        <w:ind w:left="4060" w:hanging="730"/>
      </w:pPr>
      <w:rPr>
        <w:rFonts w:hint="default"/>
      </w:rPr>
    </w:lvl>
    <w:lvl w:ilvl="5">
      <w:numFmt w:val="bullet"/>
      <w:lvlText w:val="•"/>
      <w:lvlJc w:val="left"/>
      <w:pPr>
        <w:ind w:left="5020" w:hanging="730"/>
      </w:pPr>
      <w:rPr>
        <w:rFonts w:hint="default"/>
      </w:rPr>
    </w:lvl>
    <w:lvl w:ilvl="6">
      <w:numFmt w:val="bullet"/>
      <w:lvlText w:val="•"/>
      <w:lvlJc w:val="left"/>
      <w:pPr>
        <w:ind w:left="5980" w:hanging="730"/>
      </w:pPr>
      <w:rPr>
        <w:rFonts w:hint="default"/>
      </w:rPr>
    </w:lvl>
    <w:lvl w:ilvl="7">
      <w:numFmt w:val="bullet"/>
      <w:lvlText w:val="•"/>
      <w:lvlJc w:val="left"/>
      <w:pPr>
        <w:ind w:left="6940" w:hanging="730"/>
      </w:pPr>
      <w:rPr>
        <w:rFonts w:hint="default"/>
      </w:rPr>
    </w:lvl>
    <w:lvl w:ilvl="8">
      <w:numFmt w:val="bullet"/>
      <w:lvlText w:val="•"/>
      <w:lvlJc w:val="left"/>
      <w:pPr>
        <w:ind w:left="7900" w:hanging="730"/>
      </w:pPr>
      <w:rPr>
        <w:rFonts w:hint="default"/>
      </w:rPr>
    </w:lvl>
  </w:abstractNum>
  <w:abstractNum w:abstractNumId="39">
    <w:nsid w:val="6DDB42A1"/>
    <w:multiLevelType w:val="multilevel"/>
    <w:tmpl w:val="BC0C8BFA"/>
    <w:lvl w:ilvl="0">
      <w:start w:val="9"/>
      <w:numFmt w:val="decimal"/>
      <w:lvlText w:val="%1"/>
      <w:lvlJc w:val="left"/>
      <w:pPr>
        <w:ind w:left="219" w:hanging="452"/>
      </w:pPr>
      <w:rPr>
        <w:rFonts w:hint="default"/>
      </w:rPr>
    </w:lvl>
    <w:lvl w:ilvl="1">
      <w:start w:val="1"/>
      <w:numFmt w:val="decimal"/>
      <w:lvlText w:val="%1.%2"/>
      <w:lvlJc w:val="left"/>
      <w:pPr>
        <w:ind w:left="219" w:hanging="452"/>
      </w:pPr>
      <w:rPr>
        <w:rFonts w:ascii="Arial" w:eastAsia="Arial" w:hAnsi="Arial" w:cs="Arial" w:hint="default"/>
        <w:b/>
        <w:bCs/>
        <w:spacing w:val="0"/>
        <w:w w:val="99"/>
        <w:sz w:val="24"/>
        <w:szCs w:val="24"/>
      </w:rPr>
    </w:lvl>
    <w:lvl w:ilvl="2">
      <w:start w:val="1"/>
      <w:numFmt w:val="decimal"/>
      <w:lvlText w:val="%1.%2.%3"/>
      <w:lvlJc w:val="left"/>
      <w:pPr>
        <w:ind w:left="219" w:hanging="538"/>
      </w:pPr>
      <w:rPr>
        <w:rFonts w:ascii="Arial" w:eastAsia="Arial" w:hAnsi="Arial" w:cs="Arial" w:hint="default"/>
        <w:b/>
        <w:bCs/>
        <w:spacing w:val="0"/>
        <w:w w:val="99"/>
        <w:sz w:val="22"/>
        <w:szCs w:val="22"/>
      </w:rPr>
    </w:lvl>
    <w:lvl w:ilvl="3">
      <w:numFmt w:val="bullet"/>
      <w:lvlText w:val="•"/>
      <w:lvlJc w:val="left"/>
      <w:pPr>
        <w:ind w:left="3100" w:hanging="538"/>
      </w:pPr>
      <w:rPr>
        <w:rFonts w:hint="default"/>
      </w:rPr>
    </w:lvl>
    <w:lvl w:ilvl="4">
      <w:numFmt w:val="bullet"/>
      <w:lvlText w:val="•"/>
      <w:lvlJc w:val="left"/>
      <w:pPr>
        <w:ind w:left="4060" w:hanging="538"/>
      </w:pPr>
      <w:rPr>
        <w:rFonts w:hint="default"/>
      </w:rPr>
    </w:lvl>
    <w:lvl w:ilvl="5">
      <w:numFmt w:val="bullet"/>
      <w:lvlText w:val="•"/>
      <w:lvlJc w:val="left"/>
      <w:pPr>
        <w:ind w:left="5020" w:hanging="538"/>
      </w:pPr>
      <w:rPr>
        <w:rFonts w:hint="default"/>
      </w:rPr>
    </w:lvl>
    <w:lvl w:ilvl="6">
      <w:numFmt w:val="bullet"/>
      <w:lvlText w:val="•"/>
      <w:lvlJc w:val="left"/>
      <w:pPr>
        <w:ind w:left="5980" w:hanging="538"/>
      </w:pPr>
      <w:rPr>
        <w:rFonts w:hint="default"/>
      </w:rPr>
    </w:lvl>
    <w:lvl w:ilvl="7">
      <w:numFmt w:val="bullet"/>
      <w:lvlText w:val="•"/>
      <w:lvlJc w:val="left"/>
      <w:pPr>
        <w:ind w:left="6940" w:hanging="538"/>
      </w:pPr>
      <w:rPr>
        <w:rFonts w:hint="default"/>
      </w:rPr>
    </w:lvl>
    <w:lvl w:ilvl="8">
      <w:numFmt w:val="bullet"/>
      <w:lvlText w:val="•"/>
      <w:lvlJc w:val="left"/>
      <w:pPr>
        <w:ind w:left="7900" w:hanging="538"/>
      </w:pPr>
      <w:rPr>
        <w:rFonts w:hint="default"/>
      </w:rPr>
    </w:lvl>
  </w:abstractNum>
  <w:abstractNum w:abstractNumId="40">
    <w:nsid w:val="74D5626C"/>
    <w:multiLevelType w:val="multilevel"/>
    <w:tmpl w:val="92DEDFA4"/>
    <w:lvl w:ilvl="0">
      <w:start w:val="8"/>
      <w:numFmt w:val="decimal"/>
      <w:lvlText w:val="%1"/>
      <w:lvlJc w:val="left"/>
      <w:pPr>
        <w:ind w:left="219" w:hanging="408"/>
      </w:pPr>
      <w:rPr>
        <w:rFonts w:hint="default"/>
      </w:rPr>
    </w:lvl>
    <w:lvl w:ilvl="1">
      <w:start w:val="1"/>
      <w:numFmt w:val="decimal"/>
      <w:lvlText w:val="%1.%2"/>
      <w:lvlJc w:val="left"/>
      <w:pPr>
        <w:ind w:left="219" w:hanging="408"/>
      </w:pPr>
      <w:rPr>
        <w:rFonts w:ascii="Arial" w:eastAsia="Arial" w:hAnsi="Arial" w:cs="Arial" w:hint="default"/>
        <w:b/>
        <w:bCs/>
        <w:spacing w:val="0"/>
        <w:w w:val="99"/>
        <w:sz w:val="24"/>
        <w:szCs w:val="24"/>
      </w:rPr>
    </w:lvl>
    <w:lvl w:ilvl="2">
      <w:start w:val="1"/>
      <w:numFmt w:val="decimal"/>
      <w:lvlText w:val="%1.%2.%3"/>
      <w:lvlJc w:val="left"/>
      <w:pPr>
        <w:ind w:left="219" w:hanging="644"/>
      </w:pPr>
      <w:rPr>
        <w:rFonts w:ascii="Arial" w:eastAsia="Arial" w:hAnsi="Arial" w:cs="Arial" w:hint="default"/>
        <w:b/>
        <w:bCs/>
        <w:spacing w:val="0"/>
        <w:w w:val="99"/>
        <w:sz w:val="24"/>
        <w:szCs w:val="24"/>
      </w:rPr>
    </w:lvl>
    <w:lvl w:ilvl="3">
      <w:numFmt w:val="bullet"/>
      <w:lvlText w:val="•"/>
      <w:lvlJc w:val="left"/>
      <w:pPr>
        <w:ind w:left="3100" w:hanging="644"/>
      </w:pPr>
      <w:rPr>
        <w:rFonts w:hint="default"/>
      </w:rPr>
    </w:lvl>
    <w:lvl w:ilvl="4">
      <w:numFmt w:val="bullet"/>
      <w:lvlText w:val="•"/>
      <w:lvlJc w:val="left"/>
      <w:pPr>
        <w:ind w:left="4060" w:hanging="644"/>
      </w:pPr>
      <w:rPr>
        <w:rFonts w:hint="default"/>
      </w:rPr>
    </w:lvl>
    <w:lvl w:ilvl="5">
      <w:numFmt w:val="bullet"/>
      <w:lvlText w:val="•"/>
      <w:lvlJc w:val="left"/>
      <w:pPr>
        <w:ind w:left="5020" w:hanging="644"/>
      </w:pPr>
      <w:rPr>
        <w:rFonts w:hint="default"/>
      </w:rPr>
    </w:lvl>
    <w:lvl w:ilvl="6">
      <w:numFmt w:val="bullet"/>
      <w:lvlText w:val="•"/>
      <w:lvlJc w:val="left"/>
      <w:pPr>
        <w:ind w:left="5980" w:hanging="644"/>
      </w:pPr>
      <w:rPr>
        <w:rFonts w:hint="default"/>
      </w:rPr>
    </w:lvl>
    <w:lvl w:ilvl="7">
      <w:numFmt w:val="bullet"/>
      <w:lvlText w:val="•"/>
      <w:lvlJc w:val="left"/>
      <w:pPr>
        <w:ind w:left="6940" w:hanging="644"/>
      </w:pPr>
      <w:rPr>
        <w:rFonts w:hint="default"/>
      </w:rPr>
    </w:lvl>
    <w:lvl w:ilvl="8">
      <w:numFmt w:val="bullet"/>
      <w:lvlText w:val="•"/>
      <w:lvlJc w:val="left"/>
      <w:pPr>
        <w:ind w:left="7900" w:hanging="644"/>
      </w:pPr>
      <w:rPr>
        <w:rFonts w:hint="default"/>
      </w:rPr>
    </w:lvl>
  </w:abstractNum>
  <w:abstractNum w:abstractNumId="41">
    <w:nsid w:val="7C4E0279"/>
    <w:multiLevelType w:val="multilevel"/>
    <w:tmpl w:val="4990850A"/>
    <w:lvl w:ilvl="0">
      <w:start w:val="18"/>
      <w:numFmt w:val="decimal"/>
      <w:lvlText w:val="%1"/>
      <w:lvlJc w:val="left"/>
      <w:pPr>
        <w:ind w:left="219" w:hanging="567"/>
      </w:pPr>
      <w:rPr>
        <w:rFonts w:hint="default"/>
      </w:rPr>
    </w:lvl>
    <w:lvl w:ilvl="1">
      <w:start w:val="3"/>
      <w:numFmt w:val="decimal"/>
      <w:lvlText w:val="%1.%2"/>
      <w:lvlJc w:val="left"/>
      <w:pPr>
        <w:ind w:left="219" w:hanging="567"/>
      </w:pPr>
      <w:rPr>
        <w:rFonts w:ascii="Arial" w:eastAsia="Arial" w:hAnsi="Arial" w:cs="Arial" w:hint="default"/>
        <w:b/>
        <w:bCs/>
        <w:spacing w:val="0"/>
        <w:w w:val="99"/>
        <w:sz w:val="24"/>
        <w:szCs w:val="24"/>
      </w:rPr>
    </w:lvl>
    <w:lvl w:ilvl="2">
      <w:numFmt w:val="bullet"/>
      <w:lvlText w:val="•"/>
      <w:lvlJc w:val="left"/>
      <w:pPr>
        <w:ind w:left="2140" w:hanging="567"/>
      </w:pPr>
      <w:rPr>
        <w:rFonts w:hint="default"/>
      </w:rPr>
    </w:lvl>
    <w:lvl w:ilvl="3">
      <w:numFmt w:val="bullet"/>
      <w:lvlText w:val="•"/>
      <w:lvlJc w:val="left"/>
      <w:pPr>
        <w:ind w:left="3100" w:hanging="567"/>
      </w:pPr>
      <w:rPr>
        <w:rFonts w:hint="default"/>
      </w:rPr>
    </w:lvl>
    <w:lvl w:ilvl="4">
      <w:numFmt w:val="bullet"/>
      <w:lvlText w:val="•"/>
      <w:lvlJc w:val="left"/>
      <w:pPr>
        <w:ind w:left="4060" w:hanging="567"/>
      </w:pPr>
      <w:rPr>
        <w:rFonts w:hint="default"/>
      </w:rPr>
    </w:lvl>
    <w:lvl w:ilvl="5">
      <w:numFmt w:val="bullet"/>
      <w:lvlText w:val="•"/>
      <w:lvlJc w:val="left"/>
      <w:pPr>
        <w:ind w:left="5020" w:hanging="567"/>
      </w:pPr>
      <w:rPr>
        <w:rFonts w:hint="default"/>
      </w:rPr>
    </w:lvl>
    <w:lvl w:ilvl="6">
      <w:numFmt w:val="bullet"/>
      <w:lvlText w:val="•"/>
      <w:lvlJc w:val="left"/>
      <w:pPr>
        <w:ind w:left="5980" w:hanging="567"/>
      </w:pPr>
      <w:rPr>
        <w:rFonts w:hint="default"/>
      </w:rPr>
    </w:lvl>
    <w:lvl w:ilvl="7">
      <w:numFmt w:val="bullet"/>
      <w:lvlText w:val="•"/>
      <w:lvlJc w:val="left"/>
      <w:pPr>
        <w:ind w:left="6940" w:hanging="567"/>
      </w:pPr>
      <w:rPr>
        <w:rFonts w:hint="default"/>
      </w:rPr>
    </w:lvl>
    <w:lvl w:ilvl="8">
      <w:numFmt w:val="bullet"/>
      <w:lvlText w:val="•"/>
      <w:lvlJc w:val="left"/>
      <w:pPr>
        <w:ind w:left="7900" w:hanging="567"/>
      </w:pPr>
      <w:rPr>
        <w:rFonts w:hint="default"/>
      </w:rPr>
    </w:lvl>
  </w:abstractNum>
  <w:abstractNum w:abstractNumId="42">
    <w:nsid w:val="7EF66810"/>
    <w:multiLevelType w:val="multilevel"/>
    <w:tmpl w:val="366C5484"/>
    <w:lvl w:ilvl="0">
      <w:start w:val="4"/>
      <w:numFmt w:val="decimal"/>
      <w:lvlText w:val="%1"/>
      <w:lvlJc w:val="left"/>
      <w:pPr>
        <w:ind w:left="219" w:hanging="418"/>
      </w:pPr>
      <w:rPr>
        <w:rFonts w:hint="default"/>
      </w:rPr>
    </w:lvl>
    <w:lvl w:ilvl="1">
      <w:start w:val="1"/>
      <w:numFmt w:val="decimal"/>
      <w:lvlText w:val="%1.%2"/>
      <w:lvlJc w:val="left"/>
      <w:pPr>
        <w:ind w:left="219" w:hanging="418"/>
      </w:pPr>
      <w:rPr>
        <w:rFonts w:ascii="Arial" w:eastAsia="Arial" w:hAnsi="Arial" w:cs="Arial" w:hint="default"/>
        <w:b/>
        <w:bCs/>
        <w:spacing w:val="0"/>
        <w:w w:val="99"/>
        <w:sz w:val="24"/>
        <w:szCs w:val="24"/>
      </w:rPr>
    </w:lvl>
    <w:lvl w:ilvl="2">
      <w:start w:val="1"/>
      <w:numFmt w:val="decimal"/>
      <w:lvlText w:val="%1.%2.%3"/>
      <w:lvlJc w:val="left"/>
      <w:pPr>
        <w:ind w:left="219" w:hanging="615"/>
      </w:pPr>
      <w:rPr>
        <w:rFonts w:ascii="Arial" w:eastAsia="Arial" w:hAnsi="Arial" w:cs="Arial" w:hint="default"/>
        <w:b/>
        <w:bCs/>
        <w:spacing w:val="0"/>
        <w:w w:val="99"/>
        <w:sz w:val="24"/>
        <w:szCs w:val="24"/>
      </w:rPr>
    </w:lvl>
    <w:lvl w:ilvl="3">
      <w:numFmt w:val="bullet"/>
      <w:lvlText w:val="•"/>
      <w:lvlJc w:val="left"/>
      <w:pPr>
        <w:ind w:left="3100" w:hanging="615"/>
      </w:pPr>
      <w:rPr>
        <w:rFonts w:hint="default"/>
      </w:rPr>
    </w:lvl>
    <w:lvl w:ilvl="4">
      <w:numFmt w:val="bullet"/>
      <w:lvlText w:val="•"/>
      <w:lvlJc w:val="left"/>
      <w:pPr>
        <w:ind w:left="4060" w:hanging="615"/>
      </w:pPr>
      <w:rPr>
        <w:rFonts w:hint="default"/>
      </w:rPr>
    </w:lvl>
    <w:lvl w:ilvl="5">
      <w:numFmt w:val="bullet"/>
      <w:lvlText w:val="•"/>
      <w:lvlJc w:val="left"/>
      <w:pPr>
        <w:ind w:left="5020" w:hanging="615"/>
      </w:pPr>
      <w:rPr>
        <w:rFonts w:hint="default"/>
      </w:rPr>
    </w:lvl>
    <w:lvl w:ilvl="6">
      <w:numFmt w:val="bullet"/>
      <w:lvlText w:val="•"/>
      <w:lvlJc w:val="left"/>
      <w:pPr>
        <w:ind w:left="5980" w:hanging="615"/>
      </w:pPr>
      <w:rPr>
        <w:rFonts w:hint="default"/>
      </w:rPr>
    </w:lvl>
    <w:lvl w:ilvl="7">
      <w:numFmt w:val="bullet"/>
      <w:lvlText w:val="•"/>
      <w:lvlJc w:val="left"/>
      <w:pPr>
        <w:ind w:left="6940" w:hanging="615"/>
      </w:pPr>
      <w:rPr>
        <w:rFonts w:hint="default"/>
      </w:rPr>
    </w:lvl>
    <w:lvl w:ilvl="8">
      <w:numFmt w:val="bullet"/>
      <w:lvlText w:val="•"/>
      <w:lvlJc w:val="left"/>
      <w:pPr>
        <w:ind w:left="7900" w:hanging="615"/>
      </w:pPr>
      <w:rPr>
        <w:rFonts w:hint="default"/>
      </w:rPr>
    </w:lvl>
  </w:abstractNum>
  <w:num w:numId="1">
    <w:abstractNumId w:val="8"/>
  </w:num>
  <w:num w:numId="2">
    <w:abstractNumId w:val="39"/>
  </w:num>
  <w:num w:numId="3">
    <w:abstractNumId w:val="40"/>
  </w:num>
  <w:num w:numId="4">
    <w:abstractNumId w:val="11"/>
  </w:num>
  <w:num w:numId="5">
    <w:abstractNumId w:val="38"/>
  </w:num>
  <w:num w:numId="6">
    <w:abstractNumId w:val="24"/>
  </w:num>
  <w:num w:numId="7">
    <w:abstractNumId w:val="42"/>
  </w:num>
  <w:num w:numId="8">
    <w:abstractNumId w:val="13"/>
  </w:num>
  <w:num w:numId="9">
    <w:abstractNumId w:val="23"/>
  </w:num>
  <w:num w:numId="10">
    <w:abstractNumId w:val="33"/>
  </w:num>
  <w:num w:numId="11">
    <w:abstractNumId w:val="18"/>
  </w:num>
  <w:num w:numId="12">
    <w:abstractNumId w:val="14"/>
  </w:num>
  <w:num w:numId="13">
    <w:abstractNumId w:val="6"/>
  </w:num>
  <w:num w:numId="14">
    <w:abstractNumId w:val="22"/>
  </w:num>
  <w:num w:numId="15">
    <w:abstractNumId w:val="3"/>
  </w:num>
  <w:num w:numId="16">
    <w:abstractNumId w:val="41"/>
  </w:num>
  <w:num w:numId="17">
    <w:abstractNumId w:val="30"/>
  </w:num>
  <w:num w:numId="18">
    <w:abstractNumId w:val="16"/>
  </w:num>
  <w:num w:numId="19">
    <w:abstractNumId w:val="21"/>
  </w:num>
  <w:num w:numId="20">
    <w:abstractNumId w:val="28"/>
  </w:num>
  <w:num w:numId="21">
    <w:abstractNumId w:val="25"/>
  </w:num>
  <w:num w:numId="22">
    <w:abstractNumId w:val="12"/>
  </w:num>
  <w:num w:numId="23">
    <w:abstractNumId w:val="10"/>
  </w:num>
  <w:num w:numId="24">
    <w:abstractNumId w:val="29"/>
  </w:num>
  <w:num w:numId="25">
    <w:abstractNumId w:val="9"/>
  </w:num>
  <w:num w:numId="26">
    <w:abstractNumId w:val="31"/>
  </w:num>
  <w:num w:numId="27">
    <w:abstractNumId w:val="5"/>
  </w:num>
  <w:num w:numId="28">
    <w:abstractNumId w:val="36"/>
  </w:num>
  <w:num w:numId="29">
    <w:abstractNumId w:val="27"/>
  </w:num>
  <w:num w:numId="30">
    <w:abstractNumId w:val="7"/>
  </w:num>
  <w:num w:numId="31">
    <w:abstractNumId w:val="26"/>
  </w:num>
  <w:num w:numId="32">
    <w:abstractNumId w:val="2"/>
  </w:num>
  <w:num w:numId="33">
    <w:abstractNumId w:val="4"/>
  </w:num>
  <w:num w:numId="34">
    <w:abstractNumId w:val="20"/>
  </w:num>
  <w:num w:numId="35">
    <w:abstractNumId w:val="1"/>
  </w:num>
  <w:num w:numId="36">
    <w:abstractNumId w:val="0"/>
  </w:num>
  <w:num w:numId="37">
    <w:abstractNumId w:val="15"/>
  </w:num>
  <w:num w:numId="38">
    <w:abstractNumId w:val="32"/>
  </w:num>
  <w:num w:numId="39">
    <w:abstractNumId w:val="35"/>
  </w:num>
  <w:num w:numId="40">
    <w:abstractNumId w:val="34"/>
  </w:num>
  <w:num w:numId="41">
    <w:abstractNumId w:val="17"/>
  </w:num>
  <w:num w:numId="42">
    <w:abstractNumId w:val="1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5"/>
    <w:rsid w:val="000231EA"/>
    <w:rsid w:val="00033F9A"/>
    <w:rsid w:val="00082A3F"/>
    <w:rsid w:val="000F5AC2"/>
    <w:rsid w:val="0011791F"/>
    <w:rsid w:val="00221463"/>
    <w:rsid w:val="002549C9"/>
    <w:rsid w:val="00275E85"/>
    <w:rsid w:val="0028163A"/>
    <w:rsid w:val="002B462E"/>
    <w:rsid w:val="0038622D"/>
    <w:rsid w:val="003E4EDD"/>
    <w:rsid w:val="00454E58"/>
    <w:rsid w:val="0049681F"/>
    <w:rsid w:val="004D47F5"/>
    <w:rsid w:val="004E6D2D"/>
    <w:rsid w:val="004F6411"/>
    <w:rsid w:val="00547D4A"/>
    <w:rsid w:val="00565330"/>
    <w:rsid w:val="00592B02"/>
    <w:rsid w:val="005B4F0A"/>
    <w:rsid w:val="00610F0F"/>
    <w:rsid w:val="00673DE3"/>
    <w:rsid w:val="00677AC9"/>
    <w:rsid w:val="007150D4"/>
    <w:rsid w:val="00765A2F"/>
    <w:rsid w:val="0078108B"/>
    <w:rsid w:val="007B67B1"/>
    <w:rsid w:val="007F237F"/>
    <w:rsid w:val="00840FBF"/>
    <w:rsid w:val="008575DD"/>
    <w:rsid w:val="00873D7E"/>
    <w:rsid w:val="00941904"/>
    <w:rsid w:val="00A204BC"/>
    <w:rsid w:val="00A42966"/>
    <w:rsid w:val="00B07D2A"/>
    <w:rsid w:val="00B17563"/>
    <w:rsid w:val="00BB15E6"/>
    <w:rsid w:val="00BC7A78"/>
    <w:rsid w:val="00C678CA"/>
    <w:rsid w:val="00E20334"/>
    <w:rsid w:val="00E855FF"/>
    <w:rsid w:val="00F80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F3AED-90B4-4900-B576-469763AD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0"/>
      <w:ind w:left="1379"/>
      <w:jc w:val="center"/>
      <w:outlineLvl w:val="0"/>
    </w:pPr>
    <w:rPr>
      <w:b/>
      <w:bCs/>
      <w:sz w:val="24"/>
      <w:szCs w:val="24"/>
    </w:rPr>
  </w:style>
  <w:style w:type="paragraph" w:styleId="Ttulo2">
    <w:name w:val="heading 2"/>
    <w:basedOn w:val="Normal"/>
    <w:uiPriority w:val="1"/>
    <w:qFormat/>
    <w:pPr>
      <w:spacing w:line="275" w:lineRule="exact"/>
      <w:ind w:left="1379"/>
      <w:jc w:val="center"/>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9"/>
    </w:pPr>
    <w:rPr>
      <w:sz w:val="24"/>
      <w:szCs w:val="24"/>
    </w:rPr>
  </w:style>
  <w:style w:type="paragraph" w:styleId="PargrafodaLista">
    <w:name w:val="List Paragraph"/>
    <w:basedOn w:val="Normal"/>
    <w:uiPriority w:val="1"/>
    <w:qFormat/>
    <w:pPr>
      <w:ind w:left="219"/>
      <w:jc w:val="both"/>
    </w:pPr>
  </w:style>
  <w:style w:type="paragraph" w:customStyle="1" w:styleId="TableParagraph">
    <w:name w:val="Table Paragraph"/>
    <w:basedOn w:val="Normal"/>
    <w:uiPriority w:val="1"/>
    <w:qFormat/>
  </w:style>
  <w:style w:type="paragraph" w:styleId="Cabealho">
    <w:name w:val="header"/>
    <w:aliases w:val="foote"/>
    <w:basedOn w:val="Normal"/>
    <w:link w:val="CabealhoChar"/>
    <w:unhideWhenUsed/>
    <w:rsid w:val="00B07D2A"/>
    <w:pPr>
      <w:tabs>
        <w:tab w:val="center" w:pos="4252"/>
        <w:tab w:val="right" w:pos="8504"/>
      </w:tabs>
    </w:pPr>
  </w:style>
  <w:style w:type="character" w:customStyle="1" w:styleId="CabealhoChar">
    <w:name w:val="Cabeçalho Char"/>
    <w:aliases w:val="foote Char"/>
    <w:basedOn w:val="Fontepargpadro"/>
    <w:link w:val="Cabealho"/>
    <w:rsid w:val="00B07D2A"/>
    <w:rPr>
      <w:rFonts w:ascii="Arial" w:eastAsia="Arial" w:hAnsi="Arial" w:cs="Arial"/>
    </w:rPr>
  </w:style>
  <w:style w:type="paragraph" w:styleId="Rodap">
    <w:name w:val="footer"/>
    <w:basedOn w:val="Normal"/>
    <w:link w:val="RodapChar"/>
    <w:uiPriority w:val="99"/>
    <w:unhideWhenUsed/>
    <w:rsid w:val="00B07D2A"/>
    <w:pPr>
      <w:tabs>
        <w:tab w:val="center" w:pos="4252"/>
        <w:tab w:val="right" w:pos="8504"/>
      </w:tabs>
    </w:pPr>
  </w:style>
  <w:style w:type="character" w:customStyle="1" w:styleId="RodapChar">
    <w:name w:val="Rodapé Char"/>
    <w:basedOn w:val="Fontepargpadro"/>
    <w:link w:val="Rodap"/>
    <w:uiPriority w:val="99"/>
    <w:rsid w:val="00B07D2A"/>
    <w:rPr>
      <w:rFonts w:ascii="Arial" w:eastAsia="Arial" w:hAnsi="Arial" w:cs="Arial"/>
    </w:rPr>
  </w:style>
  <w:style w:type="character" w:styleId="Hyperlink">
    <w:name w:val="Hyperlink"/>
    <w:basedOn w:val="Fontepargpadro"/>
    <w:uiPriority w:val="99"/>
    <w:unhideWhenUsed/>
    <w:rsid w:val="00B07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tomedasletras.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tl@yahoo.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otomedasletras.mg.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cambuquira.mg.gov.br" TargetMode="External"/><Relationship Id="rId1" Type="http://schemas.openxmlformats.org/officeDocument/2006/relationships/hyperlink" Target="mailto:licitacao@cambuquir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6075-07BD-48E5-8A25-4808AEE0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28</Pages>
  <Words>7883</Words>
  <Characters>42570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WALKIRIA</dc:creator>
  <cp:lastModifiedBy>WALKIRIA</cp:lastModifiedBy>
  <cp:revision>6</cp:revision>
  <dcterms:created xsi:type="dcterms:W3CDTF">2018-09-18T13:58:00Z</dcterms:created>
  <dcterms:modified xsi:type="dcterms:W3CDTF">2018-10-08T14:17:00Z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LastSaved">
    <vt:filetime>2018-08-06T00:00:00Z</vt:filetime>
  </property>
</Properties>
</file>